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DF" w:rsidRDefault="00D21FDF" w:rsidP="00D21FDF">
      <w:pPr>
        <w:jc w:val="left"/>
        <w:rPr>
          <w:rFonts w:ascii="ＭＳ ゴシック" w:eastAsia="ＭＳ ゴシック" w:hAnsi="ＭＳ ゴシック"/>
          <w:bCs/>
          <w:sz w:val="22"/>
          <w:szCs w:val="22"/>
          <w:lang w:eastAsia="ja-JP"/>
        </w:rPr>
      </w:pPr>
      <w:r w:rsidRPr="00353C19">
        <w:rPr>
          <w:rFonts w:ascii="ＭＳ ゴシック" w:eastAsia="ＭＳ ゴシック" w:hAnsi="ＭＳ ゴシック" w:hint="eastAsia"/>
          <w:bCs/>
          <w:sz w:val="22"/>
          <w:szCs w:val="22"/>
          <w:lang w:eastAsia="ja-JP"/>
        </w:rPr>
        <w:t>(様式２)</w:t>
      </w:r>
    </w:p>
    <w:p w:rsidR="00353C19" w:rsidRPr="00353C19" w:rsidRDefault="00353C19" w:rsidP="00D21FDF">
      <w:pPr>
        <w:jc w:val="left"/>
        <w:rPr>
          <w:rFonts w:ascii="ＭＳ ゴシック" w:eastAsia="ＭＳ ゴシック" w:hAnsi="ＭＳ ゴシック"/>
          <w:bCs/>
          <w:sz w:val="22"/>
          <w:szCs w:val="22"/>
          <w:lang w:eastAsia="ja-JP"/>
        </w:rPr>
      </w:pPr>
    </w:p>
    <w:p w:rsidR="004D7439" w:rsidRPr="00353C19" w:rsidRDefault="00CA4F8F" w:rsidP="004D7439">
      <w:pPr>
        <w:ind w:firstLineChars="200" w:firstLine="562"/>
        <w:rPr>
          <w:rFonts w:ascii="ＭＳ ゴシック" w:eastAsia="ＭＳ ゴシック" w:hAnsi="ＭＳ ゴシック"/>
          <w:b/>
          <w:bCs/>
          <w:sz w:val="28"/>
        </w:rPr>
      </w:pPr>
      <w:r w:rsidRPr="00353C19">
        <w:rPr>
          <w:rFonts w:ascii="ＭＳ ゴシック" w:eastAsia="ＭＳ ゴシック" w:hAnsi="ＭＳ ゴシック" w:hint="eastAsia"/>
          <w:b/>
          <w:bCs/>
          <w:sz w:val="28"/>
          <w:lang w:eastAsia="ja-JP"/>
        </w:rPr>
        <w:t>一般</w:t>
      </w:r>
      <w:r w:rsidR="004D7439" w:rsidRPr="00353C19">
        <w:rPr>
          <w:rFonts w:ascii="ＭＳ ゴシック" w:eastAsia="ＭＳ ゴシック" w:hAnsi="ＭＳ ゴシック" w:hint="eastAsia"/>
          <w:b/>
          <w:bCs/>
          <w:sz w:val="28"/>
        </w:rPr>
        <w:t>競争入札参加資格等</w:t>
      </w:r>
      <w:r w:rsidRPr="00353C19">
        <w:rPr>
          <w:rFonts w:ascii="ＭＳ ゴシック" w:eastAsia="ＭＳ ゴシック" w:hAnsi="ＭＳ ゴシック" w:hint="eastAsia"/>
          <w:b/>
          <w:bCs/>
          <w:sz w:val="28"/>
          <w:lang w:eastAsia="ja-JP"/>
        </w:rPr>
        <w:t>チェ</w:t>
      </w:r>
      <w:r w:rsidR="004D7439" w:rsidRPr="00353C19">
        <w:rPr>
          <w:rFonts w:ascii="ＭＳ ゴシック" w:eastAsia="ＭＳ ゴシック" w:hAnsi="ＭＳ ゴシック" w:hint="eastAsia"/>
          <w:b/>
          <w:bCs/>
          <w:sz w:val="28"/>
        </w:rPr>
        <w:t>ックリスト</w:t>
      </w:r>
    </w:p>
    <w:p w:rsidR="004D7439" w:rsidRPr="00353C19" w:rsidRDefault="004D7439" w:rsidP="004D7439">
      <w:pPr>
        <w:rPr>
          <w:rFonts w:ascii="ＭＳ ゴシック" w:eastAsia="ＭＳ ゴシック" w:hAnsi="ＭＳ ゴシック"/>
          <w:sz w:val="22"/>
          <w:szCs w:val="22"/>
        </w:rPr>
      </w:pPr>
      <w:r w:rsidRPr="00353C19">
        <w:rPr>
          <w:rFonts w:ascii="ＭＳ ゴシック" w:eastAsia="ＭＳ ゴシック" w:hAnsi="ＭＳ ゴシック" w:hint="eastAsia"/>
          <w:sz w:val="24"/>
        </w:rPr>
        <w:t xml:space="preserve">　　</w:t>
      </w:r>
      <w:r w:rsidRPr="00353C19">
        <w:rPr>
          <w:rFonts w:ascii="ＭＳ ゴシック" w:eastAsia="ＭＳ ゴシック" w:hAnsi="ＭＳ ゴシック" w:hint="eastAsia"/>
          <w:sz w:val="22"/>
          <w:szCs w:val="22"/>
        </w:rPr>
        <w:t xml:space="preserve"> 必ずこのチェックリストと照合し、各項目をチェック後提出してください。</w:t>
      </w:r>
    </w:p>
    <w:p w:rsidR="004D7439" w:rsidRDefault="004D7439" w:rsidP="004D7439">
      <w:pPr>
        <w:rPr>
          <w:rFonts w:ascii="ＭＳ ゴシック" w:eastAsia="PMingLiU" w:hAnsi="ＭＳ ゴシック"/>
          <w:sz w:val="16"/>
          <w:szCs w:val="16"/>
        </w:rPr>
      </w:pPr>
    </w:p>
    <w:p w:rsidR="00353C19" w:rsidRPr="00353C19" w:rsidRDefault="00353C19" w:rsidP="004D7439">
      <w:pPr>
        <w:rPr>
          <w:rFonts w:ascii="ＭＳ ゴシック" w:eastAsia="PMingLiU" w:hAnsi="ＭＳ ゴシック"/>
          <w:sz w:val="16"/>
          <w:szCs w:val="16"/>
        </w:rPr>
      </w:pPr>
    </w:p>
    <w:p w:rsidR="004D7439" w:rsidRPr="00353C19" w:rsidRDefault="004D7439" w:rsidP="004D7439">
      <w:pPr>
        <w:rPr>
          <w:rFonts w:ascii="ＭＳ ゴシック" w:eastAsia="ＭＳ ゴシック" w:hAnsi="ＭＳ ゴシック"/>
          <w:sz w:val="24"/>
          <w:u w:val="single"/>
        </w:rPr>
      </w:pPr>
      <w:r w:rsidRPr="00353C19">
        <w:rPr>
          <w:rFonts w:ascii="ＭＳ ゴシック" w:eastAsia="ＭＳ ゴシック" w:hAnsi="ＭＳ ゴシック" w:hint="eastAsia"/>
          <w:sz w:val="24"/>
        </w:rPr>
        <w:t xml:space="preserve">　　　　　　　　　</w:t>
      </w:r>
      <w:r w:rsidRPr="00353C19">
        <w:rPr>
          <w:rFonts w:ascii="ＭＳ ゴシック" w:eastAsia="ＭＳ ゴシック" w:hAnsi="ＭＳ ゴシック" w:hint="eastAsia"/>
          <w:sz w:val="24"/>
          <w:u w:val="single"/>
        </w:rPr>
        <w:t xml:space="preserve">業者名（商号又は名称）　</w:t>
      </w:r>
      <w:r w:rsidR="00353C19">
        <w:rPr>
          <w:rFonts w:ascii="ＭＳ ゴシック" w:eastAsia="ＭＳ ゴシック" w:hAnsi="ＭＳ ゴシック" w:hint="eastAsia"/>
          <w:sz w:val="24"/>
          <w:u w:val="single"/>
          <w:lang w:eastAsia="ja-JP"/>
        </w:rPr>
        <w:t xml:space="preserve">　　</w:t>
      </w:r>
      <w:r w:rsidRPr="00353C19">
        <w:rPr>
          <w:rFonts w:ascii="ＭＳ ゴシック" w:eastAsia="ＭＳ ゴシック" w:hAnsi="ＭＳ ゴシック" w:hint="eastAsia"/>
          <w:sz w:val="24"/>
          <w:u w:val="single"/>
        </w:rPr>
        <w:t xml:space="preserve">　　　　　　　　　　　　　　　　</w:t>
      </w:r>
    </w:p>
    <w:p w:rsidR="00353C19" w:rsidRDefault="00353C19" w:rsidP="00B600A8">
      <w:pPr>
        <w:rPr>
          <w:rFonts w:ascii="ＭＳ ゴシック" w:eastAsia="PMingLiU" w:hAnsi="ＭＳ ゴシック"/>
        </w:rPr>
      </w:pPr>
    </w:p>
    <w:p w:rsidR="00353C19" w:rsidRPr="00353C19" w:rsidRDefault="00353C19" w:rsidP="00B600A8">
      <w:pPr>
        <w:rPr>
          <w:rFonts w:ascii="ＭＳ ゴシック" w:eastAsia="PMingLiU" w:hAnsi="ＭＳ ゴシック"/>
        </w:rPr>
      </w:pPr>
    </w:p>
    <w:p w:rsidR="004D7439" w:rsidRPr="00353C19" w:rsidRDefault="004D7439" w:rsidP="00B600A8">
      <w:pPr>
        <w:rPr>
          <w:rFonts w:ascii="ＭＳ ゴシック" w:eastAsia="ＭＳ ゴシック" w:hAnsi="ＭＳ ゴシック"/>
        </w:rPr>
      </w:pPr>
      <w:r w:rsidRPr="00353C19">
        <w:rPr>
          <w:rFonts w:ascii="ＭＳ ゴシック" w:eastAsia="ＭＳ ゴシック" w:hAnsi="ＭＳ ゴシック" w:hint="eastAsia"/>
        </w:rPr>
        <w:t>１　入札業務名</w:t>
      </w:r>
    </w:p>
    <w:p w:rsidR="004D7439" w:rsidRPr="00353C19" w:rsidRDefault="003A77A0" w:rsidP="00A047CB">
      <w:pPr>
        <w:ind w:firstLineChars="200" w:firstLine="422"/>
        <w:rPr>
          <w:rFonts w:ascii="ＭＳ ゴシック" w:eastAsia="ＭＳ ゴシック" w:hAnsi="ＭＳ ゴシック"/>
          <w:b/>
          <w:u w:val="single"/>
        </w:rPr>
      </w:pPr>
      <w:r w:rsidRPr="003A77A0">
        <w:rPr>
          <w:rFonts w:ascii="ＭＳ ゴシック" w:eastAsia="ＭＳ ゴシック" w:hAnsi="ＭＳ ゴシック" w:hint="eastAsia"/>
          <w:b/>
          <w:u w:val="single"/>
          <w:lang w:eastAsia="ja-JP"/>
        </w:rPr>
        <w:t>令和</w:t>
      </w:r>
      <w:r w:rsidR="002C385C">
        <w:rPr>
          <w:rFonts w:ascii="ＭＳ ゴシック" w:eastAsia="ＭＳ ゴシック" w:hAnsi="ＭＳ ゴシック" w:hint="eastAsia"/>
          <w:b/>
          <w:u w:val="single"/>
          <w:lang w:eastAsia="ja-JP"/>
        </w:rPr>
        <w:t>１０</w:t>
      </w:r>
      <w:r w:rsidRPr="003A77A0">
        <w:rPr>
          <w:rFonts w:ascii="ＭＳ ゴシック" w:eastAsia="ＭＳ ゴシック" w:hAnsi="ＭＳ ゴシック" w:hint="eastAsia"/>
          <w:b/>
          <w:u w:val="single"/>
          <w:lang w:eastAsia="ja-JP"/>
        </w:rPr>
        <w:t>年度分(２０２</w:t>
      </w:r>
      <w:r w:rsidR="002C385C">
        <w:rPr>
          <w:rFonts w:ascii="ＭＳ ゴシック" w:eastAsia="ＭＳ ゴシック" w:hAnsi="ＭＳ ゴシック" w:hint="eastAsia"/>
          <w:b/>
          <w:u w:val="single"/>
          <w:lang w:eastAsia="ja-JP"/>
        </w:rPr>
        <w:t>８</w:t>
      </w:r>
      <w:r w:rsidRPr="003A77A0">
        <w:rPr>
          <w:rFonts w:ascii="ＭＳ ゴシック" w:eastAsia="ＭＳ ゴシック" w:hAnsi="ＭＳ ゴシック" w:hint="eastAsia"/>
          <w:b/>
          <w:u w:val="single"/>
          <w:lang w:eastAsia="ja-JP"/>
        </w:rPr>
        <w:t>年度分)エネルギーセンター余剰電力（非FIT分）の容量価値売却</w:t>
      </w:r>
    </w:p>
    <w:p w:rsidR="004D7439" w:rsidRPr="00353C19" w:rsidRDefault="004D7439" w:rsidP="004D7439">
      <w:pPr>
        <w:rPr>
          <w:rFonts w:ascii="ＭＳ ゴシック" w:eastAsia="PMingLiU" w:hAnsi="ＭＳ ゴシック"/>
          <w:szCs w:val="20"/>
        </w:rPr>
      </w:pPr>
    </w:p>
    <w:p w:rsidR="00353C19" w:rsidRPr="00353C19" w:rsidRDefault="00353C19" w:rsidP="004D7439">
      <w:pPr>
        <w:rPr>
          <w:rFonts w:ascii="ＭＳ ゴシック" w:eastAsia="PMingLiU" w:hAnsi="ＭＳ ゴシック"/>
          <w:szCs w:val="20"/>
        </w:rPr>
      </w:pPr>
    </w:p>
    <w:p w:rsidR="00353C19" w:rsidRPr="00353C19" w:rsidRDefault="00353C19" w:rsidP="004D7439">
      <w:pPr>
        <w:rPr>
          <w:rFonts w:ascii="ＭＳ ゴシック" w:eastAsia="PMingLiU" w:hAnsi="ＭＳ ゴシック"/>
          <w:szCs w:val="20"/>
        </w:rPr>
      </w:pPr>
    </w:p>
    <w:p w:rsidR="004D7439" w:rsidRPr="00353C19" w:rsidRDefault="00C06622" w:rsidP="00B600A8">
      <w:pPr>
        <w:rPr>
          <w:rFonts w:ascii="ＭＳ ゴシック" w:eastAsia="ＭＳ ゴシック" w:hAnsi="ＭＳ ゴシック"/>
        </w:rPr>
      </w:pPr>
      <w:r w:rsidRPr="00353C19">
        <w:rPr>
          <w:rFonts w:ascii="ＭＳ ゴシック" w:eastAsia="ＭＳ ゴシック" w:hAnsi="ＭＳ ゴシック" w:hint="eastAsia"/>
          <w:lang w:eastAsia="ja-JP"/>
        </w:rPr>
        <w:t>２</w:t>
      </w:r>
      <w:r w:rsidR="004D7439" w:rsidRPr="00353C19">
        <w:rPr>
          <w:rFonts w:ascii="ＭＳ ゴシック" w:eastAsia="ＭＳ ゴシック" w:hAnsi="ＭＳ ゴシック" w:hint="eastAsia"/>
        </w:rPr>
        <w:t xml:space="preserve">　資格要件</w:t>
      </w:r>
      <w:r w:rsidR="00776316" w:rsidRPr="00353C19">
        <w:rPr>
          <w:rFonts w:ascii="ＭＳ ゴシック" w:eastAsia="ＭＳ ゴシック" w:hAnsi="ＭＳ ゴシック" w:hint="eastAsia"/>
          <w:lang w:eastAsia="ja-JP"/>
        </w:rPr>
        <w:t xml:space="preserve">　(1)～(</w:t>
      </w:r>
      <w:r w:rsidR="00BC769D" w:rsidRPr="00353C19">
        <w:rPr>
          <w:rFonts w:ascii="ＭＳ ゴシック" w:eastAsia="ＭＳ ゴシック" w:hAnsi="ＭＳ ゴシック" w:hint="eastAsia"/>
          <w:lang w:eastAsia="ja-JP"/>
        </w:rPr>
        <w:t>4</w:t>
      </w:r>
      <w:r w:rsidR="00776316" w:rsidRPr="00353C19">
        <w:rPr>
          <w:rFonts w:ascii="ＭＳ ゴシック" w:eastAsia="ＭＳ ゴシック" w:hAnsi="ＭＳ ゴシック" w:hint="eastAsia"/>
          <w:lang w:eastAsia="ja-JP"/>
        </w:rPr>
        <w:t>)</w:t>
      </w:r>
      <w:r w:rsidR="004C3C91" w:rsidRPr="00353C19">
        <w:rPr>
          <w:rFonts w:ascii="ＭＳ ゴシック" w:eastAsia="ＭＳ ゴシック" w:hAnsi="ＭＳ ゴシック" w:hint="eastAsia"/>
          <w:lang w:eastAsia="ja-JP"/>
        </w:rPr>
        <w:t>を</w:t>
      </w:r>
      <w:r w:rsidR="00776316" w:rsidRPr="00353C19">
        <w:rPr>
          <w:rFonts w:ascii="ＭＳ ゴシック" w:eastAsia="ＭＳ ゴシック" w:hAnsi="ＭＳ ゴシック" w:hint="eastAsia"/>
          <w:lang w:eastAsia="ja-JP"/>
        </w:rPr>
        <w:t>全て満たすこと。</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3"/>
        <w:gridCol w:w="1559"/>
        <w:gridCol w:w="1701"/>
      </w:tblGrid>
      <w:tr w:rsidR="004D7439" w:rsidRPr="00353C19" w:rsidTr="003A248B">
        <w:trPr>
          <w:trHeight w:val="454"/>
        </w:trPr>
        <w:tc>
          <w:tcPr>
            <w:tcW w:w="5953" w:type="dxa"/>
            <w:tcBorders>
              <w:top w:val="single" w:sz="18" w:space="0" w:color="auto"/>
              <w:left w:val="single" w:sz="18" w:space="0" w:color="auto"/>
              <w:bottom w:val="double" w:sz="4" w:space="0" w:color="auto"/>
            </w:tcBorders>
            <w:vAlign w:val="center"/>
          </w:tcPr>
          <w:p w:rsidR="004D7439" w:rsidRPr="00353C19" w:rsidRDefault="004D7439" w:rsidP="00EF1B10">
            <w:pPr>
              <w:jc w:val="center"/>
              <w:rPr>
                <w:rFonts w:ascii="ＭＳ ゴシック" w:eastAsia="ＭＳ ゴシック" w:hAnsi="ＭＳ ゴシック"/>
                <w:szCs w:val="21"/>
              </w:rPr>
            </w:pPr>
            <w:r w:rsidRPr="00353C19">
              <w:rPr>
                <w:rFonts w:ascii="ＭＳ ゴシック" w:eastAsia="ＭＳ ゴシック" w:hAnsi="ＭＳ ゴシック" w:hint="eastAsia"/>
                <w:szCs w:val="21"/>
              </w:rPr>
              <w:t>項　　　　　　　　　　目</w:t>
            </w:r>
          </w:p>
        </w:tc>
        <w:tc>
          <w:tcPr>
            <w:tcW w:w="1559" w:type="dxa"/>
            <w:tcBorders>
              <w:top w:val="single" w:sz="18" w:space="0" w:color="auto"/>
              <w:bottom w:val="double" w:sz="4" w:space="0" w:color="auto"/>
            </w:tcBorders>
            <w:vAlign w:val="center"/>
          </w:tcPr>
          <w:p w:rsidR="004D7439" w:rsidRPr="00353C19" w:rsidRDefault="004D7439" w:rsidP="003A28DD">
            <w:pPr>
              <w:jc w:val="center"/>
              <w:rPr>
                <w:rFonts w:ascii="ＭＳ ゴシック" w:eastAsia="ＭＳ ゴシック" w:hAnsi="ＭＳ ゴシック"/>
                <w:szCs w:val="21"/>
              </w:rPr>
            </w:pPr>
            <w:r w:rsidRPr="00353C19">
              <w:rPr>
                <w:rFonts w:ascii="ＭＳ ゴシック" w:eastAsia="ＭＳ ゴシック" w:hAnsi="ＭＳ ゴシック" w:hint="eastAsia"/>
                <w:szCs w:val="21"/>
              </w:rPr>
              <w:t>業者チェック</w:t>
            </w:r>
          </w:p>
        </w:tc>
        <w:tc>
          <w:tcPr>
            <w:tcW w:w="1701" w:type="dxa"/>
            <w:tcBorders>
              <w:top w:val="single" w:sz="18" w:space="0" w:color="auto"/>
              <w:bottom w:val="double" w:sz="4" w:space="0" w:color="auto"/>
              <w:right w:val="single" w:sz="18" w:space="0" w:color="auto"/>
            </w:tcBorders>
            <w:vAlign w:val="center"/>
          </w:tcPr>
          <w:p w:rsidR="004D7439" w:rsidRPr="00353C19" w:rsidRDefault="00E65A0D" w:rsidP="003A28DD">
            <w:pPr>
              <w:jc w:val="center"/>
              <w:rPr>
                <w:rFonts w:ascii="ＭＳ ゴシック" w:eastAsia="ＭＳ ゴシック" w:hAnsi="ＭＳ ゴシック"/>
                <w:szCs w:val="21"/>
              </w:rPr>
            </w:pPr>
            <w:r w:rsidRPr="00353C19">
              <w:rPr>
                <w:rFonts w:ascii="ＭＳ ゴシック" w:eastAsia="ＭＳ ゴシック" w:hAnsi="ＭＳ ゴシック" w:hint="eastAsia"/>
                <w:szCs w:val="21"/>
                <w:lang w:eastAsia="ja-JP"/>
              </w:rPr>
              <w:t>高槻</w:t>
            </w:r>
            <w:r w:rsidR="004D7439" w:rsidRPr="00353C19">
              <w:rPr>
                <w:rFonts w:ascii="ＭＳ ゴシック" w:eastAsia="ＭＳ ゴシック" w:hAnsi="ＭＳ ゴシック" w:hint="eastAsia"/>
                <w:szCs w:val="21"/>
              </w:rPr>
              <w:t>市チェック</w:t>
            </w:r>
          </w:p>
        </w:tc>
      </w:tr>
      <w:tr w:rsidR="00393676" w:rsidRPr="00353C19" w:rsidTr="003A248B">
        <w:trPr>
          <w:trHeight w:val="907"/>
        </w:trPr>
        <w:tc>
          <w:tcPr>
            <w:tcW w:w="5953" w:type="dxa"/>
            <w:tcBorders>
              <w:top w:val="double" w:sz="4" w:space="0" w:color="auto"/>
              <w:left w:val="single" w:sz="18" w:space="0" w:color="auto"/>
              <w:bottom w:val="dotted" w:sz="4" w:space="0" w:color="auto"/>
              <w:right w:val="single" w:sz="4" w:space="0" w:color="auto"/>
            </w:tcBorders>
            <w:vAlign w:val="center"/>
          </w:tcPr>
          <w:p w:rsidR="00393676" w:rsidRPr="00353C19" w:rsidRDefault="00904AAF" w:rsidP="00591419">
            <w:pPr>
              <w:ind w:left="210" w:hangingChars="100" w:hanging="210"/>
              <w:rPr>
                <w:rFonts w:ascii="ＭＳ ゴシック" w:eastAsia="ＭＳ ゴシック" w:hAnsi="ＭＳ ゴシック"/>
                <w:szCs w:val="21"/>
              </w:rPr>
            </w:pPr>
            <w:r w:rsidRPr="00353C19">
              <w:rPr>
                <w:rFonts w:ascii="ＭＳ ゴシック" w:eastAsia="ＭＳ ゴシック" w:hAnsi="ＭＳ ゴシック" w:hint="eastAsia"/>
                <w:szCs w:val="21"/>
                <w:lang w:eastAsia="ja-JP"/>
              </w:rPr>
              <w:t>(</w:t>
            </w:r>
            <w:r w:rsidR="00BC769D" w:rsidRPr="00353C19">
              <w:rPr>
                <w:rFonts w:ascii="ＭＳ ゴシック" w:eastAsia="ＭＳ ゴシック" w:hAnsi="ＭＳ ゴシック" w:hint="eastAsia"/>
                <w:szCs w:val="21"/>
                <w:lang w:eastAsia="ja-JP"/>
              </w:rPr>
              <w:t>1</w:t>
            </w:r>
            <w:r w:rsidRPr="00353C19">
              <w:rPr>
                <w:rFonts w:ascii="ＭＳ ゴシック" w:eastAsia="ＭＳ ゴシック" w:hAnsi="ＭＳ ゴシック" w:hint="eastAsia"/>
                <w:szCs w:val="21"/>
                <w:lang w:eastAsia="ja-JP"/>
              </w:rPr>
              <w:t>)</w:t>
            </w:r>
            <w:r w:rsidR="00591419" w:rsidRPr="00353C19">
              <w:rPr>
                <w:rFonts w:ascii="ＭＳ ゴシック" w:eastAsia="ＭＳ ゴシック" w:hAnsi="ＭＳ ゴシック" w:hint="eastAsia"/>
                <w:szCs w:val="21"/>
              </w:rPr>
              <w:t xml:space="preserve"> 公告の日から開札の日までの期間に、高槻市指名停止基準に基づく指名停止期間中でないこと。</w:t>
            </w:r>
          </w:p>
        </w:tc>
        <w:tc>
          <w:tcPr>
            <w:tcW w:w="1559" w:type="dxa"/>
            <w:tcBorders>
              <w:top w:val="double" w:sz="4" w:space="0" w:color="auto"/>
              <w:left w:val="single" w:sz="4" w:space="0" w:color="auto"/>
              <w:bottom w:val="dotted" w:sz="4" w:space="0" w:color="auto"/>
              <w:right w:val="single" w:sz="4" w:space="0" w:color="auto"/>
            </w:tcBorders>
            <w:vAlign w:val="center"/>
          </w:tcPr>
          <w:p w:rsidR="00393676" w:rsidRPr="003A248B" w:rsidRDefault="00506D1A" w:rsidP="00B600A8">
            <w:pPr>
              <w:jc w:val="center"/>
              <w:rPr>
                <w:rFonts w:ascii="ＭＳ ゴシック" w:eastAsia="ＭＳ ゴシック" w:hAnsi="ＭＳ ゴシック"/>
                <w:sz w:val="28"/>
                <w:szCs w:val="21"/>
              </w:rPr>
            </w:pPr>
            <w:r w:rsidRPr="003A248B">
              <w:rPr>
                <w:rFonts w:ascii="ＭＳ ゴシック" w:eastAsia="ＭＳ ゴシック" w:hAnsi="ＭＳ ゴシック" w:hint="eastAsia"/>
                <w:sz w:val="28"/>
                <w:szCs w:val="21"/>
              </w:rPr>
              <w:t>□</w:t>
            </w:r>
          </w:p>
        </w:tc>
        <w:tc>
          <w:tcPr>
            <w:tcW w:w="1701" w:type="dxa"/>
            <w:tcBorders>
              <w:top w:val="double" w:sz="4" w:space="0" w:color="auto"/>
              <w:left w:val="single" w:sz="4" w:space="0" w:color="auto"/>
              <w:bottom w:val="dotted" w:sz="4" w:space="0" w:color="auto"/>
              <w:right w:val="single" w:sz="18" w:space="0" w:color="auto"/>
            </w:tcBorders>
            <w:vAlign w:val="center"/>
          </w:tcPr>
          <w:p w:rsidR="00393676" w:rsidRPr="003A248B" w:rsidRDefault="00506D1A" w:rsidP="00B600A8">
            <w:pPr>
              <w:jc w:val="center"/>
              <w:rPr>
                <w:rFonts w:ascii="ＭＳ ゴシック" w:eastAsia="ＭＳ ゴシック" w:hAnsi="ＭＳ ゴシック"/>
                <w:sz w:val="28"/>
                <w:szCs w:val="21"/>
              </w:rPr>
            </w:pPr>
            <w:r w:rsidRPr="003A248B">
              <w:rPr>
                <w:rFonts w:ascii="ＭＳ ゴシック" w:eastAsia="ＭＳ ゴシック" w:hAnsi="ＭＳ ゴシック" w:hint="eastAsia"/>
                <w:sz w:val="28"/>
                <w:szCs w:val="21"/>
              </w:rPr>
              <w:t>□</w:t>
            </w:r>
          </w:p>
        </w:tc>
      </w:tr>
      <w:tr w:rsidR="003A598D" w:rsidRPr="00353C19" w:rsidTr="00F271FA">
        <w:trPr>
          <w:trHeight w:val="454"/>
        </w:trPr>
        <w:tc>
          <w:tcPr>
            <w:tcW w:w="5953" w:type="dxa"/>
            <w:tcBorders>
              <w:top w:val="dotted" w:sz="4" w:space="0" w:color="auto"/>
              <w:left w:val="single" w:sz="18" w:space="0" w:color="auto"/>
              <w:bottom w:val="dotted" w:sz="4" w:space="0" w:color="auto"/>
            </w:tcBorders>
            <w:vAlign w:val="center"/>
          </w:tcPr>
          <w:p w:rsidR="006E4412" w:rsidRPr="00353C19" w:rsidRDefault="00904AAF" w:rsidP="00591419">
            <w:pPr>
              <w:ind w:left="210" w:hangingChars="100" w:hanging="210"/>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w:t>
            </w:r>
            <w:r w:rsidR="00BC769D" w:rsidRPr="00353C19">
              <w:rPr>
                <w:rFonts w:ascii="ＭＳ ゴシック" w:eastAsia="ＭＳ ゴシック" w:hAnsi="ＭＳ ゴシック" w:hint="eastAsia"/>
                <w:szCs w:val="21"/>
                <w:lang w:eastAsia="ja-JP"/>
              </w:rPr>
              <w:t>2</w:t>
            </w:r>
            <w:r w:rsidRPr="00353C19">
              <w:rPr>
                <w:rFonts w:ascii="ＭＳ ゴシック" w:eastAsia="ＭＳ ゴシック" w:hAnsi="ＭＳ ゴシック" w:hint="eastAsia"/>
                <w:szCs w:val="21"/>
                <w:lang w:eastAsia="ja-JP"/>
              </w:rPr>
              <w:t>)</w:t>
            </w:r>
            <w:r w:rsidR="00591419" w:rsidRPr="00353C19">
              <w:rPr>
                <w:rFonts w:ascii="ＭＳ ゴシック" w:eastAsia="ＭＳ ゴシック" w:hAnsi="ＭＳ ゴシック" w:hint="eastAsia"/>
                <w:szCs w:val="21"/>
              </w:rPr>
              <w:t xml:space="preserve"> </w:t>
            </w:r>
            <w:r w:rsidR="00591419" w:rsidRPr="00353C19">
              <w:rPr>
                <w:rFonts w:ascii="ＭＳ ゴシック" w:eastAsia="ＭＳ ゴシック" w:hAnsi="ＭＳ ゴシック" w:hint="eastAsia"/>
                <w:szCs w:val="21"/>
                <w:lang w:eastAsia="ja-JP"/>
              </w:rPr>
              <w:t>地方自治法施行令第167条の4の規定に該当しないこと。</w:t>
            </w:r>
          </w:p>
        </w:tc>
        <w:tc>
          <w:tcPr>
            <w:tcW w:w="1559" w:type="dxa"/>
            <w:tcBorders>
              <w:top w:val="dotted" w:sz="4" w:space="0" w:color="auto"/>
              <w:bottom w:val="dotted" w:sz="4" w:space="0" w:color="auto"/>
            </w:tcBorders>
            <w:vAlign w:val="center"/>
          </w:tcPr>
          <w:p w:rsidR="003A598D" w:rsidRPr="003A248B" w:rsidRDefault="003A598D" w:rsidP="00B600A8">
            <w:pPr>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szCs w:val="21"/>
              </w:rPr>
              <w:t>□</w:t>
            </w:r>
          </w:p>
        </w:tc>
        <w:tc>
          <w:tcPr>
            <w:tcW w:w="1701" w:type="dxa"/>
            <w:tcBorders>
              <w:top w:val="dotted" w:sz="4" w:space="0" w:color="auto"/>
              <w:bottom w:val="dotted" w:sz="4" w:space="0" w:color="auto"/>
              <w:right w:val="single" w:sz="18" w:space="0" w:color="auto"/>
            </w:tcBorders>
            <w:vAlign w:val="center"/>
          </w:tcPr>
          <w:p w:rsidR="003A598D" w:rsidRPr="003A248B" w:rsidRDefault="003A598D" w:rsidP="00B600A8">
            <w:pPr>
              <w:jc w:val="center"/>
              <w:rPr>
                <w:rFonts w:ascii="ＭＳ ゴシック" w:eastAsia="ＭＳ ゴシック" w:hAnsi="ＭＳ ゴシック"/>
                <w:sz w:val="28"/>
                <w:szCs w:val="21"/>
              </w:rPr>
            </w:pPr>
            <w:r w:rsidRPr="003A248B">
              <w:rPr>
                <w:rFonts w:ascii="ＭＳ ゴシック" w:eastAsia="ＭＳ ゴシック" w:hAnsi="ＭＳ ゴシック" w:hint="eastAsia"/>
                <w:sz w:val="28"/>
                <w:szCs w:val="21"/>
              </w:rPr>
              <w:t>□</w:t>
            </w:r>
          </w:p>
        </w:tc>
      </w:tr>
      <w:tr w:rsidR="003A598D" w:rsidRPr="00353C19" w:rsidTr="00F271FA">
        <w:trPr>
          <w:trHeight w:val="2268"/>
        </w:trPr>
        <w:tc>
          <w:tcPr>
            <w:tcW w:w="5953" w:type="dxa"/>
            <w:tcBorders>
              <w:top w:val="dotted" w:sz="4" w:space="0" w:color="auto"/>
              <w:left w:val="single" w:sz="18" w:space="0" w:color="auto"/>
              <w:bottom w:val="dotted" w:sz="4" w:space="0" w:color="auto"/>
            </w:tcBorders>
            <w:vAlign w:val="center"/>
          </w:tcPr>
          <w:p w:rsidR="00353C19" w:rsidRPr="00353C19" w:rsidRDefault="00591419" w:rsidP="00591419">
            <w:pPr>
              <w:ind w:left="315" w:hangingChars="150" w:hanging="315"/>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w:t>
            </w:r>
            <w:r w:rsidR="00BC769D" w:rsidRPr="00353C19">
              <w:rPr>
                <w:rFonts w:ascii="ＭＳ ゴシック" w:eastAsia="ＭＳ ゴシック" w:hAnsi="ＭＳ ゴシック" w:hint="eastAsia"/>
                <w:szCs w:val="21"/>
                <w:lang w:eastAsia="ja-JP"/>
              </w:rPr>
              <w:t>3</w:t>
            </w:r>
            <w:r w:rsidR="00904AAF" w:rsidRPr="00353C19">
              <w:rPr>
                <w:rFonts w:ascii="ＭＳ ゴシック" w:eastAsia="ＭＳ ゴシック" w:hAnsi="ＭＳ ゴシック" w:hint="eastAsia"/>
                <w:szCs w:val="21"/>
                <w:lang w:eastAsia="ja-JP"/>
              </w:rPr>
              <w:t>)</w:t>
            </w:r>
            <w:r w:rsidRPr="00353C19">
              <w:rPr>
                <w:rFonts w:ascii="ＭＳ ゴシック" w:eastAsia="ＭＳ ゴシック" w:hAnsi="ＭＳ ゴシック" w:hint="eastAsia"/>
                <w:szCs w:val="21"/>
              </w:rPr>
              <w:t xml:space="preserve"> </w:t>
            </w:r>
            <w:r w:rsidR="00BC769D" w:rsidRPr="00353C19">
              <w:rPr>
                <w:rFonts w:ascii="ＭＳ ゴシック" w:eastAsia="ＭＳ ゴシック" w:hAnsi="ＭＳ ゴシック" w:hint="eastAsia"/>
                <w:szCs w:val="21"/>
                <w:lang w:eastAsia="ja-JP"/>
              </w:rPr>
              <w:t>経営状況が著しく不健全でないこと。</w:t>
            </w:r>
          </w:p>
          <w:p w:rsidR="004C3C91" w:rsidRPr="00353C19" w:rsidRDefault="00BC769D" w:rsidP="00353C19">
            <w:pPr>
              <w:ind w:leftChars="100" w:left="315" w:hangingChars="50" w:hanging="105"/>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（会社更生法（平成14年法律第154号）の規定に基づく更生手続き開始の決定がされている者、民事再生法（平成11年法律第225号）の規定に基づく</w:t>
            </w:r>
            <w:r w:rsidR="00E65A0D" w:rsidRPr="00353C19">
              <w:rPr>
                <w:rFonts w:ascii="ＭＳ ゴシック" w:eastAsia="ＭＳ ゴシック" w:hAnsi="ＭＳ ゴシック" w:hint="eastAsia"/>
                <w:szCs w:val="21"/>
                <w:lang w:eastAsia="ja-JP"/>
              </w:rPr>
              <w:t>再生計画</w:t>
            </w:r>
            <w:r w:rsidRPr="00353C19">
              <w:rPr>
                <w:rFonts w:ascii="ＭＳ ゴシック" w:eastAsia="ＭＳ ゴシック" w:hAnsi="ＭＳ ゴシック" w:hint="eastAsia"/>
                <w:szCs w:val="21"/>
                <w:lang w:eastAsia="ja-JP"/>
              </w:rPr>
              <w:t>認可の決定がされているものを除く。）</w:t>
            </w:r>
          </w:p>
        </w:tc>
        <w:tc>
          <w:tcPr>
            <w:tcW w:w="1559" w:type="dxa"/>
            <w:tcBorders>
              <w:top w:val="dotted" w:sz="4" w:space="0" w:color="auto"/>
              <w:bottom w:val="dotted" w:sz="4" w:space="0" w:color="auto"/>
            </w:tcBorders>
            <w:vAlign w:val="center"/>
          </w:tcPr>
          <w:p w:rsidR="003A598D" w:rsidRPr="003A248B" w:rsidRDefault="003A598D" w:rsidP="00B600A8">
            <w:pPr>
              <w:jc w:val="center"/>
              <w:rPr>
                <w:rFonts w:ascii="ＭＳ ゴシック" w:eastAsia="ＭＳ ゴシック" w:hAnsi="ＭＳ ゴシック"/>
                <w:sz w:val="28"/>
                <w:szCs w:val="21"/>
              </w:rPr>
            </w:pPr>
            <w:r w:rsidRPr="003A248B">
              <w:rPr>
                <w:rFonts w:ascii="ＭＳ ゴシック" w:eastAsia="ＭＳ ゴシック" w:hAnsi="ＭＳ ゴシック" w:hint="eastAsia"/>
                <w:sz w:val="28"/>
                <w:szCs w:val="21"/>
              </w:rPr>
              <w:t>□</w:t>
            </w:r>
          </w:p>
        </w:tc>
        <w:tc>
          <w:tcPr>
            <w:tcW w:w="1701" w:type="dxa"/>
            <w:tcBorders>
              <w:top w:val="dotted" w:sz="4" w:space="0" w:color="auto"/>
              <w:bottom w:val="dotted" w:sz="4" w:space="0" w:color="auto"/>
              <w:right w:val="single" w:sz="18" w:space="0" w:color="auto"/>
            </w:tcBorders>
            <w:vAlign w:val="center"/>
          </w:tcPr>
          <w:p w:rsidR="003A598D" w:rsidRPr="003A248B" w:rsidRDefault="003A598D" w:rsidP="00B600A8">
            <w:pPr>
              <w:jc w:val="center"/>
              <w:rPr>
                <w:rFonts w:ascii="ＭＳ ゴシック" w:eastAsia="ＭＳ ゴシック" w:hAnsi="ＭＳ ゴシック"/>
                <w:sz w:val="28"/>
                <w:szCs w:val="21"/>
              </w:rPr>
            </w:pPr>
            <w:r w:rsidRPr="003A248B">
              <w:rPr>
                <w:rFonts w:ascii="ＭＳ ゴシック" w:eastAsia="ＭＳ ゴシック" w:hAnsi="ＭＳ ゴシック" w:hint="eastAsia"/>
                <w:sz w:val="28"/>
                <w:szCs w:val="21"/>
              </w:rPr>
              <w:t>□</w:t>
            </w:r>
          </w:p>
        </w:tc>
      </w:tr>
      <w:tr w:rsidR="00E549F0" w:rsidRPr="00353C19" w:rsidTr="00F271FA">
        <w:trPr>
          <w:trHeight w:val="907"/>
        </w:trPr>
        <w:tc>
          <w:tcPr>
            <w:tcW w:w="5953" w:type="dxa"/>
            <w:tcBorders>
              <w:top w:val="dotted" w:sz="4" w:space="0" w:color="auto"/>
              <w:left w:val="single" w:sz="18" w:space="0" w:color="auto"/>
              <w:bottom w:val="single" w:sz="18" w:space="0" w:color="auto"/>
            </w:tcBorders>
            <w:vAlign w:val="center"/>
          </w:tcPr>
          <w:p w:rsidR="009D6A56" w:rsidRPr="00353C19" w:rsidRDefault="00591419" w:rsidP="009D6A56">
            <w:pPr>
              <w:ind w:left="210" w:hangingChars="100" w:hanging="210"/>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w:t>
            </w:r>
            <w:r w:rsidR="00BC769D" w:rsidRPr="00353C19">
              <w:rPr>
                <w:rFonts w:ascii="ＭＳ ゴシック" w:eastAsia="ＭＳ ゴシック" w:hAnsi="ＭＳ ゴシック" w:hint="eastAsia"/>
                <w:szCs w:val="21"/>
                <w:lang w:eastAsia="ja-JP"/>
              </w:rPr>
              <w:t>4</w:t>
            </w:r>
            <w:r w:rsidR="00E549F0" w:rsidRPr="00353C19">
              <w:rPr>
                <w:rFonts w:ascii="ＭＳ ゴシック" w:eastAsia="ＭＳ ゴシック" w:hAnsi="ＭＳ ゴシック" w:hint="eastAsia"/>
                <w:szCs w:val="21"/>
                <w:lang w:eastAsia="ja-JP"/>
              </w:rPr>
              <w:t>)</w:t>
            </w:r>
            <w:r w:rsidRPr="00353C19">
              <w:rPr>
                <w:rFonts w:ascii="ＭＳ ゴシック" w:eastAsia="ＭＳ ゴシック" w:hAnsi="ＭＳ ゴシック" w:hint="eastAsia"/>
                <w:szCs w:val="21"/>
                <w:lang w:eastAsia="ja-JP"/>
              </w:rPr>
              <w:t xml:space="preserve"> </w:t>
            </w:r>
            <w:r w:rsidR="00BC769D" w:rsidRPr="00353C19">
              <w:rPr>
                <w:rFonts w:ascii="ＭＳ ゴシック" w:eastAsia="ＭＳ ゴシック" w:hAnsi="ＭＳ ゴシック" w:hint="eastAsia"/>
                <w:szCs w:val="21"/>
                <w:lang w:eastAsia="ja-JP"/>
              </w:rPr>
              <w:t>令和</w:t>
            </w:r>
            <w:r w:rsidR="002C385C">
              <w:rPr>
                <w:rFonts w:ascii="ＭＳ ゴシック" w:eastAsia="ＭＳ ゴシック" w:hAnsi="ＭＳ ゴシック" w:hint="eastAsia"/>
                <w:szCs w:val="21"/>
                <w:lang w:eastAsia="ja-JP"/>
              </w:rPr>
              <w:t>１０</w:t>
            </w:r>
            <w:r w:rsidR="00BC769D" w:rsidRPr="00353C19">
              <w:rPr>
                <w:rFonts w:ascii="ＭＳ ゴシック" w:eastAsia="ＭＳ ゴシック" w:hAnsi="ＭＳ ゴシック" w:hint="eastAsia"/>
                <w:szCs w:val="21"/>
                <w:lang w:eastAsia="ja-JP"/>
              </w:rPr>
              <w:t>年度（２０２</w:t>
            </w:r>
            <w:r w:rsidR="002C385C">
              <w:rPr>
                <w:rFonts w:ascii="ＭＳ ゴシック" w:eastAsia="ＭＳ ゴシック" w:hAnsi="ＭＳ ゴシック" w:hint="eastAsia"/>
                <w:szCs w:val="21"/>
                <w:lang w:eastAsia="ja-JP"/>
              </w:rPr>
              <w:t>８</w:t>
            </w:r>
            <w:r w:rsidR="00BC769D" w:rsidRPr="00353C19">
              <w:rPr>
                <w:rFonts w:ascii="ＭＳ ゴシック" w:eastAsia="ＭＳ ゴシック" w:hAnsi="ＭＳ ゴシック" w:hint="eastAsia"/>
                <w:szCs w:val="21"/>
                <w:lang w:eastAsia="ja-JP"/>
              </w:rPr>
              <w:t>年度）の容量市場において、電力広域的運営推進機関と直接契約があること。</w:t>
            </w:r>
          </w:p>
        </w:tc>
        <w:tc>
          <w:tcPr>
            <w:tcW w:w="1559" w:type="dxa"/>
            <w:tcBorders>
              <w:top w:val="dotted" w:sz="4" w:space="0" w:color="auto"/>
              <w:bottom w:val="single" w:sz="18" w:space="0" w:color="auto"/>
            </w:tcBorders>
            <w:vAlign w:val="center"/>
          </w:tcPr>
          <w:p w:rsidR="00E549F0" w:rsidRPr="003A248B" w:rsidRDefault="00BC769D" w:rsidP="00B600A8">
            <w:pPr>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szCs w:val="21"/>
              </w:rPr>
              <w:t>□</w:t>
            </w:r>
          </w:p>
        </w:tc>
        <w:tc>
          <w:tcPr>
            <w:tcW w:w="1701" w:type="dxa"/>
            <w:tcBorders>
              <w:top w:val="dotted" w:sz="4" w:space="0" w:color="auto"/>
              <w:bottom w:val="single" w:sz="18" w:space="0" w:color="auto"/>
              <w:right w:val="single" w:sz="18" w:space="0" w:color="auto"/>
            </w:tcBorders>
            <w:vAlign w:val="center"/>
          </w:tcPr>
          <w:p w:rsidR="009D6A56" w:rsidRPr="003A248B" w:rsidRDefault="00E549F0" w:rsidP="009D6A56">
            <w:pPr>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szCs w:val="21"/>
              </w:rPr>
              <w:t>□</w:t>
            </w:r>
          </w:p>
        </w:tc>
      </w:tr>
    </w:tbl>
    <w:p w:rsidR="003A28DD" w:rsidRDefault="003A28DD" w:rsidP="00E65A0D">
      <w:pPr>
        <w:ind w:left="420" w:hangingChars="200" w:hanging="420"/>
        <w:rPr>
          <w:rFonts w:ascii="ＭＳ ゴシック" w:eastAsia="PMingLiU" w:hAnsi="ＭＳ ゴシック"/>
        </w:rPr>
      </w:pPr>
    </w:p>
    <w:p w:rsidR="00353C19" w:rsidRDefault="00353C19" w:rsidP="00E65A0D">
      <w:pPr>
        <w:ind w:left="420" w:hangingChars="200" w:hanging="420"/>
        <w:rPr>
          <w:rFonts w:ascii="ＭＳ ゴシック" w:eastAsia="PMingLiU" w:hAnsi="ＭＳ ゴシック"/>
        </w:rPr>
      </w:pPr>
    </w:p>
    <w:p w:rsidR="00353C19" w:rsidRPr="00353C19" w:rsidRDefault="00353C19" w:rsidP="00E65A0D">
      <w:pPr>
        <w:ind w:left="420" w:hangingChars="200" w:hanging="420"/>
        <w:rPr>
          <w:rFonts w:ascii="ＭＳ ゴシック" w:eastAsia="PMingLiU" w:hAnsi="ＭＳ ゴシック"/>
        </w:rPr>
      </w:pPr>
    </w:p>
    <w:p w:rsidR="00BC769D" w:rsidRPr="00353C19" w:rsidRDefault="00C06622" w:rsidP="00E65A0D">
      <w:pPr>
        <w:ind w:left="420" w:hangingChars="200" w:hanging="420"/>
        <w:rPr>
          <w:rFonts w:ascii="ＭＳ ゴシック" w:eastAsia="ＭＳ ゴシック" w:hAnsi="ＭＳ ゴシック"/>
          <w:lang w:eastAsia="ja-JP"/>
        </w:rPr>
      </w:pPr>
      <w:r w:rsidRPr="00353C19">
        <w:rPr>
          <w:rFonts w:ascii="ＭＳ ゴシック" w:eastAsia="ＭＳ ゴシック" w:hAnsi="ＭＳ ゴシック" w:hint="eastAsia"/>
          <w:lang w:eastAsia="ja-JP"/>
        </w:rPr>
        <w:t>３</w:t>
      </w:r>
      <w:r w:rsidR="00BC769D" w:rsidRPr="00353C19">
        <w:rPr>
          <w:rFonts w:ascii="ＭＳ ゴシック" w:eastAsia="ＭＳ ゴシック" w:hAnsi="ＭＳ ゴシック" w:hint="eastAsia"/>
        </w:rPr>
        <w:t xml:space="preserve">　</w:t>
      </w:r>
      <w:r w:rsidR="003A77A0">
        <w:rPr>
          <w:rFonts w:ascii="ＭＳ ゴシック" w:eastAsia="ＭＳ ゴシック" w:hAnsi="ＭＳ ゴシック" w:hint="eastAsia"/>
          <w:lang w:eastAsia="ja-JP"/>
        </w:rPr>
        <w:t>高槻市</w:t>
      </w:r>
      <w:r w:rsidR="003A77A0">
        <w:rPr>
          <w:rFonts w:ascii="ＭＳ ゴシック" w:eastAsia="ＭＳ ゴシック" w:hAnsi="ＭＳ ゴシック" w:hint="eastAsia"/>
        </w:rPr>
        <w:t>令和</w:t>
      </w:r>
      <w:r w:rsidR="002C385C">
        <w:rPr>
          <w:rFonts w:ascii="ＭＳ ゴシック" w:eastAsia="ＭＳ ゴシック" w:hAnsi="ＭＳ ゴシック" w:hint="eastAsia"/>
          <w:lang w:eastAsia="ja-JP"/>
        </w:rPr>
        <w:t>７</w:t>
      </w:r>
      <w:r w:rsidR="003A77A0">
        <w:rPr>
          <w:rFonts w:ascii="ＭＳ ゴシック" w:eastAsia="ＭＳ ゴシック" w:hAnsi="ＭＳ ゴシック" w:hint="eastAsia"/>
        </w:rPr>
        <w:t>年度入札参加資格者名簿に登録されて</w:t>
      </w:r>
      <w:r w:rsidR="00E65A0D" w:rsidRPr="00353C19">
        <w:rPr>
          <w:rFonts w:ascii="ＭＳ ゴシック" w:eastAsia="ＭＳ ゴシック" w:hAnsi="ＭＳ ゴシック" w:hint="eastAsia"/>
          <w:lang w:eastAsia="ja-JP"/>
        </w:rPr>
        <w:t>いる場合</w:t>
      </w:r>
    </w:p>
    <w:tbl>
      <w:tblPr>
        <w:tblW w:w="9213" w:type="dxa"/>
        <w:tblInd w:w="52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3118"/>
      </w:tblGrid>
      <w:tr w:rsidR="00BC769D" w:rsidRPr="00353C19" w:rsidTr="003A248B">
        <w:trPr>
          <w:trHeight w:val="851"/>
        </w:trPr>
        <w:tc>
          <w:tcPr>
            <w:tcW w:w="6095" w:type="dxa"/>
            <w:vAlign w:val="center"/>
          </w:tcPr>
          <w:p w:rsidR="00BC769D" w:rsidRPr="00353C19" w:rsidRDefault="00BC769D" w:rsidP="005D49A3">
            <w:pPr>
              <w:jc w:val="center"/>
              <w:rPr>
                <w:rFonts w:ascii="ＭＳ ゴシック" w:eastAsia="ＭＳ ゴシック" w:hAnsi="ＭＳ ゴシック"/>
              </w:rPr>
            </w:pPr>
            <w:r w:rsidRPr="00353C19">
              <w:rPr>
                <w:rFonts w:ascii="ＭＳ ゴシック" w:eastAsia="ＭＳ ゴシック" w:hAnsi="ＭＳ ゴシック" w:hint="eastAsia"/>
              </w:rPr>
              <w:t>高槻市入札参加資格者名簿記載の業者番号</w:t>
            </w:r>
          </w:p>
        </w:tc>
        <w:tc>
          <w:tcPr>
            <w:tcW w:w="3118" w:type="dxa"/>
            <w:vAlign w:val="center"/>
          </w:tcPr>
          <w:p w:rsidR="00BC769D" w:rsidRPr="00353C19" w:rsidRDefault="00BC769D" w:rsidP="005D49A3">
            <w:pPr>
              <w:rPr>
                <w:rFonts w:ascii="ＭＳ ゴシック" w:eastAsia="ＭＳ ゴシック" w:hAnsi="ＭＳ ゴシック"/>
              </w:rPr>
            </w:pPr>
          </w:p>
        </w:tc>
      </w:tr>
    </w:tbl>
    <w:p w:rsidR="00BC769D" w:rsidRDefault="00BC769D" w:rsidP="00BC769D">
      <w:pPr>
        <w:widowControl/>
        <w:jc w:val="left"/>
        <w:rPr>
          <w:rFonts w:ascii="ＭＳ ゴシック" w:eastAsia="ＭＳ ゴシック" w:hAnsi="ＭＳ ゴシック"/>
          <w:szCs w:val="21"/>
          <w:lang w:eastAsia="ja-JP"/>
        </w:rPr>
      </w:pPr>
    </w:p>
    <w:p w:rsidR="001E0B27" w:rsidRPr="001E0B27" w:rsidRDefault="001E0B27" w:rsidP="001E0B27">
      <w:pPr>
        <w:widowControl/>
        <w:jc w:val="right"/>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（裏面につづく）</w:t>
      </w:r>
    </w:p>
    <w:p w:rsidR="00E65A0D" w:rsidRPr="00353C19" w:rsidRDefault="00353C19" w:rsidP="003A248B">
      <w:pPr>
        <w:widowControl/>
        <w:jc w:val="left"/>
        <w:rPr>
          <w:rFonts w:ascii="ＭＳ ゴシック" w:eastAsia="ＭＳ ゴシック" w:hAnsi="ＭＳ ゴシック"/>
          <w:szCs w:val="21"/>
          <w:lang w:eastAsia="ja-JP"/>
        </w:rPr>
      </w:pPr>
      <w:r>
        <w:rPr>
          <w:rFonts w:ascii="ＭＳ ゴシック" w:eastAsia="ＭＳ ゴシック" w:hAnsi="ＭＳ ゴシック"/>
          <w:szCs w:val="21"/>
          <w:lang w:eastAsia="ja-JP"/>
        </w:rPr>
        <w:br w:type="page"/>
      </w:r>
      <w:r w:rsidR="00C06622" w:rsidRPr="00353C19">
        <w:rPr>
          <w:rFonts w:ascii="ＭＳ ゴシック" w:eastAsia="ＭＳ ゴシック" w:hAnsi="ＭＳ ゴシック" w:hint="eastAsia"/>
          <w:szCs w:val="21"/>
          <w:lang w:eastAsia="ja-JP"/>
        </w:rPr>
        <w:lastRenderedPageBreak/>
        <w:t>４</w:t>
      </w:r>
      <w:r w:rsidR="00E65A0D" w:rsidRPr="00353C19">
        <w:rPr>
          <w:rFonts w:ascii="ＭＳ ゴシック" w:eastAsia="ＭＳ ゴシック" w:hAnsi="ＭＳ ゴシック" w:hint="eastAsia"/>
          <w:szCs w:val="21"/>
          <w:lang w:eastAsia="ja-JP"/>
        </w:rPr>
        <w:t xml:space="preserve">　</w:t>
      </w:r>
      <w:r w:rsidR="003A77A0">
        <w:rPr>
          <w:rFonts w:ascii="ＭＳ ゴシック" w:eastAsia="ＭＳ ゴシック" w:hAnsi="ＭＳ ゴシック" w:hint="eastAsia"/>
          <w:szCs w:val="21"/>
          <w:lang w:eastAsia="ja-JP"/>
        </w:rPr>
        <w:t>高槻市</w:t>
      </w:r>
      <w:r w:rsidR="003A77A0" w:rsidRPr="003A77A0">
        <w:rPr>
          <w:rFonts w:ascii="ＭＳ ゴシック" w:eastAsia="ＭＳ ゴシック" w:hAnsi="ＭＳ ゴシック" w:hint="eastAsia"/>
          <w:szCs w:val="21"/>
          <w:lang w:eastAsia="ja-JP"/>
        </w:rPr>
        <w:t>令和</w:t>
      </w:r>
      <w:r w:rsidR="002C385C">
        <w:rPr>
          <w:rFonts w:ascii="ＭＳ ゴシック" w:eastAsia="ＭＳ ゴシック" w:hAnsi="ＭＳ ゴシック" w:hint="eastAsia"/>
          <w:szCs w:val="21"/>
          <w:lang w:eastAsia="ja-JP"/>
        </w:rPr>
        <w:t>７</w:t>
      </w:r>
      <w:bookmarkStart w:id="0" w:name="_GoBack"/>
      <w:bookmarkEnd w:id="0"/>
      <w:r w:rsidR="003A77A0" w:rsidRPr="003A77A0">
        <w:rPr>
          <w:rFonts w:ascii="ＭＳ ゴシック" w:eastAsia="ＭＳ ゴシック" w:hAnsi="ＭＳ ゴシック" w:hint="eastAsia"/>
          <w:szCs w:val="21"/>
          <w:lang w:eastAsia="ja-JP"/>
        </w:rPr>
        <w:t>年度入札参加資格者名簿に登録されていない</w:t>
      </w:r>
      <w:r w:rsidR="00E65A0D" w:rsidRPr="00353C19">
        <w:rPr>
          <w:rFonts w:ascii="ＭＳ ゴシック" w:eastAsia="ＭＳ ゴシック" w:hAnsi="ＭＳ ゴシック" w:hint="eastAsia"/>
          <w:szCs w:val="21"/>
          <w:lang w:eastAsia="ja-JP"/>
        </w:rPr>
        <w:t>場合</w:t>
      </w:r>
    </w:p>
    <w:tbl>
      <w:tblPr>
        <w:tblW w:w="9634"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6368"/>
        <w:gridCol w:w="1559"/>
        <w:gridCol w:w="1707"/>
      </w:tblGrid>
      <w:tr w:rsidR="00E65A0D" w:rsidRPr="00353C19" w:rsidTr="00522E54">
        <w:trPr>
          <w:trHeight w:val="438"/>
        </w:trPr>
        <w:tc>
          <w:tcPr>
            <w:tcW w:w="6368" w:type="dxa"/>
            <w:tcBorders>
              <w:top w:val="single" w:sz="18" w:space="0" w:color="auto"/>
              <w:bottom w:val="double" w:sz="4" w:space="0" w:color="auto"/>
            </w:tcBorders>
            <w:shd w:val="clear" w:color="auto" w:fill="auto"/>
            <w:vAlign w:val="center"/>
          </w:tcPr>
          <w:p w:rsidR="00E65A0D" w:rsidRPr="003A248B" w:rsidRDefault="00E65A0D" w:rsidP="003A28DD">
            <w:pPr>
              <w:widowControl/>
              <w:jc w:val="center"/>
              <w:rPr>
                <w:rFonts w:ascii="ＭＳ ゴシック" w:eastAsia="ＭＳ ゴシック" w:hAnsi="ＭＳ ゴシック"/>
                <w:szCs w:val="21"/>
                <w:lang w:eastAsia="ja-JP"/>
              </w:rPr>
            </w:pPr>
            <w:r w:rsidRPr="003A248B">
              <w:rPr>
                <w:rFonts w:ascii="ＭＳ ゴシック" w:eastAsia="ＭＳ ゴシック" w:hAnsi="ＭＳ ゴシック" w:hint="eastAsia"/>
                <w:szCs w:val="21"/>
                <w:lang w:eastAsia="ja-JP"/>
              </w:rPr>
              <w:t>項</w:t>
            </w:r>
            <w:r w:rsidR="003A28DD" w:rsidRPr="003A248B">
              <w:rPr>
                <w:rFonts w:ascii="ＭＳ ゴシック" w:eastAsia="ＭＳ ゴシック" w:hAnsi="ＭＳ ゴシック" w:hint="eastAsia"/>
                <w:szCs w:val="21"/>
                <w:lang w:eastAsia="ja-JP"/>
              </w:rPr>
              <w:t xml:space="preserve">　　　　　　　　　　</w:t>
            </w:r>
            <w:r w:rsidRPr="003A248B">
              <w:rPr>
                <w:rFonts w:ascii="ＭＳ ゴシック" w:eastAsia="ＭＳ ゴシック" w:hAnsi="ＭＳ ゴシック" w:hint="eastAsia"/>
                <w:szCs w:val="21"/>
                <w:lang w:eastAsia="ja-JP"/>
              </w:rPr>
              <w:t>目</w:t>
            </w:r>
          </w:p>
        </w:tc>
        <w:tc>
          <w:tcPr>
            <w:tcW w:w="1559" w:type="dxa"/>
            <w:tcBorders>
              <w:top w:val="single" w:sz="18" w:space="0" w:color="auto"/>
              <w:bottom w:val="double" w:sz="4" w:space="0" w:color="auto"/>
            </w:tcBorders>
            <w:shd w:val="clear" w:color="auto" w:fill="auto"/>
            <w:vAlign w:val="center"/>
          </w:tcPr>
          <w:p w:rsidR="00E65A0D" w:rsidRPr="003A248B" w:rsidRDefault="00E65A0D" w:rsidP="003A28DD">
            <w:pPr>
              <w:widowControl/>
              <w:jc w:val="center"/>
              <w:rPr>
                <w:rFonts w:ascii="ＭＳ ゴシック" w:eastAsia="ＭＳ ゴシック" w:hAnsi="ＭＳ ゴシック"/>
                <w:szCs w:val="21"/>
                <w:lang w:eastAsia="ja-JP"/>
              </w:rPr>
            </w:pPr>
            <w:r w:rsidRPr="003A248B">
              <w:rPr>
                <w:rFonts w:ascii="ＭＳ ゴシック" w:eastAsia="ＭＳ ゴシック" w:hAnsi="ＭＳ ゴシック" w:hint="eastAsia"/>
                <w:szCs w:val="21"/>
                <w:lang w:eastAsia="ja-JP"/>
              </w:rPr>
              <w:t>業者チェック</w:t>
            </w:r>
          </w:p>
        </w:tc>
        <w:tc>
          <w:tcPr>
            <w:tcW w:w="1707" w:type="dxa"/>
            <w:tcBorders>
              <w:top w:val="single" w:sz="18" w:space="0" w:color="auto"/>
              <w:bottom w:val="double" w:sz="4" w:space="0" w:color="auto"/>
            </w:tcBorders>
            <w:shd w:val="clear" w:color="auto" w:fill="auto"/>
            <w:vAlign w:val="center"/>
          </w:tcPr>
          <w:p w:rsidR="00E65A0D" w:rsidRPr="003A248B" w:rsidRDefault="00E65A0D" w:rsidP="003A28DD">
            <w:pPr>
              <w:widowControl/>
              <w:jc w:val="center"/>
              <w:rPr>
                <w:rFonts w:ascii="ＭＳ ゴシック" w:eastAsia="ＭＳ ゴシック" w:hAnsi="ＭＳ ゴシック"/>
                <w:szCs w:val="21"/>
                <w:lang w:eastAsia="ja-JP"/>
              </w:rPr>
            </w:pPr>
            <w:r w:rsidRPr="003A248B">
              <w:rPr>
                <w:rFonts w:ascii="ＭＳ ゴシック" w:eastAsia="ＭＳ ゴシック" w:hAnsi="ＭＳ ゴシック" w:hint="eastAsia"/>
                <w:szCs w:val="21"/>
                <w:lang w:eastAsia="ja-JP"/>
              </w:rPr>
              <w:t>高槻市チェック</w:t>
            </w:r>
          </w:p>
        </w:tc>
      </w:tr>
      <w:tr w:rsidR="00E65A0D" w:rsidRPr="00353C19" w:rsidTr="00522E54">
        <w:trPr>
          <w:trHeight w:val="454"/>
        </w:trPr>
        <w:tc>
          <w:tcPr>
            <w:tcW w:w="6368" w:type="dxa"/>
            <w:tcBorders>
              <w:top w:val="double" w:sz="4" w:space="0" w:color="auto"/>
              <w:bottom w:val="dotted" w:sz="4" w:space="0" w:color="auto"/>
            </w:tcBorders>
            <w:shd w:val="clear" w:color="auto" w:fill="auto"/>
            <w:vAlign w:val="center"/>
          </w:tcPr>
          <w:p w:rsidR="00E65A0D" w:rsidRPr="00353C19" w:rsidRDefault="00E65A0D" w:rsidP="006B6852">
            <w:pPr>
              <w:widowControl/>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使用印鑑届（様式</w:t>
            </w:r>
            <w:r w:rsidR="00522E54">
              <w:rPr>
                <w:rFonts w:ascii="ＭＳ ゴシック" w:eastAsia="ＭＳ ゴシック" w:hAnsi="ＭＳ ゴシック" w:hint="eastAsia"/>
                <w:szCs w:val="21"/>
                <w:lang w:eastAsia="ja-JP"/>
              </w:rPr>
              <w:t>３</w:t>
            </w:r>
            <w:r w:rsidRPr="00353C19">
              <w:rPr>
                <w:rFonts w:ascii="ＭＳ ゴシック" w:eastAsia="ＭＳ ゴシック" w:hAnsi="ＭＳ ゴシック" w:hint="eastAsia"/>
                <w:szCs w:val="21"/>
                <w:lang w:eastAsia="ja-JP"/>
              </w:rPr>
              <w:t>）</w:t>
            </w:r>
          </w:p>
        </w:tc>
        <w:tc>
          <w:tcPr>
            <w:tcW w:w="1559" w:type="dxa"/>
            <w:tcBorders>
              <w:top w:val="double"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c>
          <w:tcPr>
            <w:tcW w:w="1707" w:type="dxa"/>
            <w:tcBorders>
              <w:top w:val="double"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r>
      <w:tr w:rsidR="00E65A0D" w:rsidRPr="00353C19" w:rsidTr="00522E54">
        <w:trPr>
          <w:trHeight w:val="454"/>
        </w:trPr>
        <w:tc>
          <w:tcPr>
            <w:tcW w:w="6368" w:type="dxa"/>
            <w:tcBorders>
              <w:top w:val="dotted" w:sz="4" w:space="0" w:color="auto"/>
              <w:bottom w:val="dotted" w:sz="4" w:space="0" w:color="auto"/>
            </w:tcBorders>
            <w:shd w:val="clear" w:color="auto" w:fill="auto"/>
            <w:vAlign w:val="center"/>
          </w:tcPr>
          <w:p w:rsidR="00E65A0D" w:rsidRPr="00353C19" w:rsidRDefault="006B6852" w:rsidP="005D49A3">
            <w:pPr>
              <w:widowControl/>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委任状（様式</w:t>
            </w:r>
            <w:r w:rsidR="00522E54">
              <w:rPr>
                <w:rFonts w:ascii="ＭＳ ゴシック" w:eastAsia="ＭＳ ゴシック" w:hAnsi="ＭＳ ゴシック" w:hint="eastAsia"/>
                <w:szCs w:val="21"/>
                <w:lang w:eastAsia="ja-JP"/>
              </w:rPr>
              <w:t>４</w:t>
            </w:r>
            <w:r w:rsidR="00E65A0D" w:rsidRPr="00353C19">
              <w:rPr>
                <w:rFonts w:ascii="ＭＳ ゴシック" w:eastAsia="ＭＳ ゴシック" w:hAnsi="ＭＳ ゴシック" w:hint="eastAsia"/>
                <w:szCs w:val="21"/>
                <w:lang w:eastAsia="ja-JP"/>
              </w:rPr>
              <w:t>）</w:t>
            </w:r>
          </w:p>
          <w:p w:rsidR="007F70FF" w:rsidRPr="00353C19" w:rsidRDefault="007F70FF" w:rsidP="005D49A3">
            <w:pPr>
              <w:widowControl/>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（契約に関する権限を支店長等に委任する場合のみ提出が必要）</w:t>
            </w:r>
          </w:p>
        </w:tc>
        <w:tc>
          <w:tcPr>
            <w:tcW w:w="1559"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c>
          <w:tcPr>
            <w:tcW w:w="1707"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r>
      <w:tr w:rsidR="00E65A0D" w:rsidRPr="00353C19" w:rsidTr="00522E54">
        <w:trPr>
          <w:trHeight w:val="454"/>
        </w:trPr>
        <w:tc>
          <w:tcPr>
            <w:tcW w:w="6368" w:type="dxa"/>
            <w:tcBorders>
              <w:top w:val="dotted" w:sz="4" w:space="0" w:color="auto"/>
              <w:bottom w:val="dotted" w:sz="4" w:space="0" w:color="auto"/>
            </w:tcBorders>
            <w:shd w:val="clear" w:color="auto" w:fill="auto"/>
            <w:vAlign w:val="center"/>
          </w:tcPr>
          <w:p w:rsidR="00E65A0D" w:rsidRPr="00353C19" w:rsidRDefault="00E65A0D" w:rsidP="005D49A3">
            <w:pPr>
              <w:widowControl/>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印鑑証明書</w:t>
            </w:r>
          </w:p>
        </w:tc>
        <w:tc>
          <w:tcPr>
            <w:tcW w:w="1559"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c>
          <w:tcPr>
            <w:tcW w:w="1707"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r>
      <w:tr w:rsidR="00E65A0D" w:rsidRPr="00353C19" w:rsidTr="00522E54">
        <w:trPr>
          <w:trHeight w:val="454"/>
        </w:trPr>
        <w:tc>
          <w:tcPr>
            <w:tcW w:w="6368" w:type="dxa"/>
            <w:tcBorders>
              <w:top w:val="dotted" w:sz="4" w:space="0" w:color="auto"/>
              <w:bottom w:val="dotted" w:sz="4" w:space="0" w:color="auto"/>
            </w:tcBorders>
            <w:shd w:val="clear" w:color="auto" w:fill="auto"/>
            <w:vAlign w:val="center"/>
          </w:tcPr>
          <w:p w:rsidR="00E65A0D" w:rsidRPr="00353C19" w:rsidRDefault="00E65A0D" w:rsidP="005D49A3">
            <w:pPr>
              <w:widowControl/>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商業登記簿謄本（現在事項全部証明書）</w:t>
            </w:r>
          </w:p>
        </w:tc>
        <w:tc>
          <w:tcPr>
            <w:tcW w:w="1559"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c>
          <w:tcPr>
            <w:tcW w:w="1707"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r>
      <w:tr w:rsidR="00E65A0D" w:rsidRPr="00353C19" w:rsidTr="00522E54">
        <w:trPr>
          <w:trHeight w:val="454"/>
        </w:trPr>
        <w:tc>
          <w:tcPr>
            <w:tcW w:w="6368" w:type="dxa"/>
            <w:tcBorders>
              <w:top w:val="dotted" w:sz="4" w:space="0" w:color="auto"/>
              <w:bottom w:val="dotted" w:sz="4" w:space="0" w:color="auto"/>
            </w:tcBorders>
            <w:shd w:val="clear" w:color="auto" w:fill="auto"/>
            <w:vAlign w:val="center"/>
          </w:tcPr>
          <w:p w:rsidR="00E65A0D" w:rsidRDefault="00E65A0D" w:rsidP="005D49A3">
            <w:pPr>
              <w:widowControl/>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財務諸表類</w:t>
            </w:r>
          </w:p>
          <w:p w:rsidR="003A248B" w:rsidRPr="00353C19" w:rsidRDefault="003A248B" w:rsidP="005D49A3">
            <w:pPr>
              <w:widowControl/>
              <w:jc w:val="left"/>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w:t>
            </w:r>
            <w:r w:rsidR="00B27B46">
              <w:rPr>
                <w:rFonts w:ascii="ＭＳ ゴシック" w:eastAsia="ＭＳ ゴシック" w:hAnsi="ＭＳ ゴシック" w:hint="eastAsia"/>
                <w:szCs w:val="21"/>
                <w:lang w:eastAsia="ja-JP"/>
              </w:rPr>
              <w:t>貸借対照表</w:t>
            </w:r>
            <w:r>
              <w:rPr>
                <w:rFonts w:ascii="ＭＳ ゴシック" w:eastAsia="ＭＳ ゴシック" w:hAnsi="ＭＳ ゴシック" w:hint="eastAsia"/>
                <w:szCs w:val="21"/>
                <w:lang w:eastAsia="ja-JP"/>
              </w:rPr>
              <w:t>、損益計算書、株主資本等変動計算書）</w:t>
            </w:r>
          </w:p>
        </w:tc>
        <w:tc>
          <w:tcPr>
            <w:tcW w:w="1559"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c>
          <w:tcPr>
            <w:tcW w:w="1707"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r>
      <w:tr w:rsidR="00E65A0D" w:rsidRPr="00353C19" w:rsidTr="00522E54">
        <w:trPr>
          <w:trHeight w:val="454"/>
        </w:trPr>
        <w:tc>
          <w:tcPr>
            <w:tcW w:w="6368" w:type="dxa"/>
            <w:tcBorders>
              <w:top w:val="dotted" w:sz="4" w:space="0" w:color="auto"/>
              <w:bottom w:val="dotted" w:sz="4" w:space="0" w:color="auto"/>
            </w:tcBorders>
            <w:shd w:val="clear" w:color="auto" w:fill="auto"/>
            <w:vAlign w:val="center"/>
          </w:tcPr>
          <w:p w:rsidR="00E65A0D" w:rsidRPr="00353C19" w:rsidRDefault="007F70FF" w:rsidP="005D49A3">
            <w:pPr>
              <w:widowControl/>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納税証明書</w:t>
            </w:r>
          </w:p>
        </w:tc>
        <w:tc>
          <w:tcPr>
            <w:tcW w:w="1559"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c>
          <w:tcPr>
            <w:tcW w:w="1707"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r>
      <w:tr w:rsidR="00E65A0D" w:rsidRPr="00353C19" w:rsidTr="00522E54">
        <w:trPr>
          <w:trHeight w:val="454"/>
        </w:trPr>
        <w:tc>
          <w:tcPr>
            <w:tcW w:w="6368" w:type="dxa"/>
            <w:tcBorders>
              <w:top w:val="dotted" w:sz="4" w:space="0" w:color="auto"/>
              <w:bottom w:val="dotted" w:sz="4" w:space="0" w:color="auto"/>
            </w:tcBorders>
            <w:shd w:val="clear" w:color="auto" w:fill="auto"/>
            <w:vAlign w:val="center"/>
          </w:tcPr>
          <w:p w:rsidR="00E65A0D" w:rsidRPr="00353C19" w:rsidRDefault="007F70FF" w:rsidP="005D49A3">
            <w:pPr>
              <w:widowControl/>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高槻市税の完納証明書</w:t>
            </w:r>
          </w:p>
          <w:p w:rsidR="007F70FF" w:rsidRPr="00353C19" w:rsidRDefault="007F70FF" w:rsidP="005D49A3">
            <w:pPr>
              <w:widowControl/>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（高槻市内に事業所等のある法人のみ提出が必要）</w:t>
            </w:r>
          </w:p>
        </w:tc>
        <w:tc>
          <w:tcPr>
            <w:tcW w:w="1559"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c>
          <w:tcPr>
            <w:tcW w:w="1707"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r>
      <w:tr w:rsidR="00E65A0D" w:rsidRPr="00353C19" w:rsidTr="00522E54">
        <w:trPr>
          <w:trHeight w:val="454"/>
        </w:trPr>
        <w:tc>
          <w:tcPr>
            <w:tcW w:w="6368" w:type="dxa"/>
            <w:tcBorders>
              <w:top w:val="dotted" w:sz="4" w:space="0" w:color="auto"/>
              <w:bottom w:val="dotted" w:sz="4" w:space="0" w:color="auto"/>
            </w:tcBorders>
            <w:shd w:val="clear" w:color="auto" w:fill="auto"/>
            <w:vAlign w:val="center"/>
          </w:tcPr>
          <w:p w:rsidR="00E65A0D" w:rsidRPr="00353C19" w:rsidRDefault="006B6852" w:rsidP="005D49A3">
            <w:pPr>
              <w:widowControl/>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暴力団排除に関する誓約書（様式</w:t>
            </w:r>
            <w:r w:rsidR="00522E54">
              <w:rPr>
                <w:rFonts w:ascii="ＭＳ ゴシック" w:eastAsia="ＭＳ ゴシック" w:hAnsi="ＭＳ ゴシック" w:hint="eastAsia"/>
                <w:szCs w:val="21"/>
                <w:lang w:eastAsia="ja-JP"/>
              </w:rPr>
              <w:t>５</w:t>
            </w:r>
            <w:r w:rsidR="007F70FF" w:rsidRPr="00353C19">
              <w:rPr>
                <w:rFonts w:ascii="ＭＳ ゴシック" w:eastAsia="ＭＳ ゴシック" w:hAnsi="ＭＳ ゴシック" w:hint="eastAsia"/>
                <w:szCs w:val="21"/>
                <w:lang w:eastAsia="ja-JP"/>
              </w:rPr>
              <w:t>）</w:t>
            </w:r>
          </w:p>
        </w:tc>
        <w:tc>
          <w:tcPr>
            <w:tcW w:w="1559"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c>
          <w:tcPr>
            <w:tcW w:w="1707" w:type="dxa"/>
            <w:tcBorders>
              <w:top w:val="dotted" w:sz="4" w:space="0" w:color="auto"/>
              <w:bottom w:val="dotted" w:sz="4" w:space="0" w:color="auto"/>
            </w:tcBorders>
            <w:shd w:val="clear" w:color="auto" w:fill="auto"/>
            <w:vAlign w:val="center"/>
          </w:tcPr>
          <w:p w:rsidR="00E65A0D"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r>
      <w:tr w:rsidR="006B6852" w:rsidRPr="00353C19" w:rsidTr="00522E54">
        <w:trPr>
          <w:trHeight w:val="454"/>
        </w:trPr>
        <w:tc>
          <w:tcPr>
            <w:tcW w:w="6368" w:type="dxa"/>
            <w:tcBorders>
              <w:top w:val="dotted" w:sz="4" w:space="0" w:color="auto"/>
            </w:tcBorders>
            <w:shd w:val="clear" w:color="auto" w:fill="auto"/>
            <w:vAlign w:val="center"/>
          </w:tcPr>
          <w:p w:rsidR="006B6852" w:rsidRDefault="006B6852" w:rsidP="005D49A3">
            <w:pPr>
              <w:widowControl/>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債権者登録申請書（様式</w:t>
            </w:r>
            <w:r w:rsidR="00522E54">
              <w:rPr>
                <w:rFonts w:ascii="ＭＳ ゴシック" w:eastAsia="ＭＳ ゴシック" w:hAnsi="ＭＳ ゴシック" w:hint="eastAsia"/>
                <w:szCs w:val="21"/>
                <w:lang w:eastAsia="ja-JP"/>
              </w:rPr>
              <w:t>６</w:t>
            </w:r>
            <w:r w:rsidRPr="00353C19">
              <w:rPr>
                <w:rFonts w:ascii="ＭＳ ゴシック" w:eastAsia="ＭＳ ゴシック" w:hAnsi="ＭＳ ゴシック" w:hint="eastAsia"/>
                <w:szCs w:val="21"/>
                <w:lang w:eastAsia="ja-JP"/>
              </w:rPr>
              <w:t>）</w:t>
            </w:r>
          </w:p>
          <w:p w:rsidR="00522E54" w:rsidRPr="00353C19" w:rsidRDefault="00522E54" w:rsidP="00522E54">
            <w:pPr>
              <w:widowControl/>
              <w:ind w:left="210" w:hangingChars="100" w:hanging="210"/>
              <w:jc w:val="left"/>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w:t>
            </w:r>
            <w:r w:rsidRPr="00522E54">
              <w:rPr>
                <w:rFonts w:ascii="ＭＳ ゴシック" w:eastAsia="ＭＳ ゴシック" w:hAnsi="ＭＳ ゴシック" w:hint="eastAsia"/>
                <w:szCs w:val="21"/>
                <w:lang w:eastAsia="ja-JP"/>
              </w:rPr>
              <w:t>高槻市に債権者登録がないもしくは登録内容に変更がある場合のみ提出が必要</w:t>
            </w:r>
            <w:r>
              <w:rPr>
                <w:rFonts w:ascii="ＭＳ ゴシック" w:eastAsia="ＭＳ ゴシック" w:hAnsi="ＭＳ ゴシック" w:hint="eastAsia"/>
                <w:szCs w:val="21"/>
                <w:lang w:eastAsia="ja-JP"/>
              </w:rPr>
              <w:t>）</w:t>
            </w:r>
          </w:p>
        </w:tc>
        <w:tc>
          <w:tcPr>
            <w:tcW w:w="1559" w:type="dxa"/>
            <w:tcBorders>
              <w:top w:val="dotted" w:sz="4" w:space="0" w:color="auto"/>
            </w:tcBorders>
            <w:shd w:val="clear" w:color="auto" w:fill="auto"/>
            <w:vAlign w:val="center"/>
          </w:tcPr>
          <w:p w:rsidR="006B6852"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c>
          <w:tcPr>
            <w:tcW w:w="1707" w:type="dxa"/>
            <w:tcBorders>
              <w:top w:val="dotted" w:sz="4" w:space="0" w:color="auto"/>
            </w:tcBorders>
            <w:shd w:val="clear" w:color="auto" w:fill="auto"/>
            <w:vAlign w:val="center"/>
          </w:tcPr>
          <w:p w:rsidR="006B6852" w:rsidRPr="003A248B" w:rsidRDefault="00A81C3B" w:rsidP="00A81C3B">
            <w:pPr>
              <w:widowControl/>
              <w:jc w:val="center"/>
              <w:rPr>
                <w:rFonts w:ascii="ＭＳ ゴシック" w:eastAsia="ＭＳ ゴシック" w:hAnsi="ＭＳ ゴシック"/>
                <w:sz w:val="28"/>
                <w:szCs w:val="21"/>
                <w:lang w:eastAsia="ja-JP"/>
              </w:rPr>
            </w:pPr>
            <w:r w:rsidRPr="003A248B">
              <w:rPr>
                <w:rFonts w:ascii="ＭＳ ゴシック" w:eastAsia="ＭＳ ゴシック" w:hAnsi="ＭＳ ゴシック" w:hint="eastAsia"/>
                <w:sz w:val="28"/>
              </w:rPr>
              <w:t>□</w:t>
            </w:r>
          </w:p>
        </w:tc>
      </w:tr>
    </w:tbl>
    <w:p w:rsidR="00E65A0D" w:rsidRPr="00353C19" w:rsidRDefault="00E65A0D" w:rsidP="00E65A0D">
      <w:pPr>
        <w:widowControl/>
        <w:ind w:left="420" w:hangingChars="200" w:hanging="420"/>
        <w:jc w:val="left"/>
        <w:rPr>
          <w:rFonts w:ascii="ＭＳ ゴシック" w:eastAsia="ＭＳ ゴシック" w:hAnsi="ＭＳ ゴシック"/>
          <w:szCs w:val="21"/>
          <w:lang w:eastAsia="ja-JP"/>
        </w:rPr>
      </w:pPr>
    </w:p>
    <w:p w:rsidR="00E65A0D" w:rsidRPr="00353C19" w:rsidRDefault="00E65A0D" w:rsidP="003A248B">
      <w:pPr>
        <w:widowControl/>
        <w:jc w:val="left"/>
        <w:rPr>
          <w:rFonts w:ascii="ＭＳ ゴシック" w:eastAsia="ＭＳ ゴシック" w:hAnsi="ＭＳ ゴシック"/>
          <w:szCs w:val="21"/>
          <w:lang w:eastAsia="ja-JP"/>
        </w:rPr>
      </w:pPr>
    </w:p>
    <w:p w:rsidR="00A047CB" w:rsidRPr="00353C19" w:rsidRDefault="00A047CB" w:rsidP="00A047CB">
      <w:pPr>
        <w:widowControl/>
        <w:ind w:left="357" w:firstLineChars="200" w:firstLine="420"/>
        <w:jc w:val="left"/>
        <w:rPr>
          <w:rFonts w:ascii="ＭＳ ゴシック" w:eastAsia="ＭＳ ゴシック" w:hAnsi="ＭＳ ゴシック"/>
          <w:szCs w:val="21"/>
          <w:lang w:eastAsia="ja-JP"/>
        </w:rPr>
      </w:pPr>
      <w:r w:rsidRPr="00353C19">
        <w:rPr>
          <w:rFonts w:ascii="ＭＳ ゴシック" w:eastAsia="ＭＳ ゴシック" w:hAnsi="ＭＳ ゴシック" w:hint="eastAsia"/>
          <w:szCs w:val="21"/>
          <w:lang w:eastAsia="ja-JP"/>
        </w:rPr>
        <w:t>【連絡担当部署】</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2552"/>
        <w:gridCol w:w="1559"/>
        <w:gridCol w:w="3074"/>
      </w:tblGrid>
      <w:tr w:rsidR="00A047CB" w:rsidRPr="00353C19" w:rsidTr="003A248B">
        <w:trPr>
          <w:trHeight w:val="851"/>
        </w:trPr>
        <w:tc>
          <w:tcPr>
            <w:tcW w:w="1984" w:type="dxa"/>
            <w:tcBorders>
              <w:top w:val="single" w:sz="4" w:space="0" w:color="auto"/>
              <w:left w:val="single" w:sz="4" w:space="0" w:color="auto"/>
              <w:bottom w:val="single" w:sz="4" w:space="0" w:color="auto"/>
              <w:right w:val="single" w:sz="4" w:space="0" w:color="auto"/>
            </w:tcBorders>
            <w:vAlign w:val="center"/>
            <w:hideMark/>
          </w:tcPr>
          <w:p w:rsidR="00A047CB" w:rsidRPr="00353C19" w:rsidRDefault="00A047CB" w:rsidP="00353C19">
            <w:pPr>
              <w:widowControl/>
              <w:tabs>
                <w:tab w:val="left" w:pos="840"/>
                <w:tab w:val="center" w:pos="4252"/>
                <w:tab w:val="right" w:pos="8504"/>
              </w:tabs>
              <w:snapToGrid w:val="0"/>
              <w:ind w:firstLine="210"/>
              <w:rPr>
                <w:rFonts w:ascii="ＭＳ ゴシック" w:eastAsia="ＭＳ ゴシック" w:hAnsi="ＭＳ ゴシック"/>
                <w:szCs w:val="21"/>
                <w:lang w:eastAsia="ja-JP"/>
              </w:rPr>
            </w:pPr>
            <w:r w:rsidRPr="00EF1F16">
              <w:rPr>
                <w:rFonts w:ascii="ＭＳ ゴシック" w:eastAsia="ＭＳ ゴシック" w:hAnsi="ＭＳ ゴシック" w:hint="eastAsia"/>
                <w:spacing w:val="150"/>
                <w:kern w:val="0"/>
                <w:szCs w:val="21"/>
                <w:fitText w:val="1260" w:id="-1772851454"/>
                <w:lang w:eastAsia="ja-JP"/>
              </w:rPr>
              <w:t>部署</w:t>
            </w:r>
            <w:r w:rsidRPr="00EF1F16">
              <w:rPr>
                <w:rFonts w:ascii="ＭＳ ゴシック" w:eastAsia="ＭＳ ゴシック" w:hAnsi="ＭＳ ゴシック" w:hint="eastAsia"/>
                <w:spacing w:val="15"/>
                <w:kern w:val="0"/>
                <w:szCs w:val="21"/>
                <w:fitText w:val="1260" w:id="-1772851454"/>
                <w:lang w:eastAsia="ja-JP"/>
              </w:rPr>
              <w:t>名</w:t>
            </w:r>
          </w:p>
        </w:tc>
        <w:tc>
          <w:tcPr>
            <w:tcW w:w="2552" w:type="dxa"/>
            <w:tcBorders>
              <w:top w:val="single" w:sz="4" w:space="0" w:color="auto"/>
              <w:left w:val="single" w:sz="4" w:space="0" w:color="auto"/>
              <w:bottom w:val="single" w:sz="4" w:space="0" w:color="auto"/>
              <w:right w:val="single" w:sz="4" w:space="0" w:color="auto"/>
            </w:tcBorders>
            <w:vAlign w:val="center"/>
          </w:tcPr>
          <w:p w:rsidR="00A047CB" w:rsidRPr="00353C19"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047CB" w:rsidRPr="00353C19" w:rsidRDefault="00A047CB" w:rsidP="00DF43DC">
            <w:pPr>
              <w:widowControl/>
              <w:tabs>
                <w:tab w:val="left" w:pos="840"/>
                <w:tab w:val="center" w:pos="4252"/>
                <w:tab w:val="right" w:pos="8504"/>
              </w:tabs>
              <w:snapToGrid w:val="0"/>
              <w:jc w:val="left"/>
              <w:rPr>
                <w:rFonts w:ascii="ＭＳ ゴシック" w:eastAsia="ＭＳ ゴシック" w:hAnsi="ＭＳ ゴシック"/>
                <w:szCs w:val="21"/>
                <w:lang w:eastAsia="ja-JP"/>
              </w:rPr>
            </w:pPr>
            <w:r w:rsidRPr="00EF1F16">
              <w:rPr>
                <w:rFonts w:ascii="ＭＳ ゴシック" w:eastAsia="ＭＳ ゴシック" w:hAnsi="ＭＳ ゴシック" w:hint="eastAsia"/>
                <w:spacing w:val="60"/>
                <w:kern w:val="0"/>
                <w:szCs w:val="21"/>
                <w:fitText w:val="1260" w:id="-1772851456"/>
                <w:lang w:eastAsia="ja-JP"/>
              </w:rPr>
              <w:t>担当者</w:t>
            </w:r>
            <w:r w:rsidRPr="00EF1F16">
              <w:rPr>
                <w:rFonts w:ascii="ＭＳ ゴシック" w:eastAsia="ＭＳ ゴシック" w:hAnsi="ＭＳ ゴシック" w:hint="eastAsia"/>
                <w:spacing w:val="30"/>
                <w:kern w:val="0"/>
                <w:szCs w:val="21"/>
                <w:fitText w:val="1260" w:id="-1772851456"/>
                <w:lang w:eastAsia="ja-JP"/>
              </w:rPr>
              <w:t>名</w:t>
            </w:r>
          </w:p>
        </w:tc>
        <w:tc>
          <w:tcPr>
            <w:tcW w:w="3074" w:type="dxa"/>
            <w:tcBorders>
              <w:top w:val="single" w:sz="4" w:space="0" w:color="auto"/>
              <w:left w:val="single" w:sz="4" w:space="0" w:color="auto"/>
              <w:bottom w:val="single" w:sz="4" w:space="0" w:color="auto"/>
              <w:right w:val="single" w:sz="4" w:space="0" w:color="auto"/>
            </w:tcBorders>
            <w:vAlign w:val="center"/>
          </w:tcPr>
          <w:p w:rsidR="00A047CB" w:rsidRPr="00353C19"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r>
      <w:tr w:rsidR="00A047CB" w:rsidRPr="00353C19" w:rsidTr="003A248B">
        <w:trPr>
          <w:trHeight w:val="851"/>
        </w:trPr>
        <w:tc>
          <w:tcPr>
            <w:tcW w:w="1984" w:type="dxa"/>
            <w:tcBorders>
              <w:top w:val="single" w:sz="4" w:space="0" w:color="auto"/>
              <w:left w:val="single" w:sz="4" w:space="0" w:color="auto"/>
              <w:bottom w:val="single" w:sz="4" w:space="0" w:color="auto"/>
              <w:right w:val="single" w:sz="4" w:space="0" w:color="auto"/>
            </w:tcBorders>
            <w:vAlign w:val="center"/>
            <w:hideMark/>
          </w:tcPr>
          <w:p w:rsidR="00A047CB" w:rsidRPr="00353C19" w:rsidRDefault="00A047CB" w:rsidP="00353C19">
            <w:pPr>
              <w:widowControl/>
              <w:ind w:firstLine="210"/>
              <w:rPr>
                <w:rFonts w:ascii="ＭＳ ゴシック" w:eastAsia="ＭＳ ゴシック" w:hAnsi="ＭＳ ゴシック"/>
                <w:szCs w:val="21"/>
                <w:lang w:eastAsia="ja-JP"/>
              </w:rPr>
            </w:pPr>
            <w:r w:rsidRPr="00EF1F16">
              <w:rPr>
                <w:rFonts w:ascii="ＭＳ ゴシック" w:eastAsia="ＭＳ ゴシック" w:hAnsi="ＭＳ ゴシック" w:hint="eastAsia"/>
                <w:spacing w:val="60"/>
                <w:kern w:val="0"/>
                <w:szCs w:val="21"/>
                <w:fitText w:val="1260" w:id="-1772851453"/>
                <w:lang w:eastAsia="ja-JP"/>
              </w:rPr>
              <w:t>電話番</w:t>
            </w:r>
            <w:r w:rsidRPr="00EF1F16">
              <w:rPr>
                <w:rFonts w:ascii="ＭＳ ゴシック" w:eastAsia="ＭＳ ゴシック" w:hAnsi="ＭＳ ゴシック" w:hint="eastAsia"/>
                <w:spacing w:val="30"/>
                <w:kern w:val="0"/>
                <w:szCs w:val="21"/>
                <w:fitText w:val="1260" w:id="-1772851453"/>
                <w:lang w:eastAsia="ja-JP"/>
              </w:rPr>
              <w:t>号</w:t>
            </w:r>
          </w:p>
        </w:tc>
        <w:tc>
          <w:tcPr>
            <w:tcW w:w="2552" w:type="dxa"/>
            <w:tcBorders>
              <w:top w:val="single" w:sz="4" w:space="0" w:color="auto"/>
              <w:left w:val="single" w:sz="4" w:space="0" w:color="auto"/>
              <w:bottom w:val="single" w:sz="4" w:space="0" w:color="auto"/>
              <w:right w:val="single" w:sz="4" w:space="0" w:color="auto"/>
            </w:tcBorders>
            <w:vAlign w:val="center"/>
          </w:tcPr>
          <w:p w:rsidR="00A047CB" w:rsidRPr="00353C19"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047CB" w:rsidRPr="00353C19" w:rsidRDefault="00A047CB" w:rsidP="00353C19">
            <w:pPr>
              <w:widowControl/>
              <w:rPr>
                <w:rFonts w:ascii="ＭＳ ゴシック" w:eastAsia="ＭＳ ゴシック" w:hAnsi="ＭＳ ゴシック"/>
                <w:szCs w:val="21"/>
                <w:lang w:eastAsia="ja-JP"/>
              </w:rPr>
            </w:pPr>
            <w:r w:rsidRPr="00EF1F16">
              <w:rPr>
                <w:rFonts w:ascii="ＭＳ ゴシック" w:eastAsia="ＭＳ ゴシック" w:hAnsi="ＭＳ ゴシック" w:hint="eastAsia"/>
                <w:spacing w:val="150"/>
                <w:kern w:val="0"/>
                <w:szCs w:val="21"/>
                <w:fitText w:val="1260" w:id="-1772851455"/>
                <w:lang w:eastAsia="ja-JP"/>
              </w:rPr>
              <w:t>ＦＡ</w:t>
            </w:r>
            <w:r w:rsidRPr="00EF1F16">
              <w:rPr>
                <w:rFonts w:ascii="ＭＳ ゴシック" w:eastAsia="ＭＳ ゴシック" w:hAnsi="ＭＳ ゴシック" w:hint="eastAsia"/>
                <w:spacing w:val="15"/>
                <w:kern w:val="0"/>
                <w:szCs w:val="21"/>
                <w:fitText w:val="1260" w:id="-1772851455"/>
                <w:lang w:eastAsia="ja-JP"/>
              </w:rPr>
              <w:t>Ｘ</w:t>
            </w:r>
          </w:p>
        </w:tc>
        <w:tc>
          <w:tcPr>
            <w:tcW w:w="3074" w:type="dxa"/>
            <w:tcBorders>
              <w:top w:val="single" w:sz="4" w:space="0" w:color="auto"/>
              <w:left w:val="single" w:sz="4" w:space="0" w:color="auto"/>
              <w:bottom w:val="single" w:sz="4" w:space="0" w:color="auto"/>
              <w:right w:val="single" w:sz="4" w:space="0" w:color="auto"/>
            </w:tcBorders>
            <w:vAlign w:val="center"/>
          </w:tcPr>
          <w:p w:rsidR="00A047CB" w:rsidRPr="00353C19"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r>
      <w:tr w:rsidR="00A047CB" w:rsidRPr="00353C19" w:rsidTr="003A248B">
        <w:trPr>
          <w:trHeight w:val="851"/>
        </w:trPr>
        <w:tc>
          <w:tcPr>
            <w:tcW w:w="1984" w:type="dxa"/>
            <w:tcBorders>
              <w:top w:val="single" w:sz="4" w:space="0" w:color="auto"/>
              <w:left w:val="single" w:sz="4" w:space="0" w:color="auto"/>
              <w:bottom w:val="single" w:sz="4" w:space="0" w:color="auto"/>
              <w:right w:val="single" w:sz="4" w:space="0" w:color="auto"/>
            </w:tcBorders>
            <w:vAlign w:val="center"/>
            <w:hideMark/>
          </w:tcPr>
          <w:p w:rsidR="00A047CB" w:rsidRPr="00353C19" w:rsidRDefault="00A047CB" w:rsidP="00353C19">
            <w:pPr>
              <w:widowControl/>
              <w:ind w:firstLine="210"/>
              <w:jc w:val="left"/>
              <w:rPr>
                <w:rFonts w:ascii="ＭＳ ゴシック" w:eastAsia="ＭＳ ゴシック" w:hAnsi="ＭＳ ゴシック" w:cs="Courier New"/>
                <w:szCs w:val="21"/>
                <w:lang w:eastAsia="ja-JP"/>
              </w:rPr>
            </w:pPr>
            <w:r w:rsidRPr="00EF1F16">
              <w:rPr>
                <w:rFonts w:ascii="ＭＳ ゴシック" w:eastAsia="ＭＳ ゴシック" w:hAnsi="ＭＳ ゴシック" w:cs="Courier New" w:hint="eastAsia"/>
                <w:spacing w:val="15"/>
                <w:kern w:val="0"/>
                <w:szCs w:val="21"/>
                <w:fitText w:val="1260" w:id="-1772851452"/>
                <w:lang w:eastAsia="ja-JP"/>
              </w:rPr>
              <w:t>電子メー</w:t>
            </w:r>
            <w:r w:rsidRPr="00EF1F16">
              <w:rPr>
                <w:rFonts w:ascii="ＭＳ ゴシック" w:eastAsia="ＭＳ ゴシック" w:hAnsi="ＭＳ ゴシック" w:cs="Courier New" w:hint="eastAsia"/>
                <w:spacing w:val="45"/>
                <w:kern w:val="0"/>
                <w:szCs w:val="21"/>
                <w:fitText w:val="1260" w:id="-1772851452"/>
                <w:lang w:eastAsia="ja-JP"/>
              </w:rPr>
              <w:t>ル</w:t>
            </w:r>
          </w:p>
        </w:tc>
        <w:tc>
          <w:tcPr>
            <w:tcW w:w="7185" w:type="dxa"/>
            <w:gridSpan w:val="3"/>
            <w:tcBorders>
              <w:top w:val="single" w:sz="4" w:space="0" w:color="auto"/>
              <w:left w:val="single" w:sz="4" w:space="0" w:color="auto"/>
              <w:bottom w:val="single" w:sz="4" w:space="0" w:color="auto"/>
              <w:right w:val="single" w:sz="4" w:space="0" w:color="auto"/>
            </w:tcBorders>
          </w:tcPr>
          <w:p w:rsidR="00A047CB" w:rsidRPr="00353C19" w:rsidRDefault="00A047CB" w:rsidP="00DF43DC">
            <w:pPr>
              <w:widowControl/>
              <w:ind w:left="210" w:firstLine="210"/>
              <w:jc w:val="left"/>
              <w:rPr>
                <w:rFonts w:ascii="ＭＳ ゴシック" w:eastAsia="ＭＳ ゴシック" w:hAnsi="ＭＳ ゴシック" w:cs="Courier New"/>
                <w:szCs w:val="21"/>
                <w:lang w:eastAsia="ja-JP"/>
              </w:rPr>
            </w:pPr>
          </w:p>
        </w:tc>
      </w:tr>
    </w:tbl>
    <w:p w:rsidR="00A047CB" w:rsidRDefault="00A047CB" w:rsidP="00A047CB">
      <w:pPr>
        <w:rPr>
          <w:rFonts w:ascii="ＭＳ ゴシック" w:eastAsia="ＭＳ ゴシック" w:hAnsi="ＭＳ ゴシック"/>
          <w:lang w:eastAsia="ja-JP"/>
        </w:rPr>
      </w:pPr>
    </w:p>
    <w:p w:rsidR="003A248B" w:rsidRDefault="003A248B" w:rsidP="00A047CB">
      <w:pPr>
        <w:rPr>
          <w:rFonts w:ascii="ＭＳ ゴシック" w:eastAsia="ＭＳ ゴシック" w:hAnsi="ＭＳ ゴシック"/>
          <w:lang w:eastAsia="ja-JP"/>
        </w:rPr>
      </w:pPr>
    </w:p>
    <w:p w:rsidR="000A0EDD" w:rsidRPr="00353C19" w:rsidRDefault="000A0EDD" w:rsidP="000A0EDD">
      <w:pPr>
        <w:ind w:firstLineChars="200" w:firstLine="420"/>
        <w:rPr>
          <w:rFonts w:ascii="ＭＳ ゴシック" w:eastAsia="ＭＳ ゴシック" w:hAnsi="ＭＳ ゴシック"/>
        </w:rPr>
      </w:pPr>
      <w:r w:rsidRPr="00353C19">
        <w:rPr>
          <w:rFonts w:ascii="ＭＳ ゴシック" w:eastAsia="ＭＳ ゴシック" w:hAnsi="ＭＳ ゴシック" w:hint="eastAsia"/>
        </w:rPr>
        <w:t>※市処理欄（この欄は記入しないでください）</w:t>
      </w:r>
    </w:p>
    <w:tbl>
      <w:tblPr>
        <w:tblW w:w="925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977"/>
        <w:gridCol w:w="1559"/>
        <w:gridCol w:w="3161"/>
      </w:tblGrid>
      <w:tr w:rsidR="000A0EDD" w:rsidRPr="00353C19" w:rsidTr="00A047CB">
        <w:trPr>
          <w:trHeight w:val="1083"/>
        </w:trPr>
        <w:tc>
          <w:tcPr>
            <w:tcW w:w="1559" w:type="dxa"/>
            <w:tcBorders>
              <w:top w:val="single" w:sz="12" w:space="0" w:color="auto"/>
              <w:left w:val="single" w:sz="12" w:space="0" w:color="auto"/>
              <w:bottom w:val="single" w:sz="12" w:space="0" w:color="auto"/>
            </w:tcBorders>
            <w:vAlign w:val="center"/>
          </w:tcPr>
          <w:p w:rsidR="000A0EDD" w:rsidRPr="00353C19" w:rsidRDefault="007A5F46" w:rsidP="007A5F46">
            <w:pPr>
              <w:jc w:val="center"/>
              <w:rPr>
                <w:rFonts w:ascii="ＭＳ ゴシック" w:eastAsia="ＭＳ ゴシック" w:hAnsi="ＭＳ ゴシック"/>
              </w:rPr>
            </w:pPr>
            <w:r w:rsidRPr="00353C19">
              <w:rPr>
                <w:rFonts w:ascii="ＭＳ ゴシック" w:eastAsia="ＭＳ ゴシック" w:hAnsi="ＭＳ ゴシック" w:hint="eastAsia"/>
                <w:lang w:eastAsia="ja-JP"/>
              </w:rPr>
              <w:t>収受</w:t>
            </w:r>
            <w:r w:rsidR="00EC6FCA" w:rsidRPr="00353C19">
              <w:rPr>
                <w:rFonts w:ascii="ＭＳ ゴシック" w:eastAsia="ＭＳ ゴシック" w:hAnsi="ＭＳ ゴシック" w:hint="eastAsia"/>
                <w:lang w:eastAsia="ja-JP"/>
              </w:rPr>
              <w:t>印</w:t>
            </w:r>
          </w:p>
        </w:tc>
        <w:tc>
          <w:tcPr>
            <w:tcW w:w="2977" w:type="dxa"/>
            <w:tcBorders>
              <w:top w:val="single" w:sz="12" w:space="0" w:color="auto"/>
              <w:bottom w:val="single" w:sz="12" w:space="0" w:color="auto"/>
            </w:tcBorders>
          </w:tcPr>
          <w:p w:rsidR="000A0EDD" w:rsidRPr="00353C19" w:rsidRDefault="000A0EDD" w:rsidP="004D09B3">
            <w:pPr>
              <w:jc w:val="center"/>
              <w:rPr>
                <w:rFonts w:ascii="ＭＳ ゴシック" w:eastAsia="ＭＳ ゴシック" w:hAnsi="ＭＳ ゴシック"/>
                <w:lang w:eastAsia="ja-JP"/>
              </w:rPr>
            </w:pPr>
          </w:p>
          <w:p w:rsidR="00A047CB" w:rsidRPr="00353C19" w:rsidRDefault="00A047CB" w:rsidP="004D09B3">
            <w:pPr>
              <w:jc w:val="center"/>
              <w:rPr>
                <w:rFonts w:ascii="ＭＳ ゴシック" w:eastAsia="ＭＳ ゴシック" w:hAnsi="ＭＳ ゴシック"/>
                <w:lang w:eastAsia="ja-JP"/>
              </w:rPr>
            </w:pPr>
          </w:p>
          <w:p w:rsidR="00D03841" w:rsidRDefault="00D03841" w:rsidP="00A047CB">
            <w:pPr>
              <w:rPr>
                <w:rFonts w:ascii="ＭＳ ゴシック" w:eastAsia="ＭＳ ゴシック" w:hAnsi="ＭＳ ゴシック"/>
                <w:lang w:eastAsia="ja-JP"/>
              </w:rPr>
            </w:pPr>
          </w:p>
          <w:p w:rsidR="002C385C" w:rsidRPr="00353C19" w:rsidRDefault="002C385C" w:rsidP="00A047CB">
            <w:pPr>
              <w:rPr>
                <w:rFonts w:ascii="ＭＳ ゴシック" w:eastAsia="ＭＳ ゴシック" w:hAnsi="ＭＳ ゴシック" w:hint="eastAsia"/>
                <w:lang w:eastAsia="ja-JP"/>
              </w:rPr>
            </w:pPr>
          </w:p>
        </w:tc>
        <w:tc>
          <w:tcPr>
            <w:tcW w:w="1559" w:type="dxa"/>
            <w:tcBorders>
              <w:top w:val="single" w:sz="12" w:space="0" w:color="auto"/>
              <w:bottom w:val="single" w:sz="12" w:space="0" w:color="auto"/>
            </w:tcBorders>
            <w:vAlign w:val="center"/>
          </w:tcPr>
          <w:p w:rsidR="000A0EDD" w:rsidRPr="00353C19" w:rsidRDefault="000A0EDD" w:rsidP="007A5F46">
            <w:pPr>
              <w:jc w:val="center"/>
              <w:rPr>
                <w:rFonts w:ascii="ＭＳ ゴシック" w:eastAsia="ＭＳ ゴシック" w:hAnsi="ＭＳ ゴシック"/>
              </w:rPr>
            </w:pPr>
            <w:r w:rsidRPr="00353C19">
              <w:rPr>
                <w:rFonts w:ascii="ＭＳ ゴシック" w:eastAsia="ＭＳ ゴシック" w:hAnsi="ＭＳ ゴシック" w:hint="eastAsia"/>
              </w:rPr>
              <w:t>受付番号</w:t>
            </w:r>
          </w:p>
        </w:tc>
        <w:tc>
          <w:tcPr>
            <w:tcW w:w="3161" w:type="dxa"/>
            <w:tcBorders>
              <w:top w:val="single" w:sz="12" w:space="0" w:color="auto"/>
              <w:bottom w:val="single" w:sz="12" w:space="0" w:color="auto"/>
              <w:right w:val="single" w:sz="12" w:space="0" w:color="auto"/>
            </w:tcBorders>
          </w:tcPr>
          <w:p w:rsidR="000A0EDD" w:rsidRPr="00353C19" w:rsidRDefault="000A0EDD" w:rsidP="004D09B3">
            <w:pPr>
              <w:rPr>
                <w:rFonts w:ascii="ＭＳ ゴシック" w:eastAsia="ＭＳ ゴシック" w:hAnsi="ＭＳ ゴシック"/>
              </w:rPr>
            </w:pPr>
          </w:p>
        </w:tc>
      </w:tr>
    </w:tbl>
    <w:p w:rsidR="00A047CB" w:rsidRPr="00353C19" w:rsidRDefault="00A047CB" w:rsidP="00A047CB">
      <w:pPr>
        <w:rPr>
          <w:rFonts w:ascii="ＭＳ ゴシック" w:eastAsia="ＭＳ ゴシック" w:hAnsi="ＭＳ ゴシック"/>
          <w:lang w:eastAsia="ja-JP"/>
        </w:rPr>
      </w:pPr>
    </w:p>
    <w:sectPr w:rsidR="00A047CB" w:rsidRPr="00353C19" w:rsidSect="00D21FDF">
      <w:footerReference w:type="default" r:id="rId8"/>
      <w:type w:val="continuous"/>
      <w:pgSz w:w="11906" w:h="16838" w:code="9"/>
      <w:pgMar w:top="1021" w:right="851"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1C" w:rsidRDefault="005C4E1C">
      <w:r>
        <w:separator/>
      </w:r>
    </w:p>
  </w:endnote>
  <w:endnote w:type="continuationSeparator" w:id="0">
    <w:p w:rsidR="005C4E1C" w:rsidRDefault="005C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46" w:rsidRDefault="007A5F46">
    <w:pPr>
      <w:pStyle w:val="a4"/>
      <w:rPr>
        <w:lang w:eastAsia="ja-JP"/>
      </w:rPr>
    </w:pPr>
    <w:r>
      <w:rPr>
        <w:rFonts w:hint="eastAsia"/>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1C" w:rsidRDefault="005C4E1C">
      <w:r>
        <w:separator/>
      </w:r>
    </w:p>
  </w:footnote>
  <w:footnote w:type="continuationSeparator" w:id="0">
    <w:p w:rsidR="005C4E1C" w:rsidRDefault="005C4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2CF7"/>
    <w:multiLevelType w:val="hybridMultilevel"/>
    <w:tmpl w:val="D46CCE14"/>
    <w:lvl w:ilvl="0" w:tplc="8C4E181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BA83DE0"/>
    <w:multiLevelType w:val="hybridMultilevel"/>
    <w:tmpl w:val="BE647732"/>
    <w:lvl w:ilvl="0" w:tplc="3B28EBC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F4B0728"/>
    <w:multiLevelType w:val="hybridMultilevel"/>
    <w:tmpl w:val="D5C8DD08"/>
    <w:lvl w:ilvl="0" w:tplc="F54E715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1BF27A1"/>
    <w:multiLevelType w:val="hybridMultilevel"/>
    <w:tmpl w:val="1BE0D4EA"/>
    <w:lvl w:ilvl="0" w:tplc="75FE114E">
      <w:start w:val="1"/>
      <w:numFmt w:val="decimalEnclosedCircle"/>
      <w:lvlText w:val="%1"/>
      <w:lvlJc w:val="left"/>
      <w:pPr>
        <w:tabs>
          <w:tab w:val="num" w:pos="780"/>
        </w:tabs>
        <w:ind w:left="780" w:hanging="360"/>
      </w:pPr>
      <w:rPr>
        <w:rFonts w:hint="eastAsia"/>
      </w:rPr>
    </w:lvl>
    <w:lvl w:ilvl="1" w:tplc="BA2A79C6">
      <w:start w:val="5"/>
      <w:numFmt w:val="decimalFullWidth"/>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DC41386"/>
    <w:multiLevelType w:val="hybridMultilevel"/>
    <w:tmpl w:val="252C746E"/>
    <w:lvl w:ilvl="0" w:tplc="64DCBE86">
      <w:start w:val="1"/>
      <w:numFmt w:val="decimalFullWidth"/>
      <w:lvlText w:val="（%1）"/>
      <w:lvlJc w:val="left"/>
      <w:pPr>
        <w:tabs>
          <w:tab w:val="num" w:pos="900"/>
        </w:tabs>
        <w:ind w:left="900" w:hanging="720"/>
      </w:pPr>
      <w:rPr>
        <w:rFonts w:hint="eastAsia"/>
      </w:rPr>
    </w:lvl>
    <w:lvl w:ilvl="1" w:tplc="72EAE866">
      <w:start w:val="2"/>
      <w:numFmt w:val="decimalEnclosedCircle"/>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5322DBA"/>
    <w:multiLevelType w:val="hybridMultilevel"/>
    <w:tmpl w:val="A618701C"/>
    <w:lvl w:ilvl="0" w:tplc="0D3E6CC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D1E2036"/>
    <w:multiLevelType w:val="hybridMultilevel"/>
    <w:tmpl w:val="DDB4BB7C"/>
    <w:lvl w:ilvl="0" w:tplc="7DFE1CAE">
      <w:start w:val="1"/>
      <w:numFmt w:val="decimalFullWidth"/>
      <w:lvlText w:val="（%1）"/>
      <w:lvlJc w:val="left"/>
      <w:pPr>
        <w:tabs>
          <w:tab w:val="num" w:pos="930"/>
        </w:tabs>
        <w:ind w:left="930" w:hanging="720"/>
      </w:pPr>
      <w:rPr>
        <w:rFonts w:hint="eastAsia"/>
      </w:rPr>
    </w:lvl>
    <w:lvl w:ilvl="1" w:tplc="1AEE5E2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7470B8"/>
    <w:multiLevelType w:val="hybridMultilevel"/>
    <w:tmpl w:val="454E2B56"/>
    <w:lvl w:ilvl="0" w:tplc="B072B4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1C1BF8"/>
    <w:multiLevelType w:val="hybridMultilevel"/>
    <w:tmpl w:val="C8B446AA"/>
    <w:lvl w:ilvl="0" w:tplc="06DA4FF2">
      <w:start w:val="1"/>
      <w:numFmt w:val="decimalFullWidth"/>
      <w:lvlText w:val="%1、"/>
      <w:lvlJc w:val="left"/>
      <w:pPr>
        <w:tabs>
          <w:tab w:val="num" w:pos="420"/>
        </w:tabs>
        <w:ind w:left="420" w:hanging="420"/>
      </w:pPr>
      <w:rPr>
        <w:rFonts w:hint="eastAsia"/>
      </w:rPr>
    </w:lvl>
    <w:lvl w:ilvl="1" w:tplc="556EBF2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6"/>
  </w:num>
  <w:num w:numId="4">
    <w:abstractNumId w:val="3"/>
  </w:num>
  <w:num w:numId="5">
    <w:abstractNumId w:val="7"/>
  </w:num>
  <w:num w:numId="6">
    <w:abstractNumId w:val="4"/>
  </w:num>
  <w:num w:numId="7">
    <w:abstractNumId w:val="0"/>
  </w:num>
  <w:num w:numId="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CF"/>
    <w:rsid w:val="00007708"/>
    <w:rsid w:val="0001418D"/>
    <w:rsid w:val="0001673D"/>
    <w:rsid w:val="0003082D"/>
    <w:rsid w:val="00035CBF"/>
    <w:rsid w:val="00045144"/>
    <w:rsid w:val="00045B52"/>
    <w:rsid w:val="000478BF"/>
    <w:rsid w:val="00074C12"/>
    <w:rsid w:val="0007670F"/>
    <w:rsid w:val="00086829"/>
    <w:rsid w:val="00087EBF"/>
    <w:rsid w:val="00097F2B"/>
    <w:rsid w:val="000A0EDD"/>
    <w:rsid w:val="000B0C63"/>
    <w:rsid w:val="000C148D"/>
    <w:rsid w:val="000D4C1E"/>
    <w:rsid w:val="000E0BBE"/>
    <w:rsid w:val="000E6F18"/>
    <w:rsid w:val="001000B4"/>
    <w:rsid w:val="001321D0"/>
    <w:rsid w:val="001671C7"/>
    <w:rsid w:val="001864A7"/>
    <w:rsid w:val="00191E94"/>
    <w:rsid w:val="001C4901"/>
    <w:rsid w:val="001D073B"/>
    <w:rsid w:val="001E0B27"/>
    <w:rsid w:val="001E2323"/>
    <w:rsid w:val="001F033B"/>
    <w:rsid w:val="002105F5"/>
    <w:rsid w:val="00214A15"/>
    <w:rsid w:val="00223EB1"/>
    <w:rsid w:val="00232C4D"/>
    <w:rsid w:val="00250493"/>
    <w:rsid w:val="0025493D"/>
    <w:rsid w:val="0026480D"/>
    <w:rsid w:val="00264F77"/>
    <w:rsid w:val="00265BD7"/>
    <w:rsid w:val="002730E6"/>
    <w:rsid w:val="002948A6"/>
    <w:rsid w:val="00297884"/>
    <w:rsid w:val="002A24A6"/>
    <w:rsid w:val="002A6E4A"/>
    <w:rsid w:val="002A7CAC"/>
    <w:rsid w:val="002C2FEF"/>
    <w:rsid w:val="002C385C"/>
    <w:rsid w:val="002C42F7"/>
    <w:rsid w:val="002D3097"/>
    <w:rsid w:val="002F0D3A"/>
    <w:rsid w:val="00300D76"/>
    <w:rsid w:val="00320F31"/>
    <w:rsid w:val="003258D8"/>
    <w:rsid w:val="00342196"/>
    <w:rsid w:val="00346875"/>
    <w:rsid w:val="00353C19"/>
    <w:rsid w:val="003551EF"/>
    <w:rsid w:val="00383316"/>
    <w:rsid w:val="00393676"/>
    <w:rsid w:val="003A248B"/>
    <w:rsid w:val="003A28DD"/>
    <w:rsid w:val="003A598D"/>
    <w:rsid w:val="003A77A0"/>
    <w:rsid w:val="003C59BC"/>
    <w:rsid w:val="003C59FD"/>
    <w:rsid w:val="003D5696"/>
    <w:rsid w:val="003F5BB0"/>
    <w:rsid w:val="00405A03"/>
    <w:rsid w:val="0041166D"/>
    <w:rsid w:val="0042249E"/>
    <w:rsid w:val="004271AA"/>
    <w:rsid w:val="004271F0"/>
    <w:rsid w:val="00434DF6"/>
    <w:rsid w:val="00435649"/>
    <w:rsid w:val="00460E70"/>
    <w:rsid w:val="00471C3C"/>
    <w:rsid w:val="0047665D"/>
    <w:rsid w:val="004868DB"/>
    <w:rsid w:val="004A465F"/>
    <w:rsid w:val="004A477D"/>
    <w:rsid w:val="004A7BA0"/>
    <w:rsid w:val="004C2290"/>
    <w:rsid w:val="004C3C91"/>
    <w:rsid w:val="004D09B3"/>
    <w:rsid w:val="004D09C6"/>
    <w:rsid w:val="004D7439"/>
    <w:rsid w:val="004F3244"/>
    <w:rsid w:val="00506D1A"/>
    <w:rsid w:val="0051335D"/>
    <w:rsid w:val="00522E54"/>
    <w:rsid w:val="00523E91"/>
    <w:rsid w:val="00540E54"/>
    <w:rsid w:val="00586C7E"/>
    <w:rsid w:val="00591419"/>
    <w:rsid w:val="00593283"/>
    <w:rsid w:val="005A2273"/>
    <w:rsid w:val="005B57EA"/>
    <w:rsid w:val="005C4E1C"/>
    <w:rsid w:val="005C7045"/>
    <w:rsid w:val="005C7D45"/>
    <w:rsid w:val="005D0A52"/>
    <w:rsid w:val="005D49A3"/>
    <w:rsid w:val="005F0040"/>
    <w:rsid w:val="005F286A"/>
    <w:rsid w:val="006117A1"/>
    <w:rsid w:val="00614990"/>
    <w:rsid w:val="0062713F"/>
    <w:rsid w:val="0062735F"/>
    <w:rsid w:val="0064014E"/>
    <w:rsid w:val="006401E5"/>
    <w:rsid w:val="0064078E"/>
    <w:rsid w:val="0064286A"/>
    <w:rsid w:val="00682104"/>
    <w:rsid w:val="00686CD2"/>
    <w:rsid w:val="00697F25"/>
    <w:rsid w:val="006A2678"/>
    <w:rsid w:val="006A36B4"/>
    <w:rsid w:val="006A6EEF"/>
    <w:rsid w:val="006B1C25"/>
    <w:rsid w:val="006B6852"/>
    <w:rsid w:val="006C5E20"/>
    <w:rsid w:val="006D1ACD"/>
    <w:rsid w:val="006E4412"/>
    <w:rsid w:val="0070045C"/>
    <w:rsid w:val="007018DC"/>
    <w:rsid w:val="00703C01"/>
    <w:rsid w:val="00712CE9"/>
    <w:rsid w:val="00727B3F"/>
    <w:rsid w:val="007428B7"/>
    <w:rsid w:val="0075290E"/>
    <w:rsid w:val="007540BF"/>
    <w:rsid w:val="00761B8E"/>
    <w:rsid w:val="00765BFD"/>
    <w:rsid w:val="0077557C"/>
    <w:rsid w:val="00776316"/>
    <w:rsid w:val="00785822"/>
    <w:rsid w:val="00786864"/>
    <w:rsid w:val="007A5F46"/>
    <w:rsid w:val="007A7E3D"/>
    <w:rsid w:val="007C0238"/>
    <w:rsid w:val="007D045D"/>
    <w:rsid w:val="007F70FF"/>
    <w:rsid w:val="008017B8"/>
    <w:rsid w:val="00842A41"/>
    <w:rsid w:val="00857DC2"/>
    <w:rsid w:val="00861751"/>
    <w:rsid w:val="00870950"/>
    <w:rsid w:val="0087436E"/>
    <w:rsid w:val="008806C3"/>
    <w:rsid w:val="008857E0"/>
    <w:rsid w:val="0089188B"/>
    <w:rsid w:val="008A57D0"/>
    <w:rsid w:val="008B4F01"/>
    <w:rsid w:val="008B6257"/>
    <w:rsid w:val="008C1784"/>
    <w:rsid w:val="008D0C58"/>
    <w:rsid w:val="008E77D5"/>
    <w:rsid w:val="008F3915"/>
    <w:rsid w:val="00904AAF"/>
    <w:rsid w:val="009063EC"/>
    <w:rsid w:val="00917663"/>
    <w:rsid w:val="0092194B"/>
    <w:rsid w:val="00923124"/>
    <w:rsid w:val="00940958"/>
    <w:rsid w:val="0095414B"/>
    <w:rsid w:val="00970047"/>
    <w:rsid w:val="009754A0"/>
    <w:rsid w:val="00982FAB"/>
    <w:rsid w:val="00987F1F"/>
    <w:rsid w:val="009B70AE"/>
    <w:rsid w:val="009D2619"/>
    <w:rsid w:val="009D64AB"/>
    <w:rsid w:val="009D6A56"/>
    <w:rsid w:val="009E18C1"/>
    <w:rsid w:val="009F2418"/>
    <w:rsid w:val="009F2A7A"/>
    <w:rsid w:val="00A02319"/>
    <w:rsid w:val="00A047CB"/>
    <w:rsid w:val="00A109C1"/>
    <w:rsid w:val="00A13909"/>
    <w:rsid w:val="00A143AE"/>
    <w:rsid w:val="00A25A84"/>
    <w:rsid w:val="00A354CE"/>
    <w:rsid w:val="00A357A5"/>
    <w:rsid w:val="00A432AA"/>
    <w:rsid w:val="00A50915"/>
    <w:rsid w:val="00A5629F"/>
    <w:rsid w:val="00A574B5"/>
    <w:rsid w:val="00A6224D"/>
    <w:rsid w:val="00A81915"/>
    <w:rsid w:val="00A81C3B"/>
    <w:rsid w:val="00A87B42"/>
    <w:rsid w:val="00A915DA"/>
    <w:rsid w:val="00AA25CE"/>
    <w:rsid w:val="00AA47B0"/>
    <w:rsid w:val="00AB3107"/>
    <w:rsid w:val="00AC536D"/>
    <w:rsid w:val="00AD6B99"/>
    <w:rsid w:val="00AE5C3F"/>
    <w:rsid w:val="00AF2F36"/>
    <w:rsid w:val="00B042EA"/>
    <w:rsid w:val="00B24219"/>
    <w:rsid w:val="00B2651A"/>
    <w:rsid w:val="00B27B46"/>
    <w:rsid w:val="00B27D4D"/>
    <w:rsid w:val="00B56366"/>
    <w:rsid w:val="00B600A8"/>
    <w:rsid w:val="00B640E4"/>
    <w:rsid w:val="00B7494A"/>
    <w:rsid w:val="00B75A94"/>
    <w:rsid w:val="00B76759"/>
    <w:rsid w:val="00B805D3"/>
    <w:rsid w:val="00B86DD6"/>
    <w:rsid w:val="00BC39AC"/>
    <w:rsid w:val="00BC769D"/>
    <w:rsid w:val="00BD63BD"/>
    <w:rsid w:val="00BE22ED"/>
    <w:rsid w:val="00C031D6"/>
    <w:rsid w:val="00C03C9E"/>
    <w:rsid w:val="00C06622"/>
    <w:rsid w:val="00C15A48"/>
    <w:rsid w:val="00C27DB8"/>
    <w:rsid w:val="00C3337A"/>
    <w:rsid w:val="00C448FA"/>
    <w:rsid w:val="00C4622F"/>
    <w:rsid w:val="00C47A0F"/>
    <w:rsid w:val="00C54601"/>
    <w:rsid w:val="00C600D2"/>
    <w:rsid w:val="00C72B6E"/>
    <w:rsid w:val="00C800DE"/>
    <w:rsid w:val="00C92D40"/>
    <w:rsid w:val="00CA4F8F"/>
    <w:rsid w:val="00CA620B"/>
    <w:rsid w:val="00CB41F9"/>
    <w:rsid w:val="00CB59E8"/>
    <w:rsid w:val="00CC13ED"/>
    <w:rsid w:val="00CC39A7"/>
    <w:rsid w:val="00CE2440"/>
    <w:rsid w:val="00D02325"/>
    <w:rsid w:val="00D023A5"/>
    <w:rsid w:val="00D03053"/>
    <w:rsid w:val="00D03841"/>
    <w:rsid w:val="00D21FDF"/>
    <w:rsid w:val="00D364D0"/>
    <w:rsid w:val="00D51ECA"/>
    <w:rsid w:val="00D67123"/>
    <w:rsid w:val="00D85797"/>
    <w:rsid w:val="00DA591E"/>
    <w:rsid w:val="00DA6357"/>
    <w:rsid w:val="00DF185C"/>
    <w:rsid w:val="00DF43DC"/>
    <w:rsid w:val="00DF52E2"/>
    <w:rsid w:val="00E044C8"/>
    <w:rsid w:val="00E05C92"/>
    <w:rsid w:val="00E071D3"/>
    <w:rsid w:val="00E17BF9"/>
    <w:rsid w:val="00E27C86"/>
    <w:rsid w:val="00E32919"/>
    <w:rsid w:val="00E32BCF"/>
    <w:rsid w:val="00E549F0"/>
    <w:rsid w:val="00E63526"/>
    <w:rsid w:val="00E65A0D"/>
    <w:rsid w:val="00EA6A80"/>
    <w:rsid w:val="00EC6FCA"/>
    <w:rsid w:val="00ED7F10"/>
    <w:rsid w:val="00EE1365"/>
    <w:rsid w:val="00EF0C22"/>
    <w:rsid w:val="00EF1B10"/>
    <w:rsid w:val="00EF1F16"/>
    <w:rsid w:val="00EF580C"/>
    <w:rsid w:val="00F03DA9"/>
    <w:rsid w:val="00F22A78"/>
    <w:rsid w:val="00F271FA"/>
    <w:rsid w:val="00F308BC"/>
    <w:rsid w:val="00F54F57"/>
    <w:rsid w:val="00F56D1F"/>
    <w:rsid w:val="00F7547F"/>
    <w:rsid w:val="00F82712"/>
    <w:rsid w:val="00F91166"/>
    <w:rsid w:val="00F94E64"/>
    <w:rsid w:val="00FA4CBF"/>
    <w:rsid w:val="00FB0231"/>
    <w:rsid w:val="00FD453B"/>
    <w:rsid w:val="00FD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3F69D38"/>
  <w15:chartTrackingRefBased/>
  <w15:docId w15:val="{9F2987DE-03AC-4658-B6C4-11636266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rPr>
      <w:rFonts w:ascii="ＭＳ 明朝" w:hAnsi="ＭＳ 明朝"/>
      <w:sz w:val="28"/>
      <w:lang w:eastAsia="ja-JP"/>
    </w:rPr>
  </w:style>
  <w:style w:type="paragraph" w:styleId="a7">
    <w:name w:val="Plain Text"/>
    <w:basedOn w:val="a"/>
    <w:link w:val="a8"/>
    <w:unhideWhenUsed/>
    <w:rsid w:val="004D7439"/>
    <w:rPr>
      <w:rFonts w:ascii="ＭＳ 明朝" w:hAnsi="Courier New" w:cs="Courier New"/>
      <w:szCs w:val="21"/>
      <w:lang w:eastAsia="ja-JP"/>
    </w:rPr>
  </w:style>
  <w:style w:type="character" w:customStyle="1" w:styleId="a8">
    <w:name w:val="書式なし (文字)"/>
    <w:link w:val="a7"/>
    <w:rsid w:val="004D7439"/>
    <w:rPr>
      <w:rFonts w:ascii="ＭＳ 明朝" w:eastAsia="ＭＳ 明朝" w:hAnsi="Courier New" w:cs="Courier New"/>
      <w:kern w:val="2"/>
      <w:sz w:val="21"/>
      <w:szCs w:val="21"/>
      <w:lang w:val="en-US" w:eastAsia="ja-JP" w:bidi="ar-SA"/>
    </w:rPr>
  </w:style>
  <w:style w:type="paragraph" w:styleId="Web">
    <w:name w:val="Normal (Web)"/>
    <w:basedOn w:val="a"/>
    <w:rsid w:val="004D7439"/>
    <w:pPr>
      <w:widowControl/>
      <w:spacing w:before="100" w:beforeAutospacing="1" w:after="100" w:afterAutospacing="1"/>
      <w:jc w:val="left"/>
    </w:pPr>
    <w:rPr>
      <w:rFonts w:ascii="ＭＳ Ｐゴシック" w:eastAsia="ＭＳ Ｐゴシック" w:hAnsi="ＭＳ Ｐゴシック" w:cs="ＭＳ Ｐゴシック"/>
      <w:kern w:val="0"/>
      <w:sz w:val="24"/>
      <w:lang w:eastAsia="ja-JP"/>
    </w:rPr>
  </w:style>
  <w:style w:type="table" w:styleId="a9">
    <w:name w:val="Table Grid"/>
    <w:basedOn w:val="a1"/>
    <w:rsid w:val="004D74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
    <w:name w:val="f2"/>
    <w:basedOn w:val="a"/>
    <w:rsid w:val="004F3244"/>
    <w:pPr>
      <w:widowControl/>
      <w:spacing w:before="100" w:beforeAutospacing="1" w:after="100" w:afterAutospacing="1"/>
      <w:jc w:val="left"/>
    </w:pPr>
    <w:rPr>
      <w:rFonts w:ascii="lr SVbN" w:eastAsia="ＭＳ Ｐゴシック" w:hAnsi="lr SVbN" w:cs="ＭＳ Ｐゴシック"/>
      <w:kern w:val="0"/>
      <w:sz w:val="28"/>
      <w:szCs w:val="28"/>
      <w:lang w:eastAsia="ja-JP"/>
    </w:rPr>
  </w:style>
  <w:style w:type="paragraph" w:styleId="aa">
    <w:name w:val="Balloon Text"/>
    <w:basedOn w:val="a"/>
    <w:semiHidden/>
    <w:rsid w:val="000478BF"/>
    <w:rPr>
      <w:rFonts w:ascii="Arial" w:eastAsia="ＭＳ ゴシック" w:hAnsi="Arial"/>
      <w:sz w:val="18"/>
      <w:szCs w:val="18"/>
    </w:rPr>
  </w:style>
  <w:style w:type="character" w:styleId="ab">
    <w:name w:val="Hyperlink"/>
    <w:rsid w:val="00460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7365">
      <w:bodyDiv w:val="1"/>
      <w:marLeft w:val="0"/>
      <w:marRight w:val="0"/>
      <w:marTop w:val="0"/>
      <w:marBottom w:val="0"/>
      <w:divBdr>
        <w:top w:val="none" w:sz="0" w:space="0" w:color="auto"/>
        <w:left w:val="none" w:sz="0" w:space="0" w:color="auto"/>
        <w:bottom w:val="none" w:sz="0" w:space="0" w:color="auto"/>
        <w:right w:val="none" w:sz="0" w:space="0" w:color="auto"/>
      </w:divBdr>
      <w:divsChild>
        <w:div w:id="1767002032">
          <w:marLeft w:val="240"/>
          <w:marRight w:val="0"/>
          <w:marTop w:val="0"/>
          <w:marBottom w:val="0"/>
          <w:divBdr>
            <w:top w:val="none" w:sz="0" w:space="0" w:color="auto"/>
            <w:left w:val="none" w:sz="0" w:space="0" w:color="auto"/>
            <w:bottom w:val="none" w:sz="0" w:space="0" w:color="auto"/>
            <w:right w:val="none" w:sz="0" w:space="0" w:color="auto"/>
          </w:divBdr>
          <w:divsChild>
            <w:div w:id="864709455">
              <w:marLeft w:val="240"/>
              <w:marRight w:val="0"/>
              <w:marTop w:val="0"/>
              <w:marBottom w:val="0"/>
              <w:divBdr>
                <w:top w:val="none" w:sz="0" w:space="0" w:color="auto"/>
                <w:left w:val="none" w:sz="0" w:space="0" w:color="auto"/>
                <w:bottom w:val="none" w:sz="0" w:space="0" w:color="auto"/>
                <w:right w:val="none" w:sz="0" w:space="0" w:color="auto"/>
              </w:divBdr>
              <w:divsChild>
                <w:div w:id="7294207">
                  <w:marLeft w:val="240"/>
                  <w:marRight w:val="0"/>
                  <w:marTop w:val="0"/>
                  <w:marBottom w:val="0"/>
                  <w:divBdr>
                    <w:top w:val="none" w:sz="0" w:space="0" w:color="auto"/>
                    <w:left w:val="none" w:sz="0" w:space="0" w:color="auto"/>
                    <w:bottom w:val="none" w:sz="0" w:space="0" w:color="auto"/>
                    <w:right w:val="none" w:sz="0" w:space="0" w:color="auto"/>
                  </w:divBdr>
                </w:div>
                <w:div w:id="517280331">
                  <w:marLeft w:val="240"/>
                  <w:marRight w:val="0"/>
                  <w:marTop w:val="0"/>
                  <w:marBottom w:val="0"/>
                  <w:divBdr>
                    <w:top w:val="none" w:sz="0" w:space="0" w:color="auto"/>
                    <w:left w:val="none" w:sz="0" w:space="0" w:color="auto"/>
                    <w:bottom w:val="none" w:sz="0" w:space="0" w:color="auto"/>
                    <w:right w:val="none" w:sz="0" w:space="0" w:color="auto"/>
                  </w:divBdr>
                </w:div>
                <w:div w:id="704595927">
                  <w:marLeft w:val="240"/>
                  <w:marRight w:val="0"/>
                  <w:marTop w:val="0"/>
                  <w:marBottom w:val="0"/>
                  <w:divBdr>
                    <w:top w:val="none" w:sz="0" w:space="0" w:color="auto"/>
                    <w:left w:val="none" w:sz="0" w:space="0" w:color="auto"/>
                    <w:bottom w:val="none" w:sz="0" w:space="0" w:color="auto"/>
                    <w:right w:val="none" w:sz="0" w:space="0" w:color="auto"/>
                  </w:divBdr>
                </w:div>
                <w:div w:id="805049990">
                  <w:marLeft w:val="240"/>
                  <w:marRight w:val="0"/>
                  <w:marTop w:val="0"/>
                  <w:marBottom w:val="0"/>
                  <w:divBdr>
                    <w:top w:val="none" w:sz="0" w:space="0" w:color="auto"/>
                    <w:left w:val="none" w:sz="0" w:space="0" w:color="auto"/>
                    <w:bottom w:val="none" w:sz="0" w:space="0" w:color="auto"/>
                    <w:right w:val="none" w:sz="0" w:space="0" w:color="auto"/>
                  </w:divBdr>
                </w:div>
                <w:div w:id="973411915">
                  <w:marLeft w:val="240"/>
                  <w:marRight w:val="0"/>
                  <w:marTop w:val="0"/>
                  <w:marBottom w:val="0"/>
                  <w:divBdr>
                    <w:top w:val="none" w:sz="0" w:space="0" w:color="auto"/>
                    <w:left w:val="none" w:sz="0" w:space="0" w:color="auto"/>
                    <w:bottom w:val="none" w:sz="0" w:space="0" w:color="auto"/>
                    <w:right w:val="none" w:sz="0" w:space="0" w:color="auto"/>
                  </w:divBdr>
                </w:div>
                <w:div w:id="1126044960">
                  <w:marLeft w:val="240"/>
                  <w:marRight w:val="0"/>
                  <w:marTop w:val="0"/>
                  <w:marBottom w:val="0"/>
                  <w:divBdr>
                    <w:top w:val="none" w:sz="0" w:space="0" w:color="auto"/>
                    <w:left w:val="none" w:sz="0" w:space="0" w:color="auto"/>
                    <w:bottom w:val="none" w:sz="0" w:space="0" w:color="auto"/>
                    <w:right w:val="none" w:sz="0" w:space="0" w:color="auto"/>
                  </w:divBdr>
                </w:div>
                <w:div w:id="1285382237">
                  <w:marLeft w:val="240"/>
                  <w:marRight w:val="0"/>
                  <w:marTop w:val="0"/>
                  <w:marBottom w:val="0"/>
                  <w:divBdr>
                    <w:top w:val="none" w:sz="0" w:space="0" w:color="auto"/>
                    <w:left w:val="none" w:sz="0" w:space="0" w:color="auto"/>
                    <w:bottom w:val="none" w:sz="0" w:space="0" w:color="auto"/>
                    <w:right w:val="none" w:sz="0" w:space="0" w:color="auto"/>
                  </w:divBdr>
                </w:div>
                <w:div w:id="1582135883">
                  <w:marLeft w:val="240"/>
                  <w:marRight w:val="0"/>
                  <w:marTop w:val="0"/>
                  <w:marBottom w:val="0"/>
                  <w:divBdr>
                    <w:top w:val="none" w:sz="0" w:space="0" w:color="auto"/>
                    <w:left w:val="none" w:sz="0" w:space="0" w:color="auto"/>
                    <w:bottom w:val="none" w:sz="0" w:space="0" w:color="auto"/>
                    <w:right w:val="none" w:sz="0" w:space="0" w:color="auto"/>
                  </w:divBdr>
                </w:div>
                <w:div w:id="1957566040">
                  <w:marLeft w:val="240"/>
                  <w:marRight w:val="0"/>
                  <w:marTop w:val="0"/>
                  <w:marBottom w:val="0"/>
                  <w:divBdr>
                    <w:top w:val="none" w:sz="0" w:space="0" w:color="auto"/>
                    <w:left w:val="none" w:sz="0" w:space="0" w:color="auto"/>
                    <w:bottom w:val="none" w:sz="0" w:space="0" w:color="auto"/>
                    <w:right w:val="none" w:sz="0" w:space="0" w:color="auto"/>
                  </w:divBdr>
                </w:div>
                <w:div w:id="2085956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03088">
      <w:bodyDiv w:val="1"/>
      <w:marLeft w:val="0"/>
      <w:marRight w:val="0"/>
      <w:marTop w:val="0"/>
      <w:marBottom w:val="0"/>
      <w:divBdr>
        <w:top w:val="none" w:sz="0" w:space="0" w:color="auto"/>
        <w:left w:val="none" w:sz="0" w:space="0" w:color="auto"/>
        <w:bottom w:val="none" w:sz="0" w:space="0" w:color="auto"/>
        <w:right w:val="none" w:sz="0" w:space="0" w:color="auto"/>
      </w:divBdr>
      <w:divsChild>
        <w:div w:id="125464780">
          <w:marLeft w:val="240"/>
          <w:marRight w:val="0"/>
          <w:marTop w:val="0"/>
          <w:marBottom w:val="0"/>
          <w:divBdr>
            <w:top w:val="none" w:sz="0" w:space="0" w:color="auto"/>
            <w:left w:val="none" w:sz="0" w:space="0" w:color="auto"/>
            <w:bottom w:val="none" w:sz="0" w:space="0" w:color="auto"/>
            <w:right w:val="none" w:sz="0" w:space="0" w:color="auto"/>
          </w:divBdr>
        </w:div>
        <w:div w:id="1088119224">
          <w:marLeft w:val="240"/>
          <w:marRight w:val="0"/>
          <w:marTop w:val="0"/>
          <w:marBottom w:val="0"/>
          <w:divBdr>
            <w:top w:val="none" w:sz="0" w:space="0" w:color="auto"/>
            <w:left w:val="none" w:sz="0" w:space="0" w:color="auto"/>
            <w:bottom w:val="none" w:sz="0" w:space="0" w:color="auto"/>
            <w:right w:val="none" w:sz="0" w:space="0" w:color="auto"/>
          </w:divBdr>
        </w:div>
        <w:div w:id="1995723445">
          <w:marLeft w:val="240"/>
          <w:marRight w:val="0"/>
          <w:marTop w:val="0"/>
          <w:marBottom w:val="0"/>
          <w:divBdr>
            <w:top w:val="none" w:sz="0" w:space="0" w:color="auto"/>
            <w:left w:val="none" w:sz="0" w:space="0" w:color="auto"/>
            <w:bottom w:val="none" w:sz="0" w:space="0" w:color="auto"/>
            <w:right w:val="none" w:sz="0" w:space="0" w:color="auto"/>
          </w:divBdr>
          <w:divsChild>
            <w:div w:id="280646758">
              <w:marLeft w:val="240"/>
              <w:marRight w:val="0"/>
              <w:marTop w:val="0"/>
              <w:marBottom w:val="0"/>
              <w:divBdr>
                <w:top w:val="none" w:sz="0" w:space="0" w:color="auto"/>
                <w:left w:val="none" w:sz="0" w:space="0" w:color="auto"/>
                <w:bottom w:val="none" w:sz="0" w:space="0" w:color="auto"/>
                <w:right w:val="none" w:sz="0" w:space="0" w:color="auto"/>
              </w:divBdr>
            </w:div>
            <w:div w:id="1883250514">
              <w:marLeft w:val="240"/>
              <w:marRight w:val="0"/>
              <w:marTop w:val="0"/>
              <w:marBottom w:val="0"/>
              <w:divBdr>
                <w:top w:val="none" w:sz="0" w:space="0" w:color="auto"/>
                <w:left w:val="none" w:sz="0" w:space="0" w:color="auto"/>
                <w:bottom w:val="none" w:sz="0" w:space="0" w:color="auto"/>
                <w:right w:val="none" w:sz="0" w:space="0" w:color="auto"/>
              </w:divBdr>
            </w:div>
          </w:divsChild>
        </w:div>
        <w:div w:id="210306663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6026-AE8F-4169-B04F-BE4F59A4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753</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仕様書の内容</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高槻市</cp:lastModifiedBy>
  <cp:revision>2</cp:revision>
  <cp:lastPrinted>2025-05-20T04:08:00Z</cp:lastPrinted>
  <dcterms:created xsi:type="dcterms:W3CDTF">2021-06-10T11:10:00Z</dcterms:created>
  <dcterms:modified xsi:type="dcterms:W3CDTF">2025-05-20T04:11:00Z</dcterms:modified>
</cp:coreProperties>
</file>