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EE4" w:rsidRPr="009F4044" w:rsidRDefault="00FF7EE4" w:rsidP="00FF7EE4">
      <w:pPr>
        <w:spacing w:before="48"/>
        <w:ind w:right="-1"/>
        <w:jc w:val="left"/>
        <w:rPr>
          <w:rFonts w:ascii="UD デジタル 教科書体 NK-R" w:eastAsia="UD デジタル 教科書体 NK-R"/>
          <w:sz w:val="24"/>
          <w:szCs w:val="24"/>
        </w:rPr>
      </w:pPr>
      <w:r w:rsidRPr="009F4044">
        <w:rPr>
          <w:rFonts w:ascii="UD デジタル 教科書体 NK-R" w:eastAsia="UD デジタル 教科書体 NK-R" w:hint="eastAsia"/>
          <w:sz w:val="24"/>
          <w:szCs w:val="24"/>
        </w:rPr>
        <w:t>様式1</w:t>
      </w:r>
    </w:p>
    <w:p w:rsidR="00FF7EE4" w:rsidRPr="009F4044" w:rsidRDefault="00FF7EE4" w:rsidP="00FF7EE4">
      <w:pPr>
        <w:spacing w:before="48"/>
        <w:ind w:right="-1"/>
        <w:jc w:val="right"/>
        <w:rPr>
          <w:rFonts w:ascii="UD デジタル 教科書体 NK-R" w:eastAsia="UD デジタル 教科書体 NK-R"/>
          <w:sz w:val="24"/>
          <w:szCs w:val="24"/>
        </w:rPr>
      </w:pPr>
    </w:p>
    <w:p w:rsidR="00FF7EE4" w:rsidRPr="009F4044" w:rsidRDefault="00FF7EE4" w:rsidP="00FF7EE4">
      <w:pPr>
        <w:spacing w:before="48"/>
        <w:ind w:right="-1"/>
        <w:jc w:val="right"/>
        <w:rPr>
          <w:rFonts w:ascii="UD デジタル 教科書体 NK-R" w:eastAsia="UD デジタル 教科書体 NK-R"/>
          <w:sz w:val="24"/>
          <w:szCs w:val="24"/>
        </w:rPr>
      </w:pPr>
      <w:r w:rsidRPr="009F4044">
        <w:rPr>
          <w:rFonts w:ascii="UD デジタル 教科書体 NK-R" w:eastAsia="UD デジタル 教科書体 NK-R" w:hint="eastAsia"/>
          <w:sz w:val="24"/>
          <w:szCs w:val="24"/>
        </w:rPr>
        <w:t>令和5年　　月　　日</w:t>
      </w:r>
    </w:p>
    <w:p w:rsidR="00FF7EE4" w:rsidRPr="009F4044" w:rsidRDefault="00FF7EE4" w:rsidP="00FF7EE4">
      <w:pPr>
        <w:spacing w:before="48"/>
        <w:rPr>
          <w:rFonts w:ascii="UD デジタル 教科書体 NK-R" w:eastAsia="UD デジタル 教科書体 NK-R"/>
          <w:sz w:val="24"/>
          <w:szCs w:val="24"/>
        </w:rPr>
      </w:pPr>
    </w:p>
    <w:p w:rsidR="00FF7EE4" w:rsidRPr="009F4044" w:rsidRDefault="0042084A" w:rsidP="00FF7EE4">
      <w:pPr>
        <w:spacing w:before="48"/>
        <w:ind w:right="1728"/>
        <w:rPr>
          <w:rFonts w:ascii="UD デジタル 教科書体 NK-R" w:eastAsia="UD デジタル 教科書体 NK-R"/>
          <w:sz w:val="24"/>
          <w:szCs w:val="24"/>
        </w:rPr>
      </w:pPr>
      <w:r w:rsidRPr="009F4044">
        <w:rPr>
          <w:rFonts w:ascii="UD デジタル 教科書体 NK-R" w:eastAsia="UD デジタル 教科書体 NK-R" w:hint="eastAsia"/>
          <w:sz w:val="24"/>
          <w:szCs w:val="24"/>
        </w:rPr>
        <w:t>（宛先）</w:t>
      </w:r>
      <w:r w:rsidR="00FF7EE4" w:rsidRPr="009F4044">
        <w:rPr>
          <w:rFonts w:ascii="UD デジタル 教科書体 NK-R" w:eastAsia="UD デジタル 教科書体 NK-R" w:hint="eastAsia"/>
          <w:sz w:val="24"/>
          <w:szCs w:val="24"/>
        </w:rPr>
        <w:t>高槻市長</w:t>
      </w:r>
    </w:p>
    <w:p w:rsidR="00FF7EE4" w:rsidRPr="009F4044" w:rsidRDefault="00FF7EE4" w:rsidP="00FF7EE4">
      <w:pPr>
        <w:spacing w:before="120"/>
        <w:ind w:right="1728"/>
        <w:rPr>
          <w:rFonts w:ascii="UD デジタル 教科書体 NK-R" w:eastAsia="UD デジタル 教科書体 NK-R"/>
          <w:sz w:val="22"/>
          <w:szCs w:val="22"/>
        </w:rPr>
      </w:pPr>
    </w:p>
    <w:p w:rsidR="00FF7EE4" w:rsidRPr="009F4044" w:rsidRDefault="00FF7EE4" w:rsidP="00FF7EE4">
      <w:pPr>
        <w:jc w:val="center"/>
        <w:rPr>
          <w:rFonts w:ascii="UD デジタル 教科書体 NK-R" w:eastAsia="UD デジタル 教科書体 NK-R"/>
          <w:b/>
          <w:sz w:val="32"/>
          <w:szCs w:val="32"/>
        </w:rPr>
      </w:pPr>
      <w:r w:rsidRPr="009F4044">
        <w:rPr>
          <w:rFonts w:ascii="UD デジタル 教科書体 NK-R" w:eastAsia="UD デジタル 教科書体 NK-R" w:hint="eastAsia"/>
          <w:b/>
          <w:sz w:val="32"/>
          <w:szCs w:val="32"/>
        </w:rPr>
        <w:t>提　案　書</w:t>
      </w:r>
    </w:p>
    <w:p w:rsidR="0042084A" w:rsidRPr="009F4044" w:rsidRDefault="0042084A" w:rsidP="00FF7EE4">
      <w:pPr>
        <w:jc w:val="center"/>
        <w:rPr>
          <w:rFonts w:ascii="UD デジタル 教科書体 NK-R" w:eastAsia="UD デジタル 教科書体 NK-R"/>
          <w:b/>
          <w:sz w:val="32"/>
          <w:szCs w:val="32"/>
        </w:rPr>
      </w:pPr>
      <w:r w:rsidRPr="009F4044">
        <w:rPr>
          <w:rFonts w:ascii="UD デジタル 教科書体 NK-R" w:eastAsia="UD デジタル 教科書体 NK-R" w:hint="eastAsia"/>
          <w:b/>
          <w:sz w:val="32"/>
          <w:szCs w:val="32"/>
        </w:rPr>
        <w:t>（高槻市大気常時監視包括業務）</w:t>
      </w:r>
      <w:bookmarkStart w:id="0" w:name="_GoBack"/>
      <w:bookmarkEnd w:id="0"/>
    </w:p>
    <w:p w:rsidR="0042084A" w:rsidRPr="009F4044" w:rsidRDefault="0042084A" w:rsidP="00FF7EE4">
      <w:pPr>
        <w:ind w:right="1728"/>
        <w:rPr>
          <w:rFonts w:ascii="UD デジタル 教科書体 NK-R" w:eastAsia="UD デジタル 教科書体 NK-R"/>
          <w:szCs w:val="21"/>
        </w:rPr>
      </w:pPr>
    </w:p>
    <w:p w:rsidR="00FF7EE4" w:rsidRPr="009F4044" w:rsidRDefault="0042084A" w:rsidP="0042084A">
      <w:pPr>
        <w:ind w:firstLineChars="108" w:firstLine="259"/>
        <w:rPr>
          <w:rFonts w:ascii="UD デジタル 教科書体 NK-R" w:eastAsia="UD デジタル 教科書体 NK-R"/>
          <w:sz w:val="24"/>
          <w:szCs w:val="24"/>
        </w:rPr>
      </w:pPr>
      <w:r w:rsidRPr="009F4044">
        <w:rPr>
          <w:rFonts w:ascii="UD デジタル 教科書体 NK-R" w:eastAsia="UD デジタル 教科書体 NK-R" w:hAnsi="ＭＳ Ｐ明朝" w:hint="eastAsia"/>
          <w:sz w:val="24"/>
          <w:szCs w:val="24"/>
        </w:rPr>
        <w:t>上記</w:t>
      </w:r>
      <w:r w:rsidR="00FF7EE4" w:rsidRPr="009F4044">
        <w:rPr>
          <w:rFonts w:ascii="UD デジタル 教科書体 NK-R" w:eastAsia="UD デジタル 教科書体 NK-R" w:hint="eastAsia"/>
          <w:sz w:val="24"/>
          <w:szCs w:val="24"/>
        </w:rPr>
        <w:t>業務に係る提案書一式を提出します。</w:t>
      </w:r>
    </w:p>
    <w:p w:rsidR="00FF7EE4" w:rsidRPr="009F4044" w:rsidRDefault="00FF7EE4" w:rsidP="00FF7EE4">
      <w:pPr>
        <w:rPr>
          <w:rFonts w:ascii="UD デジタル 教科書体 NK-R" w:eastAsia="UD デジタル 教科書体 NK-R" w:hAnsi="ＭＳ Ｐ明朝"/>
          <w:szCs w:val="21"/>
          <w:u w:val="single"/>
        </w:rPr>
      </w:pPr>
    </w:p>
    <w:p w:rsidR="0006715D" w:rsidRPr="009F4044" w:rsidRDefault="0006715D" w:rsidP="00FF7EE4">
      <w:pPr>
        <w:rPr>
          <w:rFonts w:ascii="UD デジタル 教科書体 NK-R" w:eastAsia="UD デジタル 教科書体 NK-R" w:hAnsi="ＭＳ Ｐ明朝"/>
          <w:szCs w:val="21"/>
          <w:u w:val="single"/>
        </w:rPr>
      </w:pPr>
    </w:p>
    <w:p w:rsidR="00FF7EE4" w:rsidRPr="009F4044" w:rsidRDefault="00FF7EE4" w:rsidP="0042084A">
      <w:pPr>
        <w:ind w:left="2553"/>
        <w:rPr>
          <w:rFonts w:ascii="UD デジタル 教科書体 NK-R" w:eastAsia="UD デジタル 教科書体 NK-R"/>
          <w:kern w:val="0"/>
          <w:szCs w:val="21"/>
        </w:rPr>
      </w:pPr>
      <w:r w:rsidRPr="009F4044">
        <w:rPr>
          <w:rFonts w:ascii="UD デジタル 教科書体 NK-R" w:eastAsia="UD デジタル 教科書体 NK-R" w:hint="eastAsia"/>
          <w:kern w:val="0"/>
          <w:szCs w:val="21"/>
        </w:rPr>
        <w:t>所在地</w:t>
      </w:r>
    </w:p>
    <w:p w:rsidR="00FF7EE4" w:rsidRPr="009F4044" w:rsidRDefault="00FF7EE4" w:rsidP="0042084A">
      <w:pPr>
        <w:rPr>
          <w:rFonts w:ascii="UD デジタル 教科書体 NK-R" w:eastAsia="UD デジタル 教科書体 NK-R"/>
          <w:szCs w:val="21"/>
        </w:rPr>
      </w:pPr>
    </w:p>
    <w:p w:rsidR="00FF7EE4" w:rsidRPr="009F4044" w:rsidRDefault="00FF7EE4" w:rsidP="0042084A">
      <w:pPr>
        <w:rPr>
          <w:rFonts w:ascii="UD デジタル 教科書体 NK-R" w:eastAsia="UD デジタル 教科書体 NK-R"/>
          <w:szCs w:val="21"/>
          <w:u w:val="single"/>
        </w:rPr>
      </w:pPr>
      <w:r w:rsidRPr="009F4044">
        <w:rPr>
          <w:rFonts w:ascii="UD デジタル 教科書体 NK-R" w:eastAsia="UD デジタル 教科書体 NK-R" w:hint="eastAsia"/>
          <w:szCs w:val="21"/>
        </w:rPr>
        <w:t xml:space="preserve">　　　　　　　　　　　　　　　　　　　　　　　　　　　　　　　　　　　　</w:t>
      </w:r>
      <w:r w:rsidRPr="009F4044">
        <w:rPr>
          <w:rFonts w:ascii="UD デジタル 教科書体 NK-R" w:eastAsia="UD デジタル 教科書体 NK-R" w:hint="eastAsia"/>
          <w:szCs w:val="21"/>
          <w:u w:val="single"/>
        </w:rPr>
        <w:t xml:space="preserve">　　　　　　　　　　　　　　　　　　　　　　　　　　　　　　　　　　　　　　　　　　　　</w:t>
      </w:r>
    </w:p>
    <w:p w:rsidR="00FF7EE4" w:rsidRPr="009F4044" w:rsidRDefault="00FF7EE4" w:rsidP="0042084A">
      <w:pPr>
        <w:rPr>
          <w:rFonts w:ascii="UD デジタル 教科書体 NK-R" w:eastAsia="UD デジタル 教科書体 NK-R"/>
          <w:szCs w:val="21"/>
        </w:rPr>
      </w:pPr>
    </w:p>
    <w:p w:rsidR="00FF7EE4" w:rsidRPr="009F4044" w:rsidRDefault="00FF7EE4" w:rsidP="0042084A">
      <w:pPr>
        <w:ind w:left="1702" w:firstLine="851"/>
        <w:rPr>
          <w:rFonts w:ascii="UD デジタル 教科書体 NK-R" w:eastAsia="UD デジタル 教科書体 NK-R"/>
          <w:szCs w:val="21"/>
        </w:rPr>
      </w:pPr>
      <w:r w:rsidRPr="009F4044">
        <w:rPr>
          <w:rFonts w:ascii="UD デジタル 教科書体 NK-R" w:eastAsia="UD デジタル 教科書体 NK-R" w:hint="eastAsia"/>
          <w:szCs w:val="21"/>
        </w:rPr>
        <w:t>商号又は名称</w:t>
      </w:r>
    </w:p>
    <w:p w:rsidR="00FF7EE4" w:rsidRPr="009F4044" w:rsidRDefault="00FF7EE4" w:rsidP="0042084A">
      <w:pPr>
        <w:rPr>
          <w:rFonts w:ascii="UD デジタル 教科書体 NK-R" w:eastAsia="UD デジタル 教科書体 NK-R"/>
          <w:szCs w:val="21"/>
        </w:rPr>
      </w:pPr>
    </w:p>
    <w:p w:rsidR="00FF7EE4" w:rsidRPr="009F4044" w:rsidRDefault="00FF7EE4" w:rsidP="0042084A">
      <w:pPr>
        <w:rPr>
          <w:rFonts w:ascii="UD デジタル 教科書体 NK-R" w:eastAsia="UD デジタル 教科書体 NK-R"/>
          <w:szCs w:val="21"/>
          <w:u w:val="single"/>
        </w:rPr>
      </w:pPr>
      <w:r w:rsidRPr="009F4044">
        <w:rPr>
          <w:rFonts w:ascii="UD デジタル 教科書体 NK-R" w:eastAsia="UD デジタル 教科書体 NK-R" w:hint="eastAsia"/>
          <w:szCs w:val="21"/>
        </w:rPr>
        <w:t xml:space="preserve">　　　　　　　　　　　　　　　　　　　　　　　　　　　　　　　　　　　　</w:t>
      </w:r>
      <w:r w:rsidRPr="009F4044">
        <w:rPr>
          <w:rFonts w:ascii="UD デジタル 教科書体 NK-R" w:eastAsia="UD デジタル 教科書体 NK-R" w:hint="eastAsia"/>
          <w:szCs w:val="21"/>
          <w:u w:val="single"/>
        </w:rPr>
        <w:t xml:space="preserve">　　　　　　　　　　　　　　　　　　　　　　　　　　　　　　　　　　　　　　　　　　　　</w:t>
      </w:r>
    </w:p>
    <w:p w:rsidR="00FF7EE4" w:rsidRPr="009F4044" w:rsidRDefault="00FF7EE4" w:rsidP="0042084A">
      <w:pPr>
        <w:rPr>
          <w:rFonts w:ascii="UD デジタル 教科書体 NK-R" w:eastAsia="UD デジタル 教科書体 NK-R"/>
          <w:szCs w:val="21"/>
        </w:rPr>
      </w:pPr>
    </w:p>
    <w:p w:rsidR="00FF7EE4" w:rsidRPr="009F4044" w:rsidRDefault="00FF7EE4" w:rsidP="0042084A">
      <w:pPr>
        <w:ind w:left="1702" w:firstLine="851"/>
        <w:rPr>
          <w:rFonts w:ascii="UD デジタル 教科書体 NK-R" w:eastAsia="UD デジタル 教科書体 NK-R"/>
          <w:szCs w:val="21"/>
        </w:rPr>
      </w:pPr>
      <w:r w:rsidRPr="009F4044">
        <w:rPr>
          <w:rFonts w:ascii="UD デジタル 教科書体 NK-R" w:eastAsia="UD デジタル 教科書体 NK-R" w:hint="eastAsia"/>
          <w:szCs w:val="21"/>
        </w:rPr>
        <w:t>代表者職・氏名</w:t>
      </w:r>
    </w:p>
    <w:p w:rsidR="00FF7EE4" w:rsidRPr="009F4044" w:rsidRDefault="00FF7EE4" w:rsidP="0042084A">
      <w:pPr>
        <w:rPr>
          <w:rFonts w:ascii="UD デジタル 教科書体 NK-R" w:eastAsia="UD デジタル 教科書体 NK-R"/>
          <w:szCs w:val="21"/>
        </w:rPr>
      </w:pPr>
    </w:p>
    <w:p w:rsidR="00FF7EE4" w:rsidRPr="009F4044" w:rsidRDefault="00FF7EE4" w:rsidP="0042084A">
      <w:pPr>
        <w:rPr>
          <w:rFonts w:ascii="UD デジタル 教科書体 NK-R" w:eastAsia="UD デジタル 教科書体 NK-R"/>
          <w:szCs w:val="21"/>
          <w:u w:val="single"/>
        </w:rPr>
      </w:pPr>
      <w:r w:rsidRPr="009F4044">
        <w:rPr>
          <w:rFonts w:ascii="UD デジタル 教科書体 NK-R" w:eastAsia="UD デジタル 教科書体 NK-R" w:hint="eastAsia"/>
          <w:szCs w:val="21"/>
        </w:rPr>
        <w:t xml:space="preserve">　　　　　　　　　　　　　　　　　　　　　　　　　　　　　　　　　　　　</w:t>
      </w:r>
      <w:r w:rsidRPr="009F4044">
        <w:rPr>
          <w:rFonts w:ascii="UD デジタル 教科書体 NK-R" w:eastAsia="UD デジタル 教科書体 NK-R" w:hint="eastAsia"/>
          <w:szCs w:val="21"/>
          <w:u w:val="single"/>
        </w:rPr>
        <w:t xml:space="preserve">　　　　　　　　　　　　　　　　　　　　　　　　　　　　　　　　　　　　　　　　　</w:t>
      </w:r>
      <w:r w:rsidRPr="009F4044">
        <w:rPr>
          <w:rFonts w:ascii="UD デジタル 教科書体 NK-R" w:eastAsia="UD デジタル 教科書体 NK-R"/>
          <w:szCs w:val="21"/>
          <w:u w:val="single"/>
        </w:rPr>
        <w:fldChar w:fldCharType="begin"/>
      </w:r>
      <w:r w:rsidRPr="009F4044">
        <w:rPr>
          <w:rFonts w:ascii="UD デジタル 教科書体 NK-R" w:eastAsia="UD デジタル 教科書体 NK-R"/>
          <w:szCs w:val="21"/>
          <w:u w:val="single"/>
        </w:rPr>
        <w:instrText xml:space="preserve"> </w:instrText>
      </w:r>
      <w:r w:rsidRPr="009F4044">
        <w:rPr>
          <w:rFonts w:ascii="UD デジタル 教科書体 NK-R" w:eastAsia="UD デジタル 教科書体 NK-R" w:hint="eastAsia"/>
          <w:szCs w:val="21"/>
          <w:u w:val="single"/>
        </w:rPr>
        <w:instrText>eq \o\ac(○,</w:instrText>
      </w:r>
      <w:r w:rsidRPr="009F4044">
        <w:rPr>
          <w:rFonts w:ascii="UD デジタル 教科書体 NK-R" w:eastAsia="UD デジタル 教科書体 NK-R" w:hint="eastAsia"/>
          <w:position w:val="2"/>
          <w:sz w:val="14"/>
          <w:szCs w:val="21"/>
        </w:rPr>
        <w:instrText>印</w:instrText>
      </w:r>
      <w:r w:rsidRPr="009F4044">
        <w:rPr>
          <w:rFonts w:ascii="UD デジタル 教科書体 NK-R" w:eastAsia="UD デジタル 教科書体 NK-R" w:hint="eastAsia"/>
          <w:szCs w:val="21"/>
          <w:u w:val="single"/>
        </w:rPr>
        <w:instrText>)</w:instrText>
      </w:r>
      <w:r w:rsidRPr="009F4044">
        <w:rPr>
          <w:rFonts w:ascii="UD デジタル 教科書体 NK-R" w:eastAsia="UD デジタル 教科書体 NK-R"/>
          <w:szCs w:val="21"/>
          <w:u w:val="single"/>
        </w:rPr>
        <w:fldChar w:fldCharType="end"/>
      </w:r>
      <w:r w:rsidRPr="009F4044">
        <w:rPr>
          <w:rFonts w:ascii="UD デジタル 教科書体 NK-R" w:eastAsia="UD デジタル 教科書体 NK-R" w:hint="eastAsia"/>
          <w:szCs w:val="21"/>
          <w:u w:val="single"/>
        </w:rPr>
        <w:t xml:space="preserve">　　</w:t>
      </w:r>
    </w:p>
    <w:p w:rsidR="00FF7EE4" w:rsidRPr="009F4044" w:rsidRDefault="00FF7EE4" w:rsidP="00FF7EE4">
      <w:pPr>
        <w:ind w:right="840"/>
        <w:rPr>
          <w:rFonts w:ascii="UD デジタル 教科書体 NK-R" w:eastAsia="UD デジタル 教科書体 NK-R" w:hAnsi="ＭＳ Ｐ明朝"/>
          <w:szCs w:val="21"/>
          <w:u w:val="single"/>
        </w:rPr>
      </w:pPr>
    </w:p>
    <w:tbl>
      <w:tblPr>
        <w:tblStyle w:val="aa"/>
        <w:tblW w:w="0" w:type="auto"/>
        <w:tblInd w:w="2547" w:type="dxa"/>
        <w:tblBorders>
          <w:top w:val="double" w:sz="4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246"/>
      </w:tblGrid>
      <w:tr w:rsidR="009F4044" w:rsidRPr="009F4044" w:rsidTr="00FF58AA">
        <w:trPr>
          <w:trHeight w:val="512"/>
        </w:trPr>
        <w:tc>
          <w:tcPr>
            <w:tcW w:w="5947" w:type="dxa"/>
            <w:gridSpan w:val="2"/>
            <w:tcBorders>
              <w:top w:val="single" w:sz="4" w:space="0" w:color="auto"/>
            </w:tcBorders>
            <w:vAlign w:val="center"/>
          </w:tcPr>
          <w:p w:rsidR="004C3914" w:rsidRPr="009F4044" w:rsidRDefault="004C3914" w:rsidP="004C3914">
            <w:pPr>
              <w:ind w:right="1640"/>
              <w:jc w:val="center"/>
              <w:rPr>
                <w:rFonts w:ascii="UD デジタル 教科書体 NK-R" w:eastAsia="UD デジタル 教科書体 NK-R" w:hAnsi="ＭＳ Ｐ明朝"/>
                <w:szCs w:val="21"/>
              </w:rPr>
            </w:pPr>
            <w:r w:rsidRPr="009F4044">
              <w:rPr>
                <w:rFonts w:ascii="UD デジタル 教科書体 NK-R" w:eastAsia="UD デジタル 教科書体 NK-R" w:hAnsi="ＭＳ Ｐ明朝" w:hint="eastAsia"/>
                <w:szCs w:val="21"/>
              </w:rPr>
              <w:t xml:space="preserve">　　　　　　　　　　　　　　　担当者　　　　　　　　　　　　　　　　　　　　　　　　　　　　　　　　　　　　　　　　　</w:t>
            </w:r>
          </w:p>
        </w:tc>
      </w:tr>
      <w:tr w:rsidR="009F4044" w:rsidRPr="009F4044" w:rsidTr="004C3914">
        <w:trPr>
          <w:trHeight w:val="548"/>
        </w:trPr>
        <w:tc>
          <w:tcPr>
            <w:tcW w:w="1701" w:type="dxa"/>
            <w:vAlign w:val="center"/>
          </w:tcPr>
          <w:p w:rsidR="0042084A" w:rsidRPr="009F4044" w:rsidRDefault="004C3914" w:rsidP="00D27318">
            <w:pPr>
              <w:ind w:right="-106"/>
              <w:jc w:val="center"/>
              <w:rPr>
                <w:rFonts w:ascii="UD デジタル 教科書体 NK-R" w:eastAsia="UD デジタル 教科書体 NK-R" w:hAnsi="ＭＳ Ｐ明朝"/>
                <w:szCs w:val="21"/>
              </w:rPr>
            </w:pPr>
            <w:r w:rsidRPr="009F4044">
              <w:rPr>
                <w:rFonts w:ascii="UD デジタル 教科書体 NK-R" w:eastAsia="UD デジタル 教科書体 NK-R" w:hAnsi="ＭＳ Ｐ明朝" w:hint="eastAsia"/>
                <w:szCs w:val="21"/>
              </w:rPr>
              <w:t>氏名</w:t>
            </w:r>
          </w:p>
        </w:tc>
        <w:tc>
          <w:tcPr>
            <w:tcW w:w="4246" w:type="dxa"/>
            <w:vAlign w:val="center"/>
          </w:tcPr>
          <w:p w:rsidR="0042084A" w:rsidRPr="009F4044" w:rsidRDefault="0042084A" w:rsidP="00D27318">
            <w:pPr>
              <w:ind w:right="840"/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</w:tr>
      <w:tr w:rsidR="009F4044" w:rsidRPr="009F4044" w:rsidTr="004C3914">
        <w:trPr>
          <w:trHeight w:val="570"/>
        </w:trPr>
        <w:tc>
          <w:tcPr>
            <w:tcW w:w="1701" w:type="dxa"/>
            <w:vAlign w:val="center"/>
          </w:tcPr>
          <w:p w:rsidR="004C3914" w:rsidRPr="009F4044" w:rsidRDefault="004C3914" w:rsidP="00D27318">
            <w:pPr>
              <w:ind w:right="-106"/>
              <w:jc w:val="center"/>
              <w:rPr>
                <w:rFonts w:ascii="UD デジタル 教科書体 NK-R" w:eastAsia="UD デジタル 教科書体 NK-R" w:hAnsi="ＭＳ Ｐ明朝"/>
                <w:szCs w:val="21"/>
              </w:rPr>
            </w:pPr>
            <w:r w:rsidRPr="009F4044">
              <w:rPr>
                <w:rFonts w:ascii="UD デジタル 教科書体 NK-R" w:eastAsia="UD デジタル 教科書体 NK-R" w:hAnsi="ＭＳ Ｐ明朝" w:hint="eastAsia"/>
                <w:szCs w:val="21"/>
              </w:rPr>
              <w:t>所属</w:t>
            </w:r>
          </w:p>
        </w:tc>
        <w:tc>
          <w:tcPr>
            <w:tcW w:w="4246" w:type="dxa"/>
            <w:vAlign w:val="center"/>
          </w:tcPr>
          <w:p w:rsidR="004C3914" w:rsidRPr="009F4044" w:rsidRDefault="004C3914" w:rsidP="00D27318">
            <w:pPr>
              <w:ind w:right="840"/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</w:tr>
      <w:tr w:rsidR="009F4044" w:rsidRPr="009F4044" w:rsidTr="004C3914">
        <w:trPr>
          <w:trHeight w:val="564"/>
        </w:trPr>
        <w:tc>
          <w:tcPr>
            <w:tcW w:w="1701" w:type="dxa"/>
            <w:vAlign w:val="center"/>
          </w:tcPr>
          <w:p w:rsidR="0006715D" w:rsidRPr="009F4044" w:rsidRDefault="0006715D" w:rsidP="00D27318">
            <w:pPr>
              <w:ind w:right="-106"/>
              <w:jc w:val="center"/>
              <w:rPr>
                <w:rFonts w:ascii="UD デジタル 教科書体 NK-R" w:eastAsia="UD デジタル 教科書体 NK-R" w:hAnsi="ＭＳ Ｐ明朝"/>
                <w:szCs w:val="21"/>
              </w:rPr>
            </w:pPr>
            <w:r w:rsidRPr="009F4044">
              <w:rPr>
                <w:rFonts w:ascii="UD デジタル 教科書体 NK-R" w:eastAsia="UD デジタル 教科書体 NK-R" w:hAnsi="ＭＳ Ｐ明朝" w:hint="eastAsia"/>
                <w:szCs w:val="21"/>
              </w:rPr>
              <w:t>電話番号</w:t>
            </w:r>
          </w:p>
        </w:tc>
        <w:tc>
          <w:tcPr>
            <w:tcW w:w="4246" w:type="dxa"/>
            <w:vAlign w:val="center"/>
          </w:tcPr>
          <w:p w:rsidR="0006715D" w:rsidRPr="009F4044" w:rsidRDefault="0006715D" w:rsidP="00D27318">
            <w:pPr>
              <w:ind w:right="840"/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</w:tr>
      <w:tr w:rsidR="0042084A" w:rsidRPr="009F4044" w:rsidTr="0006715D">
        <w:trPr>
          <w:trHeight w:val="689"/>
        </w:trPr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2084A" w:rsidRPr="009F4044" w:rsidRDefault="0006715D" w:rsidP="00D27318">
            <w:pPr>
              <w:ind w:right="-106"/>
              <w:jc w:val="center"/>
              <w:rPr>
                <w:rFonts w:ascii="UD デジタル 教科書体 NK-R" w:eastAsia="UD デジタル 教科書体 NK-R" w:hAnsi="ＭＳ Ｐ明朝"/>
                <w:szCs w:val="21"/>
              </w:rPr>
            </w:pPr>
            <w:r w:rsidRPr="009F4044">
              <w:rPr>
                <w:rFonts w:ascii="UD デジタル 教科書体 NK-R" w:eastAsia="UD デジタル 教科書体 NK-R" w:hAnsi="ＭＳ Ｐ明朝" w:hint="eastAsia"/>
                <w:szCs w:val="21"/>
              </w:rPr>
              <w:t>メールアドレス</w:t>
            </w:r>
          </w:p>
        </w:tc>
        <w:tc>
          <w:tcPr>
            <w:tcW w:w="4246" w:type="dxa"/>
            <w:tcBorders>
              <w:bottom w:val="single" w:sz="4" w:space="0" w:color="auto"/>
            </w:tcBorders>
            <w:vAlign w:val="center"/>
          </w:tcPr>
          <w:p w:rsidR="0042084A" w:rsidRPr="009F4044" w:rsidRDefault="0042084A" w:rsidP="00D27318">
            <w:pPr>
              <w:ind w:right="840"/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</w:tr>
    </w:tbl>
    <w:p w:rsidR="00186AEE" w:rsidRPr="009F4044" w:rsidRDefault="009F4044" w:rsidP="0042084A"/>
    <w:sectPr w:rsidR="00186AEE" w:rsidRPr="009F4044" w:rsidSect="00565468">
      <w:footerReference w:type="even" r:id="rId6"/>
      <w:pgSz w:w="11906" w:h="16838" w:code="9"/>
      <w:pgMar w:top="1985" w:right="1701" w:bottom="1701" w:left="1701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EE4" w:rsidRDefault="00FF7EE4" w:rsidP="00FF7EE4">
      <w:r>
        <w:separator/>
      </w:r>
    </w:p>
  </w:endnote>
  <w:endnote w:type="continuationSeparator" w:id="0">
    <w:p w:rsidR="00FF7EE4" w:rsidRDefault="00FF7EE4" w:rsidP="00FF7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F3F" w:rsidRDefault="00FF7EE4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A2F3F" w:rsidRDefault="009F404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EE4" w:rsidRDefault="00FF7EE4" w:rsidP="00FF7EE4">
      <w:r>
        <w:separator/>
      </w:r>
    </w:p>
  </w:footnote>
  <w:footnote w:type="continuationSeparator" w:id="0">
    <w:p w:rsidR="00FF7EE4" w:rsidRDefault="00FF7EE4" w:rsidP="00FF7E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E4"/>
    <w:rsid w:val="00061324"/>
    <w:rsid w:val="0006715D"/>
    <w:rsid w:val="0042084A"/>
    <w:rsid w:val="004C3914"/>
    <w:rsid w:val="00964781"/>
    <w:rsid w:val="009F4044"/>
    <w:rsid w:val="00DA2BDA"/>
    <w:rsid w:val="00FF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3359D3B-1018-47ED-82BB-6EA49EE00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EE4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FF7EE4"/>
    <w:pPr>
      <w:autoSpaceDE w:val="0"/>
      <w:autoSpaceDN w:val="0"/>
      <w:adjustRightInd w:val="0"/>
      <w:jc w:val="center"/>
      <w:textAlignment w:val="baseline"/>
    </w:pPr>
    <w:rPr>
      <w:rFonts w:ascii="ＭＳ 明朝"/>
      <w:kern w:val="0"/>
    </w:rPr>
  </w:style>
  <w:style w:type="character" w:customStyle="1" w:styleId="a4">
    <w:name w:val="記 (文字)"/>
    <w:basedOn w:val="a0"/>
    <w:link w:val="a3"/>
    <w:rsid w:val="00FF7EE4"/>
    <w:rPr>
      <w:rFonts w:ascii="ＭＳ 明朝" w:eastAsia="ＭＳ 明朝" w:hAnsi="Century" w:cs="Times New Roman"/>
      <w:kern w:val="0"/>
      <w:szCs w:val="20"/>
    </w:rPr>
  </w:style>
  <w:style w:type="character" w:styleId="a5">
    <w:name w:val="page number"/>
    <w:basedOn w:val="a0"/>
    <w:rsid w:val="00FF7EE4"/>
  </w:style>
  <w:style w:type="paragraph" w:styleId="a6">
    <w:name w:val="footer"/>
    <w:basedOn w:val="a"/>
    <w:link w:val="a7"/>
    <w:rsid w:val="00FF7EE4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ＭＳ 明朝"/>
      <w:kern w:val="0"/>
    </w:rPr>
  </w:style>
  <w:style w:type="character" w:customStyle="1" w:styleId="a7">
    <w:name w:val="フッター (文字)"/>
    <w:basedOn w:val="a0"/>
    <w:link w:val="a6"/>
    <w:rsid w:val="00FF7EE4"/>
    <w:rPr>
      <w:rFonts w:ascii="ＭＳ 明朝" w:eastAsia="ＭＳ 明朝" w:hAnsi="Century" w:cs="Times New Roman"/>
      <w:kern w:val="0"/>
      <w:szCs w:val="20"/>
    </w:rPr>
  </w:style>
  <w:style w:type="paragraph" w:styleId="a8">
    <w:name w:val="header"/>
    <w:basedOn w:val="a"/>
    <w:link w:val="a9"/>
    <w:rsid w:val="00FF7EE4"/>
    <w:pPr>
      <w:tabs>
        <w:tab w:val="center" w:pos="4252"/>
        <w:tab w:val="right" w:pos="8504"/>
      </w:tabs>
      <w:autoSpaceDE w:val="0"/>
      <w:autoSpaceDN w:val="0"/>
      <w:adjustRightInd w:val="0"/>
      <w:jc w:val="left"/>
      <w:textAlignment w:val="baseline"/>
    </w:pPr>
    <w:rPr>
      <w:rFonts w:ascii="ＭＳ 明朝"/>
      <w:kern w:val="0"/>
    </w:rPr>
  </w:style>
  <w:style w:type="character" w:customStyle="1" w:styleId="a9">
    <w:name w:val="ヘッダー (文字)"/>
    <w:basedOn w:val="a0"/>
    <w:link w:val="a8"/>
    <w:rsid w:val="00FF7EE4"/>
    <w:rPr>
      <w:rFonts w:ascii="ＭＳ 明朝" w:eastAsia="ＭＳ 明朝" w:hAnsi="Century" w:cs="Times New Roman"/>
      <w:kern w:val="0"/>
      <w:szCs w:val="20"/>
    </w:rPr>
  </w:style>
  <w:style w:type="table" w:styleId="aa">
    <w:name w:val="Table Grid"/>
    <w:basedOn w:val="a1"/>
    <w:rsid w:val="0042084A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高槻市</dc:creator>
  <cp:keywords/>
  <dc:description/>
  <cp:lastModifiedBy>高槻市</cp:lastModifiedBy>
  <cp:revision>6</cp:revision>
  <dcterms:created xsi:type="dcterms:W3CDTF">2023-04-11T09:23:00Z</dcterms:created>
  <dcterms:modified xsi:type="dcterms:W3CDTF">2023-05-10T00:05:00Z</dcterms:modified>
</cp:coreProperties>
</file>