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E9D71" w14:textId="77777777" w:rsidR="00C0093C" w:rsidRPr="00091D39" w:rsidRDefault="003B34F0" w:rsidP="003B34F0">
      <w:pPr>
        <w:jc w:val="center"/>
      </w:pPr>
      <w:r w:rsidRPr="00091D39">
        <w:rPr>
          <w:rFonts w:hint="eastAsia"/>
        </w:rPr>
        <w:t xml:space="preserve">特定相談支援事業　</w:t>
      </w:r>
      <w:r w:rsidR="00C31F60" w:rsidRPr="00091D39">
        <w:rPr>
          <w:rFonts w:hint="eastAsia"/>
        </w:rPr>
        <w:t>補助事業に係る経費内訳書</w:t>
      </w:r>
      <w:bookmarkStart w:id="0" w:name="_GoBack"/>
      <w:bookmarkEnd w:id="0"/>
    </w:p>
    <w:p w14:paraId="35FAFB07" w14:textId="717102D1" w:rsidR="005845EC" w:rsidRDefault="003B34F0" w:rsidP="005845EC">
      <w:pPr>
        <w:jc w:val="center"/>
        <w:rPr>
          <w:lang w:eastAsia="zh-TW"/>
        </w:rPr>
      </w:pPr>
      <w:r w:rsidRPr="00091D39">
        <w:rPr>
          <w:rFonts w:hint="eastAsia"/>
          <w:lang w:eastAsia="zh-TW"/>
        </w:rPr>
        <w:t>開設経費等補助金交付申請書</w:t>
      </w:r>
      <w:r w:rsidR="00D94A49">
        <w:rPr>
          <w:rFonts w:hint="eastAsia"/>
        </w:rPr>
        <w:t>（実績報告書）</w:t>
      </w:r>
      <w:r w:rsidRPr="00091D39">
        <w:rPr>
          <w:rFonts w:hint="eastAsia"/>
          <w:lang w:eastAsia="zh-TW"/>
        </w:rPr>
        <w:t>添付書類</w:t>
      </w:r>
    </w:p>
    <w:p w14:paraId="787D027F" w14:textId="77777777" w:rsidR="00C31F60" w:rsidRPr="00091D39" w:rsidRDefault="00C31F60">
      <w:pPr>
        <w:rPr>
          <w:lang w:eastAsia="zh-TW"/>
        </w:rPr>
      </w:pPr>
    </w:p>
    <w:p w14:paraId="6ED5C2DC" w14:textId="77777777" w:rsidR="00C31F60" w:rsidRPr="00091D39" w:rsidRDefault="003B34F0">
      <w:r w:rsidRPr="00091D39">
        <w:rPr>
          <w:rFonts w:hint="eastAsia"/>
          <w:lang w:eastAsia="zh-TW"/>
        </w:rPr>
        <w:t xml:space="preserve">　　　　　　　　　　　　　　　　　　　　　　　　　　　　　　　</w:t>
      </w:r>
      <w:r w:rsidR="00C42275">
        <w:rPr>
          <w:rFonts w:hint="eastAsia"/>
          <w:lang w:eastAsia="zh-TW"/>
        </w:rPr>
        <w:t xml:space="preserve">    </w:t>
      </w:r>
      <w:r w:rsidRPr="00091D39">
        <w:rPr>
          <w:rFonts w:hint="eastAsia"/>
        </w:rPr>
        <w:t>（単位：円）</w:t>
      </w:r>
    </w:p>
    <w:tbl>
      <w:tblPr>
        <w:tblStyle w:val="a3"/>
        <w:tblW w:w="10211" w:type="dxa"/>
        <w:tblInd w:w="-718" w:type="dxa"/>
        <w:tblLayout w:type="fixed"/>
        <w:tblLook w:val="04A0" w:firstRow="1" w:lastRow="0" w:firstColumn="1" w:lastColumn="0" w:noHBand="0" w:noVBand="1"/>
      </w:tblPr>
      <w:tblGrid>
        <w:gridCol w:w="964"/>
        <w:gridCol w:w="1299"/>
        <w:gridCol w:w="2419"/>
        <w:gridCol w:w="1276"/>
        <w:gridCol w:w="4253"/>
      </w:tblGrid>
      <w:tr w:rsidR="00A63DB8" w:rsidRPr="00091D39" w14:paraId="2D7496D6" w14:textId="77777777" w:rsidTr="0050408A">
        <w:trPr>
          <w:trHeight w:val="394"/>
        </w:trPr>
        <w:tc>
          <w:tcPr>
            <w:tcW w:w="964" w:type="dxa"/>
          </w:tcPr>
          <w:p w14:paraId="19A17486" w14:textId="620DC025" w:rsidR="005845EC" w:rsidRPr="00091D39" w:rsidRDefault="004C0C31" w:rsidP="000819C6">
            <w:pPr>
              <w:jc w:val="center"/>
            </w:pPr>
            <w:r>
              <w:rPr>
                <w:rFonts w:hint="eastAsia"/>
              </w:rPr>
              <w:t>科</w:t>
            </w:r>
            <w:r w:rsidR="005845EC" w:rsidRPr="00091D39">
              <w:rPr>
                <w:rFonts w:hint="eastAsia"/>
              </w:rPr>
              <w:t>目</w:t>
            </w:r>
          </w:p>
        </w:tc>
        <w:tc>
          <w:tcPr>
            <w:tcW w:w="1299" w:type="dxa"/>
          </w:tcPr>
          <w:p w14:paraId="6200033B" w14:textId="77777777" w:rsidR="005845EC" w:rsidRPr="00091D39" w:rsidRDefault="005845EC" w:rsidP="000819C6">
            <w:pPr>
              <w:jc w:val="center"/>
            </w:pPr>
            <w:r w:rsidRPr="00091D39">
              <w:rPr>
                <w:rFonts w:hint="eastAsia"/>
              </w:rPr>
              <w:t>経費額</w:t>
            </w:r>
          </w:p>
        </w:tc>
        <w:tc>
          <w:tcPr>
            <w:tcW w:w="3695" w:type="dxa"/>
            <w:gridSpan w:val="2"/>
          </w:tcPr>
          <w:p w14:paraId="3588E45F" w14:textId="77777777" w:rsidR="005845EC" w:rsidRPr="00091D39" w:rsidRDefault="005845EC" w:rsidP="000819C6">
            <w:pPr>
              <w:jc w:val="center"/>
            </w:pPr>
            <w:r w:rsidRPr="00091D39">
              <w:rPr>
                <w:rFonts w:hint="eastAsia"/>
              </w:rPr>
              <w:t>内　訳　※各内容は按分表記です。</w:t>
            </w:r>
          </w:p>
        </w:tc>
        <w:tc>
          <w:tcPr>
            <w:tcW w:w="4253" w:type="dxa"/>
          </w:tcPr>
          <w:p w14:paraId="5FADE69A" w14:textId="77777777" w:rsidR="005845EC" w:rsidRPr="00091D39" w:rsidRDefault="005845EC" w:rsidP="000819C6">
            <w:pPr>
              <w:jc w:val="center"/>
            </w:pPr>
            <w:r>
              <w:rPr>
                <w:rFonts w:hint="eastAsia"/>
              </w:rPr>
              <w:t>計算式等</w:t>
            </w:r>
          </w:p>
        </w:tc>
      </w:tr>
      <w:tr w:rsidR="00482825" w:rsidRPr="00091D39" w14:paraId="64130753" w14:textId="77777777" w:rsidTr="0050408A">
        <w:trPr>
          <w:trHeight w:val="981"/>
        </w:trPr>
        <w:tc>
          <w:tcPr>
            <w:tcW w:w="964" w:type="dxa"/>
          </w:tcPr>
          <w:p w14:paraId="14CBF2B1" w14:textId="23B021B0" w:rsidR="00482825" w:rsidRPr="00091D39" w:rsidRDefault="00482825" w:rsidP="005845EC">
            <w:r>
              <w:rPr>
                <w:rFonts w:hint="eastAsia"/>
              </w:rPr>
              <w:t>役務費</w:t>
            </w:r>
          </w:p>
        </w:tc>
        <w:tc>
          <w:tcPr>
            <w:tcW w:w="1299" w:type="dxa"/>
          </w:tcPr>
          <w:p w14:paraId="6F2A2B1E" w14:textId="038DD72C" w:rsidR="00482825" w:rsidRDefault="00482825" w:rsidP="00DA2418">
            <w:pPr>
              <w:ind w:right="210"/>
              <w:jc w:val="right"/>
            </w:pPr>
          </w:p>
        </w:tc>
        <w:tc>
          <w:tcPr>
            <w:tcW w:w="2419" w:type="dxa"/>
            <w:tcBorders>
              <w:right w:val="dashSmallGap" w:sz="4" w:space="0" w:color="auto"/>
            </w:tcBorders>
          </w:tcPr>
          <w:p w14:paraId="770A020F" w14:textId="77777777" w:rsidR="00482825" w:rsidRDefault="00482825"/>
          <w:p w14:paraId="0B22FB99" w14:textId="77777777" w:rsidR="00DF48F1" w:rsidRDefault="00DF48F1"/>
          <w:p w14:paraId="18EBB2C5" w14:textId="77777777" w:rsidR="00DF48F1" w:rsidRDefault="00DF48F1"/>
          <w:p w14:paraId="1FB2CA67" w14:textId="77777777" w:rsidR="00DF48F1" w:rsidRDefault="00DF48F1"/>
          <w:p w14:paraId="3FC50E4B" w14:textId="2535E584" w:rsidR="00DF48F1" w:rsidRDefault="00DF48F1"/>
        </w:tc>
        <w:tc>
          <w:tcPr>
            <w:tcW w:w="1276" w:type="dxa"/>
            <w:tcBorders>
              <w:left w:val="dashSmallGap" w:sz="4" w:space="0" w:color="auto"/>
            </w:tcBorders>
          </w:tcPr>
          <w:p w14:paraId="05C21869" w14:textId="3708894F" w:rsidR="00482825" w:rsidRDefault="00482825" w:rsidP="00795DE2">
            <w:pPr>
              <w:ind w:rightChars="41" w:right="86"/>
              <w:jc w:val="right"/>
            </w:pPr>
          </w:p>
        </w:tc>
        <w:tc>
          <w:tcPr>
            <w:tcW w:w="4253" w:type="dxa"/>
            <w:tcBorders>
              <w:left w:val="dashSmallGap" w:sz="4" w:space="0" w:color="auto"/>
            </w:tcBorders>
          </w:tcPr>
          <w:p w14:paraId="022F1A5D" w14:textId="5D887E3A" w:rsidR="00DD4B2E" w:rsidRDefault="00DD4B2E" w:rsidP="0050408A">
            <w:pPr>
              <w:ind w:rightChars="41" w:right="86" w:firstLineChars="100" w:firstLine="210"/>
              <w:jc w:val="left"/>
            </w:pPr>
          </w:p>
        </w:tc>
      </w:tr>
      <w:tr w:rsidR="00EE177F" w:rsidRPr="00091D39" w14:paraId="7BB2742B" w14:textId="77777777" w:rsidTr="0050408A">
        <w:trPr>
          <w:trHeight w:val="981"/>
        </w:trPr>
        <w:tc>
          <w:tcPr>
            <w:tcW w:w="964" w:type="dxa"/>
          </w:tcPr>
          <w:p w14:paraId="6CCB5101" w14:textId="7FDBBB98" w:rsidR="00EE177F" w:rsidRPr="00091D39" w:rsidRDefault="00EE177F" w:rsidP="005845EC">
            <w:r w:rsidRPr="00091D39">
              <w:rPr>
                <w:rFonts w:hint="eastAsia"/>
              </w:rPr>
              <w:t>使用料　賃借料</w:t>
            </w:r>
          </w:p>
        </w:tc>
        <w:tc>
          <w:tcPr>
            <w:tcW w:w="1299" w:type="dxa"/>
          </w:tcPr>
          <w:p w14:paraId="1D795718" w14:textId="77777777" w:rsidR="00EE177F" w:rsidRPr="00091D39" w:rsidRDefault="00EE177F" w:rsidP="00DF48F1">
            <w:pPr>
              <w:ind w:right="1260"/>
            </w:pPr>
          </w:p>
        </w:tc>
        <w:tc>
          <w:tcPr>
            <w:tcW w:w="2419" w:type="dxa"/>
            <w:tcBorders>
              <w:right w:val="dashSmallGap" w:sz="4" w:space="0" w:color="auto"/>
            </w:tcBorders>
          </w:tcPr>
          <w:p w14:paraId="593A4DB0" w14:textId="77777777" w:rsidR="00B81C9D" w:rsidRDefault="00B81C9D" w:rsidP="00795DE2">
            <w:pPr>
              <w:ind w:rightChars="78" w:right="164"/>
              <w:jc w:val="left"/>
            </w:pPr>
          </w:p>
          <w:p w14:paraId="5843452B" w14:textId="77777777" w:rsidR="00DF48F1" w:rsidRDefault="00DF48F1" w:rsidP="00795DE2">
            <w:pPr>
              <w:ind w:rightChars="78" w:right="164"/>
              <w:jc w:val="left"/>
            </w:pPr>
          </w:p>
          <w:p w14:paraId="43F2FF46" w14:textId="77777777" w:rsidR="00DF48F1" w:rsidRDefault="00DF48F1" w:rsidP="00795DE2">
            <w:pPr>
              <w:ind w:rightChars="78" w:right="164"/>
              <w:jc w:val="left"/>
            </w:pPr>
          </w:p>
          <w:p w14:paraId="6CC7E0DF" w14:textId="77777777" w:rsidR="00DF48F1" w:rsidRDefault="00DF48F1" w:rsidP="00795DE2">
            <w:pPr>
              <w:ind w:rightChars="78" w:right="164"/>
              <w:jc w:val="left"/>
            </w:pPr>
          </w:p>
          <w:p w14:paraId="7548AF93" w14:textId="77777777" w:rsidR="00DF48F1" w:rsidRDefault="00DF48F1" w:rsidP="00795DE2">
            <w:pPr>
              <w:ind w:rightChars="78" w:right="164"/>
              <w:jc w:val="left"/>
            </w:pPr>
          </w:p>
          <w:p w14:paraId="1EC9CF59" w14:textId="4B0AB82F" w:rsidR="00DF48F1" w:rsidRPr="00C60B49" w:rsidRDefault="00DF48F1" w:rsidP="00795DE2">
            <w:pPr>
              <w:ind w:rightChars="78" w:right="164"/>
              <w:jc w:val="left"/>
            </w:pPr>
          </w:p>
        </w:tc>
        <w:tc>
          <w:tcPr>
            <w:tcW w:w="1276" w:type="dxa"/>
            <w:tcBorders>
              <w:left w:val="dashSmallGap" w:sz="4" w:space="0" w:color="auto"/>
            </w:tcBorders>
          </w:tcPr>
          <w:p w14:paraId="14467182" w14:textId="39916B1D" w:rsidR="00491543" w:rsidRPr="00091D39" w:rsidRDefault="00491543" w:rsidP="00491543">
            <w:pPr>
              <w:ind w:rightChars="41" w:right="86"/>
              <w:jc w:val="right"/>
            </w:pPr>
          </w:p>
        </w:tc>
        <w:tc>
          <w:tcPr>
            <w:tcW w:w="4253" w:type="dxa"/>
            <w:tcBorders>
              <w:left w:val="dashSmallGap" w:sz="4" w:space="0" w:color="auto"/>
            </w:tcBorders>
          </w:tcPr>
          <w:p w14:paraId="6D7D51A7" w14:textId="26013D21" w:rsidR="0050408A" w:rsidRPr="00091D39" w:rsidRDefault="0050408A" w:rsidP="00DF48F1">
            <w:pPr>
              <w:ind w:rightChars="41" w:right="86" w:firstLineChars="100" w:firstLine="210"/>
              <w:jc w:val="left"/>
            </w:pPr>
          </w:p>
        </w:tc>
      </w:tr>
      <w:tr w:rsidR="00EE177F" w:rsidRPr="00091D39" w14:paraId="12023202" w14:textId="77777777" w:rsidTr="0050408A">
        <w:trPr>
          <w:trHeight w:val="416"/>
        </w:trPr>
        <w:tc>
          <w:tcPr>
            <w:tcW w:w="964" w:type="dxa"/>
          </w:tcPr>
          <w:p w14:paraId="6207AC6E" w14:textId="77777777" w:rsidR="00EE177F" w:rsidRPr="00091D39" w:rsidRDefault="00EE177F">
            <w:r w:rsidRPr="00091D39">
              <w:rPr>
                <w:rFonts w:hint="eastAsia"/>
              </w:rPr>
              <w:t>備品購入費</w:t>
            </w:r>
          </w:p>
          <w:p w14:paraId="081F833F" w14:textId="39DFE03B" w:rsidR="00EE177F" w:rsidRPr="00091D39" w:rsidRDefault="00EE177F" w:rsidP="005845EC"/>
        </w:tc>
        <w:tc>
          <w:tcPr>
            <w:tcW w:w="1299" w:type="dxa"/>
          </w:tcPr>
          <w:p w14:paraId="7AC131A6" w14:textId="0890A389" w:rsidR="002E712D" w:rsidRPr="00091D39" w:rsidRDefault="002E712D" w:rsidP="002E712D">
            <w:pPr>
              <w:ind w:right="1785"/>
              <w:jc w:val="left"/>
            </w:pPr>
          </w:p>
        </w:tc>
        <w:tc>
          <w:tcPr>
            <w:tcW w:w="2419" w:type="dxa"/>
            <w:tcBorders>
              <w:right w:val="dashSmallGap" w:sz="4" w:space="0" w:color="auto"/>
            </w:tcBorders>
          </w:tcPr>
          <w:p w14:paraId="0D905036" w14:textId="77777777" w:rsidR="00DA2418" w:rsidRDefault="00DA2418" w:rsidP="00386D67"/>
          <w:p w14:paraId="67EE5299" w14:textId="77777777" w:rsidR="00DF48F1" w:rsidRDefault="00DF48F1" w:rsidP="00386D67"/>
          <w:p w14:paraId="05A9FBBB" w14:textId="77777777" w:rsidR="00DF48F1" w:rsidRDefault="00DF48F1" w:rsidP="00386D67"/>
          <w:p w14:paraId="3BE90162" w14:textId="77777777" w:rsidR="00DF48F1" w:rsidRDefault="00DF48F1" w:rsidP="00386D67"/>
          <w:p w14:paraId="4277C914" w14:textId="652AF43F" w:rsidR="00DF48F1" w:rsidRPr="00091D39" w:rsidRDefault="00DF48F1" w:rsidP="00386D67"/>
        </w:tc>
        <w:tc>
          <w:tcPr>
            <w:tcW w:w="1276" w:type="dxa"/>
            <w:tcBorders>
              <w:left w:val="dashSmallGap" w:sz="4" w:space="0" w:color="auto"/>
            </w:tcBorders>
          </w:tcPr>
          <w:p w14:paraId="0252EE49" w14:textId="1CFDAED2" w:rsidR="00DA2418" w:rsidRPr="00091D39" w:rsidRDefault="00DA2418" w:rsidP="0050408A">
            <w:pPr>
              <w:ind w:rightChars="-51" w:right="-107" w:firstLineChars="50" w:firstLine="105"/>
            </w:pPr>
          </w:p>
        </w:tc>
        <w:tc>
          <w:tcPr>
            <w:tcW w:w="4253" w:type="dxa"/>
            <w:tcBorders>
              <w:left w:val="dashSmallGap" w:sz="4" w:space="0" w:color="auto"/>
            </w:tcBorders>
          </w:tcPr>
          <w:p w14:paraId="428C0E02" w14:textId="609DB38A" w:rsidR="00DA2418" w:rsidRPr="00091D39" w:rsidRDefault="00DA2418" w:rsidP="0075655F">
            <w:pPr>
              <w:ind w:rightChars="41" w:right="86"/>
            </w:pPr>
          </w:p>
        </w:tc>
      </w:tr>
      <w:tr w:rsidR="009B3997" w:rsidRPr="00091D39" w14:paraId="0183DA02" w14:textId="77777777" w:rsidTr="0050408A">
        <w:trPr>
          <w:trHeight w:val="874"/>
        </w:trPr>
        <w:tc>
          <w:tcPr>
            <w:tcW w:w="964" w:type="dxa"/>
          </w:tcPr>
          <w:p w14:paraId="4E7C91E5" w14:textId="155B501B" w:rsidR="009B3997" w:rsidRPr="00091D39" w:rsidRDefault="009B3997">
            <w:r>
              <w:rPr>
                <w:rFonts w:hint="eastAsia"/>
              </w:rPr>
              <w:t>需用費</w:t>
            </w:r>
          </w:p>
        </w:tc>
        <w:tc>
          <w:tcPr>
            <w:tcW w:w="1299" w:type="dxa"/>
          </w:tcPr>
          <w:p w14:paraId="1BF5EA77" w14:textId="4F55F2D9" w:rsidR="009B3997" w:rsidRDefault="009B3997" w:rsidP="00D72EDB">
            <w:pPr>
              <w:wordWrap w:val="0"/>
              <w:ind w:right="1785"/>
              <w:jc w:val="right"/>
            </w:pPr>
          </w:p>
        </w:tc>
        <w:tc>
          <w:tcPr>
            <w:tcW w:w="2419" w:type="dxa"/>
            <w:tcBorders>
              <w:right w:val="dashSmallGap" w:sz="4" w:space="0" w:color="auto"/>
            </w:tcBorders>
          </w:tcPr>
          <w:p w14:paraId="3C829982" w14:textId="77777777" w:rsidR="00707639" w:rsidRDefault="00707639"/>
          <w:p w14:paraId="54A3DA1A" w14:textId="77777777" w:rsidR="00DF48F1" w:rsidRDefault="00DF48F1"/>
          <w:p w14:paraId="7DF45CA3" w14:textId="77777777" w:rsidR="00DF48F1" w:rsidRDefault="00DF48F1"/>
          <w:p w14:paraId="77976503" w14:textId="77777777" w:rsidR="00DF48F1" w:rsidRDefault="00DF48F1"/>
          <w:p w14:paraId="44309CC4" w14:textId="2292DF90" w:rsidR="00DF48F1" w:rsidRDefault="00DF48F1"/>
        </w:tc>
        <w:tc>
          <w:tcPr>
            <w:tcW w:w="1276" w:type="dxa"/>
            <w:tcBorders>
              <w:left w:val="dashSmallGap" w:sz="4" w:space="0" w:color="auto"/>
            </w:tcBorders>
          </w:tcPr>
          <w:p w14:paraId="17FAD443" w14:textId="7BBFB4A3" w:rsidR="00707639" w:rsidRDefault="00707639" w:rsidP="00EE177F">
            <w:pPr>
              <w:jc w:val="right"/>
            </w:pPr>
          </w:p>
        </w:tc>
        <w:tc>
          <w:tcPr>
            <w:tcW w:w="4253" w:type="dxa"/>
            <w:tcBorders>
              <w:left w:val="dashSmallGap" w:sz="4" w:space="0" w:color="auto"/>
            </w:tcBorders>
          </w:tcPr>
          <w:p w14:paraId="0CADC5A4" w14:textId="67246EE8" w:rsidR="00B63DBF" w:rsidRDefault="00B63DBF" w:rsidP="00187249">
            <w:pPr>
              <w:ind w:rightChars="41" w:right="86"/>
            </w:pPr>
          </w:p>
        </w:tc>
      </w:tr>
    </w:tbl>
    <w:p w14:paraId="030F895D" w14:textId="3F8E2977" w:rsidR="00BC423D" w:rsidRPr="00091D39" w:rsidRDefault="00BC423D" w:rsidP="00036D4F"/>
    <w:sectPr w:rsidR="00BC423D" w:rsidRPr="00091D3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DC798" w14:textId="77777777" w:rsidR="00793C3D" w:rsidRDefault="00793C3D" w:rsidP="00971745">
      <w:r>
        <w:separator/>
      </w:r>
    </w:p>
  </w:endnote>
  <w:endnote w:type="continuationSeparator" w:id="0">
    <w:p w14:paraId="64B9E2CA" w14:textId="77777777" w:rsidR="00793C3D" w:rsidRDefault="00793C3D" w:rsidP="00971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B1B5C" w14:textId="77777777" w:rsidR="00793C3D" w:rsidRDefault="00793C3D" w:rsidP="00971745">
      <w:r>
        <w:separator/>
      </w:r>
    </w:p>
  </w:footnote>
  <w:footnote w:type="continuationSeparator" w:id="0">
    <w:p w14:paraId="4D82B4E2" w14:textId="77777777" w:rsidR="00793C3D" w:rsidRDefault="00793C3D" w:rsidP="00971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DB490" w14:textId="77777777" w:rsidR="00971745" w:rsidRDefault="00971745">
    <w:pPr>
      <w:pStyle w:val="a4"/>
    </w:pPr>
    <w:r>
      <w:rPr>
        <w:rFonts w:hint="eastAsia"/>
      </w:rPr>
      <w:t xml:space="preserve">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45"/>
    <w:rsid w:val="00036D4F"/>
    <w:rsid w:val="000819C6"/>
    <w:rsid w:val="00091D39"/>
    <w:rsid w:val="000B6ED0"/>
    <w:rsid w:val="001014F1"/>
    <w:rsid w:val="00102076"/>
    <w:rsid w:val="0010353E"/>
    <w:rsid w:val="00107FFE"/>
    <w:rsid w:val="00146BD0"/>
    <w:rsid w:val="00147A63"/>
    <w:rsid w:val="00177F0B"/>
    <w:rsid w:val="0018412C"/>
    <w:rsid w:val="00187249"/>
    <w:rsid w:val="001B2B2B"/>
    <w:rsid w:val="001C1927"/>
    <w:rsid w:val="001E0B8D"/>
    <w:rsid w:val="001F36CA"/>
    <w:rsid w:val="00276838"/>
    <w:rsid w:val="00286987"/>
    <w:rsid w:val="00293A29"/>
    <w:rsid w:val="002A04DB"/>
    <w:rsid w:val="002A532E"/>
    <w:rsid w:val="002E712D"/>
    <w:rsid w:val="00304A04"/>
    <w:rsid w:val="00384DAD"/>
    <w:rsid w:val="00386D67"/>
    <w:rsid w:val="0039456F"/>
    <w:rsid w:val="003B34F0"/>
    <w:rsid w:val="003B5D8C"/>
    <w:rsid w:val="003C0968"/>
    <w:rsid w:val="003D0B04"/>
    <w:rsid w:val="003D0D21"/>
    <w:rsid w:val="003D6FA5"/>
    <w:rsid w:val="0040295D"/>
    <w:rsid w:val="004307A2"/>
    <w:rsid w:val="00463895"/>
    <w:rsid w:val="00482825"/>
    <w:rsid w:val="00482985"/>
    <w:rsid w:val="00487389"/>
    <w:rsid w:val="004874A2"/>
    <w:rsid w:val="00491543"/>
    <w:rsid w:val="004B3858"/>
    <w:rsid w:val="004C0C31"/>
    <w:rsid w:val="004D19C2"/>
    <w:rsid w:val="004D797C"/>
    <w:rsid w:val="004F7375"/>
    <w:rsid w:val="0050408A"/>
    <w:rsid w:val="00512209"/>
    <w:rsid w:val="00535ADE"/>
    <w:rsid w:val="0054764A"/>
    <w:rsid w:val="005651EF"/>
    <w:rsid w:val="005845EC"/>
    <w:rsid w:val="005C0C02"/>
    <w:rsid w:val="00601446"/>
    <w:rsid w:val="00615EA4"/>
    <w:rsid w:val="00621FFC"/>
    <w:rsid w:val="0062375A"/>
    <w:rsid w:val="00626321"/>
    <w:rsid w:val="00627750"/>
    <w:rsid w:val="00634DA9"/>
    <w:rsid w:val="00691DBF"/>
    <w:rsid w:val="006A7E21"/>
    <w:rsid w:val="006D744C"/>
    <w:rsid w:val="006F64A8"/>
    <w:rsid w:val="00707639"/>
    <w:rsid w:val="00742500"/>
    <w:rsid w:val="007531CA"/>
    <w:rsid w:val="0075655F"/>
    <w:rsid w:val="00757763"/>
    <w:rsid w:val="00772846"/>
    <w:rsid w:val="00793C3D"/>
    <w:rsid w:val="00795DE2"/>
    <w:rsid w:val="007A64C2"/>
    <w:rsid w:val="007B0B6A"/>
    <w:rsid w:val="007F7BBD"/>
    <w:rsid w:val="0087620C"/>
    <w:rsid w:val="00891E11"/>
    <w:rsid w:val="00896AF0"/>
    <w:rsid w:val="008A67BE"/>
    <w:rsid w:val="008C2A5C"/>
    <w:rsid w:val="008E0F10"/>
    <w:rsid w:val="008F3720"/>
    <w:rsid w:val="008F452A"/>
    <w:rsid w:val="00933367"/>
    <w:rsid w:val="009335FA"/>
    <w:rsid w:val="00971745"/>
    <w:rsid w:val="009A6B6E"/>
    <w:rsid w:val="009B3997"/>
    <w:rsid w:val="00A13452"/>
    <w:rsid w:val="00A4723E"/>
    <w:rsid w:val="00A63DB8"/>
    <w:rsid w:val="00A65DD5"/>
    <w:rsid w:val="00AE248D"/>
    <w:rsid w:val="00AE66CD"/>
    <w:rsid w:val="00B532D5"/>
    <w:rsid w:val="00B63DBF"/>
    <w:rsid w:val="00B64B86"/>
    <w:rsid w:val="00B81C9D"/>
    <w:rsid w:val="00BA3D1E"/>
    <w:rsid w:val="00BC423D"/>
    <w:rsid w:val="00BC682C"/>
    <w:rsid w:val="00BF4F11"/>
    <w:rsid w:val="00C0093C"/>
    <w:rsid w:val="00C04CD9"/>
    <w:rsid w:val="00C31F60"/>
    <w:rsid w:val="00C4029E"/>
    <w:rsid w:val="00C42275"/>
    <w:rsid w:val="00C5323B"/>
    <w:rsid w:val="00C60B49"/>
    <w:rsid w:val="00C67A41"/>
    <w:rsid w:val="00C7313A"/>
    <w:rsid w:val="00CC3B46"/>
    <w:rsid w:val="00CD7BED"/>
    <w:rsid w:val="00D22AA0"/>
    <w:rsid w:val="00D328FD"/>
    <w:rsid w:val="00D70661"/>
    <w:rsid w:val="00D72EDB"/>
    <w:rsid w:val="00D94A49"/>
    <w:rsid w:val="00DA2418"/>
    <w:rsid w:val="00DD0495"/>
    <w:rsid w:val="00DD4B2E"/>
    <w:rsid w:val="00DF48F1"/>
    <w:rsid w:val="00DF6798"/>
    <w:rsid w:val="00E16AF6"/>
    <w:rsid w:val="00E274D7"/>
    <w:rsid w:val="00E422AA"/>
    <w:rsid w:val="00E80883"/>
    <w:rsid w:val="00E82701"/>
    <w:rsid w:val="00EE177F"/>
    <w:rsid w:val="00EE182A"/>
    <w:rsid w:val="00EF12E9"/>
    <w:rsid w:val="00F00403"/>
    <w:rsid w:val="00F154B2"/>
    <w:rsid w:val="00F374BE"/>
    <w:rsid w:val="00F94352"/>
    <w:rsid w:val="00FD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77467D"/>
  <w15:chartTrackingRefBased/>
  <w15:docId w15:val="{92FF530A-5021-4C4E-AC6D-2359904E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17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1745"/>
  </w:style>
  <w:style w:type="paragraph" w:styleId="a6">
    <w:name w:val="footer"/>
    <w:basedOn w:val="a"/>
    <w:link w:val="a7"/>
    <w:uiPriority w:val="99"/>
    <w:unhideWhenUsed/>
    <w:rsid w:val="009717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1745"/>
  </w:style>
  <w:style w:type="paragraph" w:styleId="a8">
    <w:name w:val="Date"/>
    <w:basedOn w:val="a"/>
    <w:next w:val="a"/>
    <w:link w:val="a9"/>
    <w:uiPriority w:val="99"/>
    <w:semiHidden/>
    <w:unhideWhenUsed/>
    <w:rsid w:val="003B34F0"/>
  </w:style>
  <w:style w:type="character" w:customStyle="1" w:styleId="a9">
    <w:name w:val="日付 (文字)"/>
    <w:basedOn w:val="a0"/>
    <w:link w:val="a8"/>
    <w:uiPriority w:val="99"/>
    <w:semiHidden/>
    <w:rsid w:val="003B34F0"/>
  </w:style>
  <w:style w:type="paragraph" w:styleId="aa">
    <w:name w:val="Balloon Text"/>
    <w:basedOn w:val="a"/>
    <w:link w:val="ab"/>
    <w:uiPriority w:val="99"/>
    <w:semiHidden/>
    <w:unhideWhenUsed/>
    <w:rsid w:val="00E16A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16AF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 Spacing"/>
    <w:uiPriority w:val="1"/>
    <w:qFormat/>
    <w:rsid w:val="00C67A41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2A2E0-2E20-40AF-A966-81E4A2912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Maeho</dc:creator>
  <cp:keywords/>
  <dc:description/>
  <cp:lastModifiedBy>高槻市</cp:lastModifiedBy>
  <cp:revision>47</cp:revision>
  <cp:lastPrinted>2022-07-26T08:51:00Z</cp:lastPrinted>
  <dcterms:created xsi:type="dcterms:W3CDTF">2022-12-27T06:37:00Z</dcterms:created>
  <dcterms:modified xsi:type="dcterms:W3CDTF">2025-02-14T04:17:00Z</dcterms:modified>
</cp:coreProperties>
</file>