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65B" w:rsidRDefault="007C065B" w:rsidP="00544C7A">
      <w:pPr>
        <w:jc w:val="center"/>
        <w:rPr>
          <w:sz w:val="32"/>
        </w:rPr>
      </w:pPr>
      <w:bookmarkStart w:id="0" w:name="_GoBack"/>
      <w:bookmarkEnd w:id="0"/>
    </w:p>
    <w:p w:rsidR="00544C7A" w:rsidRDefault="00544C7A" w:rsidP="00544C7A">
      <w:pPr>
        <w:jc w:val="center"/>
        <w:rPr>
          <w:sz w:val="32"/>
        </w:rPr>
      </w:pPr>
    </w:p>
    <w:p w:rsidR="00544C7A" w:rsidRPr="00117AFE" w:rsidRDefault="00544C7A" w:rsidP="00544C7A">
      <w:pPr>
        <w:jc w:val="center"/>
        <w:rPr>
          <w:sz w:val="40"/>
        </w:rPr>
      </w:pPr>
      <w:r w:rsidRPr="00117AFE">
        <w:rPr>
          <w:rFonts w:hint="eastAsia"/>
          <w:sz w:val="40"/>
        </w:rPr>
        <w:t>騒　音　・　振　動　関　係</w:t>
      </w:r>
    </w:p>
    <w:p w:rsidR="00544C7A" w:rsidRDefault="00544C7A" w:rsidP="00544C7A">
      <w:pPr>
        <w:jc w:val="center"/>
        <w:rPr>
          <w:sz w:val="36"/>
        </w:rPr>
      </w:pPr>
    </w:p>
    <w:p w:rsidR="00544C7A" w:rsidRDefault="00544C7A" w:rsidP="00544C7A">
      <w:pPr>
        <w:jc w:val="center"/>
        <w:rPr>
          <w:sz w:val="36"/>
        </w:rPr>
      </w:pPr>
    </w:p>
    <w:p w:rsidR="0049451B" w:rsidRDefault="0049451B" w:rsidP="0049451B">
      <w:pPr>
        <w:jc w:val="center"/>
        <w:rPr>
          <w:sz w:val="52"/>
        </w:rPr>
      </w:pPr>
      <w:r>
        <w:rPr>
          <w:rFonts w:hint="eastAsia"/>
          <w:sz w:val="52"/>
        </w:rPr>
        <w:t>届　出　の　し　お　り</w:t>
      </w:r>
    </w:p>
    <w:p w:rsidR="00B42A75" w:rsidRPr="00B42A75" w:rsidRDefault="00EC1D2C" w:rsidP="00544C7A">
      <w:pPr>
        <w:jc w:val="center"/>
        <w:rPr>
          <w:sz w:val="40"/>
        </w:rPr>
      </w:pPr>
      <w:r>
        <w:rPr>
          <w:rFonts w:hint="eastAsia"/>
          <w:sz w:val="40"/>
        </w:rPr>
        <w:t>（特定（指定</w:t>
      </w:r>
      <w:r w:rsidR="00B42A75">
        <w:rPr>
          <w:rFonts w:hint="eastAsia"/>
          <w:sz w:val="40"/>
        </w:rPr>
        <w:t>）施設に係るもの）</w:t>
      </w:r>
    </w:p>
    <w:p w:rsidR="00544C7A" w:rsidRPr="00EC1D2C" w:rsidRDefault="00544C7A" w:rsidP="00544C7A">
      <w:pPr>
        <w:jc w:val="center"/>
        <w:rPr>
          <w:sz w:val="48"/>
        </w:rPr>
      </w:pPr>
    </w:p>
    <w:p w:rsidR="00544C7A" w:rsidRDefault="00544C7A" w:rsidP="00544C7A">
      <w:pPr>
        <w:jc w:val="center"/>
        <w:rPr>
          <w:sz w:val="36"/>
        </w:rPr>
      </w:pPr>
      <w:r>
        <w:rPr>
          <w:rFonts w:hint="eastAsia"/>
          <w:sz w:val="36"/>
        </w:rPr>
        <w:t>騒音規制法</w:t>
      </w:r>
    </w:p>
    <w:p w:rsidR="00544C7A" w:rsidRDefault="00544C7A" w:rsidP="00544C7A">
      <w:pPr>
        <w:jc w:val="center"/>
        <w:rPr>
          <w:sz w:val="36"/>
        </w:rPr>
      </w:pPr>
      <w:r>
        <w:rPr>
          <w:rFonts w:hint="eastAsia"/>
          <w:sz w:val="36"/>
        </w:rPr>
        <w:t>振動規制法</w:t>
      </w:r>
    </w:p>
    <w:p w:rsidR="00544C7A" w:rsidRDefault="00544C7A" w:rsidP="00544C7A">
      <w:pPr>
        <w:jc w:val="center"/>
        <w:rPr>
          <w:sz w:val="36"/>
        </w:rPr>
      </w:pPr>
      <w:r>
        <w:rPr>
          <w:rFonts w:hint="eastAsia"/>
          <w:sz w:val="36"/>
        </w:rPr>
        <w:t>高槻市公害の防止及び環境の保全に関する条例</w:t>
      </w:r>
    </w:p>
    <w:p w:rsidR="00544C7A" w:rsidRDefault="00544C7A" w:rsidP="00544C7A">
      <w:pPr>
        <w:jc w:val="center"/>
        <w:rPr>
          <w:sz w:val="36"/>
        </w:rPr>
      </w:pPr>
    </w:p>
    <w:p w:rsidR="00544C7A" w:rsidRDefault="00544C7A" w:rsidP="00544C7A">
      <w:pPr>
        <w:jc w:val="center"/>
        <w:rPr>
          <w:sz w:val="36"/>
        </w:rPr>
      </w:pPr>
    </w:p>
    <w:p w:rsidR="00544C7A" w:rsidRDefault="00544C7A" w:rsidP="00544C7A">
      <w:pPr>
        <w:jc w:val="center"/>
        <w:rPr>
          <w:sz w:val="32"/>
        </w:rPr>
      </w:pPr>
      <w:r>
        <w:rPr>
          <w:rFonts w:hint="eastAsia"/>
          <w:sz w:val="32"/>
        </w:rPr>
        <w:lastRenderedPageBreak/>
        <w:t>令和</w:t>
      </w:r>
      <w:r w:rsidR="00BE165A">
        <w:rPr>
          <w:rFonts w:hint="eastAsia"/>
          <w:sz w:val="32"/>
        </w:rPr>
        <w:t>４</w:t>
      </w:r>
      <w:r>
        <w:rPr>
          <w:rFonts w:hint="eastAsia"/>
          <w:sz w:val="32"/>
        </w:rPr>
        <w:t>年</w:t>
      </w:r>
      <w:r w:rsidR="00BE165A">
        <w:rPr>
          <w:rFonts w:hint="eastAsia"/>
          <w:sz w:val="32"/>
        </w:rPr>
        <w:t>７</w:t>
      </w:r>
      <w:r>
        <w:rPr>
          <w:rFonts w:hint="eastAsia"/>
          <w:sz w:val="32"/>
        </w:rPr>
        <w:t>月</w:t>
      </w:r>
    </w:p>
    <w:p w:rsidR="00544C7A" w:rsidRDefault="00544C7A" w:rsidP="00544C7A">
      <w:pPr>
        <w:jc w:val="center"/>
        <w:rPr>
          <w:sz w:val="32"/>
        </w:rPr>
      </w:pPr>
    </w:p>
    <w:p w:rsidR="00544C7A" w:rsidRDefault="00544C7A" w:rsidP="00544C7A">
      <w:pPr>
        <w:jc w:val="center"/>
        <w:rPr>
          <w:sz w:val="32"/>
        </w:rPr>
      </w:pPr>
    </w:p>
    <w:p w:rsidR="00544C7A" w:rsidRDefault="00544C7A" w:rsidP="00544C7A">
      <w:pPr>
        <w:jc w:val="center"/>
        <w:rPr>
          <w:spacing w:val="20"/>
          <w:sz w:val="40"/>
        </w:rPr>
      </w:pPr>
      <w:r w:rsidRPr="00544C7A">
        <w:rPr>
          <w:rFonts w:hint="eastAsia"/>
          <w:spacing w:val="20"/>
          <w:sz w:val="40"/>
        </w:rPr>
        <w:t>高槻市市民生活環境部環境政策課</w:t>
      </w:r>
    </w:p>
    <w:p w:rsidR="00F030FD" w:rsidRDefault="00F030FD" w:rsidP="00796FCF">
      <w:pPr>
        <w:rPr>
          <w:spacing w:val="20"/>
          <w:sz w:val="40"/>
        </w:rPr>
      </w:pPr>
    </w:p>
    <w:p w:rsidR="00EC7C7B" w:rsidRDefault="003074CE" w:rsidP="00EA405D">
      <w:pPr>
        <w:spacing w:line="600" w:lineRule="auto"/>
        <w:jc w:val="center"/>
        <w:rPr>
          <w:spacing w:val="20"/>
          <w:sz w:val="40"/>
        </w:rPr>
      </w:pPr>
      <w:r>
        <w:rPr>
          <w:rFonts w:hint="eastAsia"/>
          <w:spacing w:val="20"/>
          <w:sz w:val="40"/>
        </w:rPr>
        <w:t>目次</w:t>
      </w:r>
    </w:p>
    <w:p w:rsidR="00EC7C7B" w:rsidRPr="00EA405D" w:rsidRDefault="003074CE" w:rsidP="00EA405D">
      <w:pPr>
        <w:spacing w:line="600" w:lineRule="auto"/>
        <w:rPr>
          <w:spacing w:val="20"/>
          <w:sz w:val="24"/>
        </w:rPr>
      </w:pPr>
      <w:r w:rsidRPr="00EA405D">
        <w:rPr>
          <w:rFonts w:hint="eastAsia"/>
          <w:spacing w:val="20"/>
          <w:sz w:val="24"/>
        </w:rPr>
        <w:t>１．制度の概要・・・・・・・・・・・・・・・・・・・・・</w:t>
      </w:r>
      <w:r w:rsidR="00EA405D">
        <w:rPr>
          <w:rFonts w:hint="eastAsia"/>
          <w:spacing w:val="20"/>
          <w:sz w:val="24"/>
        </w:rPr>
        <w:t>・・・</w:t>
      </w:r>
      <w:r w:rsidRPr="00EA405D">
        <w:rPr>
          <w:rFonts w:hint="eastAsia"/>
          <w:spacing w:val="20"/>
          <w:sz w:val="24"/>
        </w:rPr>
        <w:t>・</w:t>
      </w:r>
      <w:r w:rsidR="00EA405D" w:rsidRPr="00EA405D">
        <w:rPr>
          <w:rFonts w:hint="eastAsia"/>
          <w:spacing w:val="20"/>
          <w:sz w:val="24"/>
        </w:rPr>
        <w:t>・</w:t>
      </w:r>
      <w:r w:rsidR="00EA405D">
        <w:rPr>
          <w:rFonts w:hint="eastAsia"/>
          <w:spacing w:val="20"/>
          <w:sz w:val="24"/>
        </w:rPr>
        <w:t>・</w:t>
      </w:r>
      <w:r w:rsidRPr="00EA405D">
        <w:rPr>
          <w:rFonts w:hint="eastAsia"/>
          <w:spacing w:val="20"/>
          <w:sz w:val="24"/>
        </w:rPr>
        <w:t>１</w:t>
      </w:r>
    </w:p>
    <w:p w:rsidR="00EC7C7B" w:rsidRPr="00EA405D" w:rsidRDefault="00325E94" w:rsidP="00EA405D">
      <w:pPr>
        <w:spacing w:line="600" w:lineRule="auto"/>
        <w:rPr>
          <w:spacing w:val="20"/>
          <w:sz w:val="24"/>
        </w:rPr>
      </w:pPr>
      <w:r>
        <w:rPr>
          <w:rFonts w:hint="eastAsia"/>
          <w:spacing w:val="20"/>
          <w:sz w:val="24"/>
        </w:rPr>
        <w:t>２</w:t>
      </w:r>
      <w:r w:rsidR="003074CE" w:rsidRPr="00EA405D">
        <w:rPr>
          <w:rFonts w:hint="eastAsia"/>
          <w:spacing w:val="20"/>
          <w:sz w:val="24"/>
        </w:rPr>
        <w:t>．届出の種類及び内容・・・・・・・・・・・・・・・・・・</w:t>
      </w:r>
      <w:r w:rsidR="00EA405D" w:rsidRPr="00EA405D">
        <w:rPr>
          <w:rFonts w:hint="eastAsia"/>
          <w:spacing w:val="20"/>
          <w:sz w:val="24"/>
        </w:rPr>
        <w:t>・</w:t>
      </w:r>
      <w:r w:rsidR="00EA405D">
        <w:rPr>
          <w:rFonts w:hint="eastAsia"/>
          <w:spacing w:val="20"/>
          <w:sz w:val="24"/>
        </w:rPr>
        <w:t>・・・・</w:t>
      </w:r>
      <w:r>
        <w:rPr>
          <w:rFonts w:hint="eastAsia"/>
          <w:spacing w:val="20"/>
          <w:sz w:val="24"/>
        </w:rPr>
        <w:t>２</w:t>
      </w:r>
    </w:p>
    <w:p w:rsidR="00EC7C7B" w:rsidRPr="00EA405D" w:rsidRDefault="00325E94" w:rsidP="00EA405D">
      <w:pPr>
        <w:spacing w:line="600" w:lineRule="auto"/>
        <w:rPr>
          <w:spacing w:val="20"/>
          <w:sz w:val="24"/>
        </w:rPr>
      </w:pPr>
      <w:r>
        <w:rPr>
          <w:rFonts w:hint="eastAsia"/>
          <w:spacing w:val="20"/>
          <w:sz w:val="24"/>
        </w:rPr>
        <w:t>３</w:t>
      </w:r>
      <w:r w:rsidR="003074CE" w:rsidRPr="00EA405D">
        <w:rPr>
          <w:rFonts w:hint="eastAsia"/>
          <w:spacing w:val="20"/>
          <w:sz w:val="24"/>
        </w:rPr>
        <w:t>．届出の必要な施設一覧表・・・・・・・・・・・・・・・・</w:t>
      </w:r>
      <w:r w:rsidR="00EA405D" w:rsidRPr="00EA405D">
        <w:rPr>
          <w:rFonts w:hint="eastAsia"/>
          <w:spacing w:val="20"/>
          <w:sz w:val="24"/>
        </w:rPr>
        <w:t>・</w:t>
      </w:r>
      <w:r w:rsidR="00EA405D">
        <w:rPr>
          <w:rFonts w:hint="eastAsia"/>
          <w:spacing w:val="20"/>
          <w:sz w:val="24"/>
        </w:rPr>
        <w:t>・・・・</w:t>
      </w:r>
      <w:r>
        <w:rPr>
          <w:rFonts w:hint="eastAsia"/>
          <w:spacing w:val="20"/>
          <w:sz w:val="24"/>
        </w:rPr>
        <w:t>４</w:t>
      </w:r>
    </w:p>
    <w:p w:rsidR="00325E94" w:rsidRPr="00EA405D" w:rsidRDefault="00325E94" w:rsidP="00325E94">
      <w:pPr>
        <w:spacing w:line="600" w:lineRule="auto"/>
        <w:rPr>
          <w:spacing w:val="20"/>
          <w:sz w:val="24"/>
        </w:rPr>
      </w:pPr>
      <w:r>
        <w:rPr>
          <w:rFonts w:hint="eastAsia"/>
          <w:spacing w:val="20"/>
          <w:sz w:val="24"/>
        </w:rPr>
        <w:t>４</w:t>
      </w:r>
      <w:r w:rsidRPr="00EA405D">
        <w:rPr>
          <w:rFonts w:hint="eastAsia"/>
          <w:spacing w:val="20"/>
          <w:sz w:val="24"/>
        </w:rPr>
        <w:t>．規制基準・・・・・・・・・・・・・・・・・・・・・・・・</w:t>
      </w:r>
      <w:r>
        <w:rPr>
          <w:rFonts w:hint="eastAsia"/>
          <w:spacing w:val="20"/>
          <w:sz w:val="24"/>
        </w:rPr>
        <w:t>・・・・６</w:t>
      </w:r>
    </w:p>
    <w:p w:rsidR="003074CE" w:rsidRPr="00EA405D" w:rsidRDefault="003074CE" w:rsidP="00EA405D">
      <w:pPr>
        <w:spacing w:line="600" w:lineRule="auto"/>
        <w:rPr>
          <w:spacing w:val="20"/>
          <w:sz w:val="24"/>
        </w:rPr>
      </w:pPr>
      <w:r w:rsidRPr="00EA405D">
        <w:rPr>
          <w:rFonts w:hint="eastAsia"/>
          <w:spacing w:val="20"/>
          <w:sz w:val="24"/>
        </w:rPr>
        <w:t>５．届出書の作成・・・・・・・・・・・・・・・・・・・・・</w:t>
      </w:r>
      <w:r w:rsidR="00EA405D" w:rsidRPr="00EA405D">
        <w:rPr>
          <w:rFonts w:hint="eastAsia"/>
          <w:spacing w:val="20"/>
          <w:sz w:val="24"/>
        </w:rPr>
        <w:t>・</w:t>
      </w:r>
      <w:r w:rsidR="00EA405D">
        <w:rPr>
          <w:rFonts w:hint="eastAsia"/>
          <w:spacing w:val="20"/>
          <w:sz w:val="24"/>
        </w:rPr>
        <w:t>・・・・</w:t>
      </w:r>
      <w:r w:rsidRPr="00EA405D">
        <w:rPr>
          <w:rFonts w:hint="eastAsia"/>
          <w:spacing w:val="20"/>
          <w:sz w:val="24"/>
        </w:rPr>
        <w:t>７</w:t>
      </w:r>
    </w:p>
    <w:p w:rsidR="003074CE" w:rsidRPr="00EA405D" w:rsidRDefault="003074CE" w:rsidP="00EA405D">
      <w:pPr>
        <w:spacing w:line="600" w:lineRule="auto"/>
        <w:rPr>
          <w:spacing w:val="20"/>
          <w:sz w:val="24"/>
        </w:rPr>
      </w:pPr>
      <w:r w:rsidRPr="00EA405D">
        <w:rPr>
          <w:rFonts w:hint="eastAsia"/>
          <w:spacing w:val="20"/>
          <w:sz w:val="24"/>
        </w:rPr>
        <w:t>（１）「特定施設設置届出書」（騒規法・振規法）の作成・・・・</w:t>
      </w:r>
      <w:r w:rsidR="00EA405D" w:rsidRPr="00EA405D">
        <w:rPr>
          <w:rFonts w:hint="eastAsia"/>
          <w:spacing w:val="20"/>
          <w:sz w:val="24"/>
        </w:rPr>
        <w:t>・</w:t>
      </w:r>
      <w:r w:rsidR="00EA405D">
        <w:rPr>
          <w:rFonts w:hint="eastAsia"/>
          <w:spacing w:val="20"/>
          <w:sz w:val="24"/>
        </w:rPr>
        <w:t>・・・・</w:t>
      </w:r>
      <w:r w:rsidRPr="00EA405D">
        <w:rPr>
          <w:rFonts w:hint="eastAsia"/>
          <w:spacing w:val="20"/>
          <w:sz w:val="24"/>
        </w:rPr>
        <w:t>７</w:t>
      </w:r>
    </w:p>
    <w:p w:rsidR="003074CE" w:rsidRPr="00EA405D" w:rsidRDefault="003074CE" w:rsidP="00EA405D">
      <w:pPr>
        <w:spacing w:line="600" w:lineRule="auto"/>
        <w:rPr>
          <w:spacing w:val="20"/>
          <w:sz w:val="24"/>
        </w:rPr>
      </w:pPr>
      <w:r w:rsidRPr="00EA405D">
        <w:rPr>
          <w:rFonts w:hint="eastAsia"/>
          <w:spacing w:val="20"/>
          <w:sz w:val="24"/>
        </w:rPr>
        <w:t>（２）必要な添付書類・・・・・・・・・・・・・・・・・・・</w:t>
      </w:r>
      <w:r w:rsidR="00EA405D" w:rsidRPr="00EA405D">
        <w:rPr>
          <w:rFonts w:hint="eastAsia"/>
          <w:spacing w:val="20"/>
          <w:sz w:val="24"/>
        </w:rPr>
        <w:t>・</w:t>
      </w:r>
      <w:r w:rsidR="00EA405D">
        <w:rPr>
          <w:rFonts w:hint="eastAsia"/>
          <w:spacing w:val="20"/>
          <w:sz w:val="24"/>
        </w:rPr>
        <w:t>・・・・</w:t>
      </w:r>
      <w:r w:rsidRPr="00EA405D">
        <w:rPr>
          <w:rFonts w:hint="eastAsia"/>
          <w:spacing w:val="20"/>
          <w:sz w:val="24"/>
        </w:rPr>
        <w:t>８</w:t>
      </w:r>
    </w:p>
    <w:p w:rsidR="003074CE" w:rsidRPr="00EA405D" w:rsidRDefault="003074CE" w:rsidP="00EA405D">
      <w:pPr>
        <w:spacing w:line="600" w:lineRule="auto"/>
        <w:rPr>
          <w:spacing w:val="20"/>
          <w:sz w:val="24"/>
        </w:rPr>
      </w:pPr>
      <w:r w:rsidRPr="00EA405D">
        <w:rPr>
          <w:rFonts w:hint="eastAsia"/>
          <w:spacing w:val="20"/>
          <w:sz w:val="24"/>
        </w:rPr>
        <w:lastRenderedPageBreak/>
        <w:t>（３）</w:t>
      </w:r>
      <w:r w:rsidR="00EA405D" w:rsidRPr="00EA405D">
        <w:rPr>
          <w:rFonts w:hint="eastAsia"/>
          <w:spacing w:val="20"/>
          <w:sz w:val="24"/>
        </w:rPr>
        <w:t>特定施設の変更に係る届出書（騒規法・振規法）の作成・</w:t>
      </w:r>
      <w:r w:rsidR="00EA405D">
        <w:rPr>
          <w:rFonts w:hint="eastAsia"/>
          <w:spacing w:val="20"/>
          <w:sz w:val="24"/>
        </w:rPr>
        <w:t>・・・・</w:t>
      </w:r>
      <w:r w:rsidR="00EA405D" w:rsidRPr="00EA405D">
        <w:rPr>
          <w:rFonts w:hint="eastAsia"/>
          <w:spacing w:val="20"/>
          <w:sz w:val="24"/>
        </w:rPr>
        <w:t>１３</w:t>
      </w:r>
    </w:p>
    <w:p w:rsidR="003074CE" w:rsidRPr="00EA405D" w:rsidRDefault="00EA405D" w:rsidP="00EA405D">
      <w:pPr>
        <w:spacing w:line="600" w:lineRule="auto"/>
        <w:rPr>
          <w:spacing w:val="20"/>
          <w:sz w:val="24"/>
          <w:szCs w:val="28"/>
        </w:rPr>
      </w:pPr>
      <w:r w:rsidRPr="00EA405D">
        <w:rPr>
          <w:rFonts w:hint="eastAsia"/>
          <w:spacing w:val="20"/>
          <w:sz w:val="24"/>
          <w:szCs w:val="28"/>
        </w:rPr>
        <w:t>（４）「指定施設（設置・使用・変更）届出書」（高槻市条例の）作成</w:t>
      </w:r>
      <w:r>
        <w:rPr>
          <w:rFonts w:hint="eastAsia"/>
          <w:spacing w:val="20"/>
          <w:sz w:val="24"/>
          <w:szCs w:val="28"/>
        </w:rPr>
        <w:t>・・１４</w:t>
      </w:r>
    </w:p>
    <w:p w:rsidR="00EC7C7B" w:rsidRPr="00EA405D" w:rsidRDefault="00EA405D" w:rsidP="00EA405D">
      <w:pPr>
        <w:spacing w:line="600" w:lineRule="auto"/>
        <w:rPr>
          <w:spacing w:val="20"/>
          <w:sz w:val="24"/>
          <w:szCs w:val="28"/>
        </w:rPr>
      </w:pPr>
      <w:r>
        <w:rPr>
          <w:rFonts w:hint="eastAsia"/>
          <w:spacing w:val="20"/>
          <w:sz w:val="24"/>
          <w:szCs w:val="28"/>
        </w:rPr>
        <w:t>（５）その他（氏名等変更、承継、施設の全廃）届出書の作成・・・・・１６</w:t>
      </w:r>
    </w:p>
    <w:p w:rsidR="00EC7C7B" w:rsidRDefault="00EC7C7B" w:rsidP="00796FCF">
      <w:pPr>
        <w:rPr>
          <w:spacing w:val="20"/>
          <w:sz w:val="40"/>
        </w:rPr>
        <w:sectPr w:rsidR="00EC7C7B" w:rsidSect="00174D55">
          <w:footerReference w:type="default" r:id="rId8"/>
          <w:footerReference w:type="first" r:id="rId9"/>
          <w:pgSz w:w="11906" w:h="16838"/>
          <w:pgMar w:top="1440" w:right="1080" w:bottom="1440" w:left="1080" w:header="851" w:footer="992" w:gutter="0"/>
          <w:pgNumType w:start="0"/>
          <w:cols w:space="425"/>
          <w:docGrid w:type="lines" w:linePitch="360"/>
        </w:sectPr>
      </w:pPr>
    </w:p>
    <w:p w:rsidR="00F030FD" w:rsidRPr="00F030FD" w:rsidRDefault="009D711C" w:rsidP="005E7898">
      <w:pPr>
        <w:rPr>
          <w:b/>
          <w:sz w:val="32"/>
        </w:rPr>
      </w:pPr>
      <w:r>
        <w:rPr>
          <w:rFonts w:hint="eastAsia"/>
          <w:b/>
          <w:sz w:val="32"/>
        </w:rPr>
        <w:lastRenderedPageBreak/>
        <w:t>１</w:t>
      </w:r>
      <w:r w:rsidR="00F030FD" w:rsidRPr="00F030FD">
        <w:rPr>
          <w:rFonts w:hint="eastAsia"/>
          <w:b/>
          <w:sz w:val="32"/>
        </w:rPr>
        <w:t>．制度の概要</w:t>
      </w:r>
    </w:p>
    <w:p w:rsidR="00F030FD" w:rsidRPr="00F030FD" w:rsidRDefault="00F030FD" w:rsidP="005922C4">
      <w:pPr>
        <w:spacing w:line="400" w:lineRule="exact"/>
        <w:rPr>
          <w:b/>
          <w:sz w:val="24"/>
          <w:szCs w:val="24"/>
        </w:rPr>
      </w:pPr>
      <w:r w:rsidRPr="00F030FD">
        <w:rPr>
          <w:rFonts w:hint="eastAsia"/>
          <w:b/>
          <w:sz w:val="24"/>
          <w:szCs w:val="24"/>
        </w:rPr>
        <w:t>（１）特定施設・指定施設とは</w:t>
      </w:r>
    </w:p>
    <w:p w:rsidR="00F030FD" w:rsidRPr="00F030FD" w:rsidRDefault="00F030FD" w:rsidP="005922C4">
      <w:pPr>
        <w:spacing w:line="400" w:lineRule="exact"/>
        <w:ind w:left="480" w:hangingChars="200" w:hanging="480"/>
        <w:rPr>
          <w:sz w:val="24"/>
          <w:szCs w:val="24"/>
        </w:rPr>
      </w:pPr>
      <w:r w:rsidRPr="00F030FD">
        <w:rPr>
          <w:rFonts w:hint="eastAsia"/>
          <w:sz w:val="24"/>
          <w:szCs w:val="24"/>
        </w:rPr>
        <w:t xml:space="preserve">　　　</w:t>
      </w:r>
      <w:r>
        <w:rPr>
          <w:rFonts w:hint="eastAsia"/>
          <w:sz w:val="24"/>
          <w:szCs w:val="24"/>
        </w:rPr>
        <w:t>工場又は事業場に設置される施設のうち、著しい騒音又は振動を発生する施設であって政令・規則で定めるものをいいます</w:t>
      </w:r>
      <w:r w:rsidR="001A10B7">
        <w:rPr>
          <w:rFonts w:hint="eastAsia"/>
          <w:sz w:val="24"/>
          <w:szCs w:val="24"/>
        </w:rPr>
        <w:t>。</w:t>
      </w:r>
    </w:p>
    <w:p w:rsidR="00F030FD" w:rsidRPr="00C6010D" w:rsidRDefault="00C6010D" w:rsidP="005922C4">
      <w:pPr>
        <w:spacing w:line="400" w:lineRule="exact"/>
        <w:rPr>
          <w:sz w:val="24"/>
          <w:szCs w:val="24"/>
        </w:rPr>
      </w:pPr>
      <w:r>
        <w:rPr>
          <w:rFonts w:hint="eastAsia"/>
          <w:b/>
          <w:sz w:val="24"/>
          <w:szCs w:val="24"/>
        </w:rPr>
        <w:t xml:space="preserve">　　</w:t>
      </w:r>
      <w:r w:rsidRPr="00C6010D">
        <w:rPr>
          <w:rFonts w:hint="eastAsia"/>
          <w:sz w:val="24"/>
          <w:szCs w:val="24"/>
        </w:rPr>
        <w:t>【</w:t>
      </w:r>
      <w:r>
        <w:rPr>
          <w:rFonts w:hint="eastAsia"/>
          <w:sz w:val="24"/>
          <w:szCs w:val="24"/>
        </w:rPr>
        <w:t>特定施設】騒音規制法、振動規制法で定める施設</w:t>
      </w:r>
    </w:p>
    <w:p w:rsidR="00C6010D" w:rsidRPr="00C6010D" w:rsidRDefault="00C6010D" w:rsidP="005922C4">
      <w:pPr>
        <w:spacing w:line="400" w:lineRule="exact"/>
        <w:rPr>
          <w:sz w:val="24"/>
          <w:szCs w:val="24"/>
        </w:rPr>
      </w:pPr>
      <w:r>
        <w:rPr>
          <w:rFonts w:hint="eastAsia"/>
          <w:b/>
          <w:sz w:val="24"/>
          <w:szCs w:val="24"/>
        </w:rPr>
        <w:t xml:space="preserve">　　</w:t>
      </w:r>
      <w:r w:rsidRPr="00C6010D">
        <w:rPr>
          <w:rFonts w:hint="eastAsia"/>
          <w:sz w:val="24"/>
          <w:szCs w:val="24"/>
        </w:rPr>
        <w:t>【指定施設</w:t>
      </w:r>
      <w:r>
        <w:rPr>
          <w:rFonts w:hint="eastAsia"/>
          <w:sz w:val="24"/>
          <w:szCs w:val="24"/>
        </w:rPr>
        <w:t>】高槻市公害の防止及び環境の保全に関する条例（市条例）で定める施設</w:t>
      </w:r>
    </w:p>
    <w:p w:rsidR="00C6010D" w:rsidRPr="00C6010D" w:rsidRDefault="00C6010D" w:rsidP="005922C4">
      <w:pPr>
        <w:spacing w:line="400" w:lineRule="exact"/>
        <w:rPr>
          <w:b/>
          <w:sz w:val="24"/>
          <w:szCs w:val="24"/>
        </w:rPr>
      </w:pPr>
    </w:p>
    <w:p w:rsidR="001A10B7" w:rsidRDefault="001A10B7" w:rsidP="005922C4">
      <w:pPr>
        <w:spacing w:line="400" w:lineRule="exact"/>
        <w:rPr>
          <w:b/>
          <w:sz w:val="24"/>
          <w:szCs w:val="24"/>
        </w:rPr>
      </w:pPr>
      <w:r>
        <w:rPr>
          <w:rFonts w:hint="eastAsia"/>
          <w:b/>
          <w:sz w:val="24"/>
          <w:szCs w:val="24"/>
        </w:rPr>
        <w:t>（２）設置等の届出について</w:t>
      </w:r>
    </w:p>
    <w:p w:rsidR="001A10B7" w:rsidRDefault="001A10B7" w:rsidP="005922C4">
      <w:pPr>
        <w:spacing w:line="400" w:lineRule="exact"/>
        <w:ind w:left="480" w:hangingChars="200" w:hanging="480"/>
        <w:rPr>
          <w:sz w:val="24"/>
          <w:szCs w:val="24"/>
        </w:rPr>
      </w:pPr>
      <w:r>
        <w:rPr>
          <w:rFonts w:hint="eastAsia"/>
          <w:sz w:val="24"/>
          <w:szCs w:val="24"/>
        </w:rPr>
        <w:t xml:space="preserve">　　　法及び</w:t>
      </w:r>
      <w:r w:rsidR="00487293">
        <w:rPr>
          <w:rFonts w:hint="eastAsia"/>
          <w:sz w:val="24"/>
          <w:szCs w:val="24"/>
        </w:rPr>
        <w:t>市</w:t>
      </w:r>
      <w:r>
        <w:rPr>
          <w:rFonts w:hint="eastAsia"/>
          <w:sz w:val="24"/>
          <w:szCs w:val="24"/>
        </w:rPr>
        <w:t>条例規制対象の施設を、工場又は事業場に設置しようとするとき、また、その</w:t>
      </w:r>
      <w:r w:rsidR="001A064A">
        <w:rPr>
          <w:rFonts w:hint="eastAsia"/>
          <w:sz w:val="24"/>
          <w:szCs w:val="24"/>
        </w:rPr>
        <w:t>施設の種類、数、騒音・振動防止の方法などを変更しようとするときは、届出書を提出しなければなりません。</w:t>
      </w:r>
    </w:p>
    <w:p w:rsidR="001A064A" w:rsidRDefault="001A064A" w:rsidP="005922C4">
      <w:pPr>
        <w:spacing w:line="400" w:lineRule="exact"/>
        <w:ind w:left="480" w:hangingChars="200" w:hanging="480"/>
        <w:rPr>
          <w:sz w:val="24"/>
          <w:szCs w:val="24"/>
        </w:rPr>
      </w:pPr>
      <w:r>
        <w:rPr>
          <w:rFonts w:hint="eastAsia"/>
          <w:sz w:val="24"/>
          <w:szCs w:val="24"/>
        </w:rPr>
        <w:t xml:space="preserve">　　　その他、規制対象の施設を全て廃止したとき、法人の代表者や工場・事業場の名称、本社所在地を変更したとき、また、全ての施設を譲り受け等したときにも、届出書を提出しなければなりません。</w:t>
      </w:r>
    </w:p>
    <w:p w:rsidR="001A064A" w:rsidRPr="00117AFE" w:rsidRDefault="00117AFE" w:rsidP="005922C4">
      <w:pPr>
        <w:spacing w:line="400" w:lineRule="exact"/>
        <w:ind w:left="720" w:hangingChars="300" w:hanging="720"/>
        <w:rPr>
          <w:sz w:val="24"/>
          <w:szCs w:val="24"/>
        </w:rPr>
      </w:pPr>
      <w:r w:rsidRPr="00117AFE">
        <w:rPr>
          <w:rFonts w:hint="eastAsia"/>
          <w:sz w:val="24"/>
          <w:szCs w:val="24"/>
        </w:rPr>
        <w:t xml:space="preserve">　</w:t>
      </w:r>
      <w:r>
        <w:rPr>
          <w:sz w:val="24"/>
          <w:szCs w:val="24"/>
        </w:rPr>
        <w:t xml:space="preserve">　※　</w:t>
      </w:r>
      <w:r w:rsidR="00487293">
        <w:rPr>
          <w:rFonts w:hint="eastAsia"/>
          <w:sz w:val="24"/>
          <w:szCs w:val="24"/>
        </w:rPr>
        <w:t>騒音・振動それぞれで、法又は市条例に該当する施設を設置する際には、騒音・振動両方の届出が必要になります。</w:t>
      </w:r>
    </w:p>
    <w:p w:rsidR="00487293" w:rsidRDefault="00487293" w:rsidP="005922C4">
      <w:pPr>
        <w:spacing w:line="400" w:lineRule="exact"/>
        <w:ind w:left="480" w:hangingChars="200" w:hanging="480"/>
        <w:rPr>
          <w:sz w:val="24"/>
          <w:szCs w:val="24"/>
        </w:rPr>
      </w:pPr>
    </w:p>
    <w:p w:rsidR="001A064A" w:rsidRPr="00CC73AD" w:rsidRDefault="00487293" w:rsidP="001A064A">
      <w:pPr>
        <w:spacing w:line="400" w:lineRule="exact"/>
        <w:ind w:left="480" w:hangingChars="200" w:hanging="480"/>
        <w:rPr>
          <w:b/>
          <w:sz w:val="24"/>
          <w:szCs w:val="24"/>
          <w:u w:val="single"/>
        </w:rPr>
      </w:pPr>
      <w:r>
        <w:rPr>
          <w:rFonts w:hint="eastAsia"/>
          <w:sz w:val="24"/>
          <w:szCs w:val="24"/>
        </w:rPr>
        <w:t xml:space="preserve">　</w:t>
      </w:r>
      <w:r w:rsidRPr="00CC73AD">
        <w:rPr>
          <w:rFonts w:hint="eastAsia"/>
          <w:b/>
          <w:sz w:val="24"/>
          <w:szCs w:val="24"/>
          <w:u w:val="single"/>
        </w:rPr>
        <w:t>・届出フロー</w:t>
      </w:r>
    </w:p>
    <w:p w:rsidR="00487293" w:rsidRPr="001A10B7" w:rsidRDefault="005922C4" w:rsidP="001A064A">
      <w:pPr>
        <w:spacing w:line="400" w:lineRule="exact"/>
        <w:ind w:left="480" w:hangingChars="200" w:hanging="480"/>
        <w:rPr>
          <w:sz w:val="24"/>
          <w:szCs w:val="24"/>
        </w:rPr>
      </w:pPr>
      <w:r>
        <w:rPr>
          <w:rFonts w:hint="eastAsia"/>
          <w:noProof/>
          <w:sz w:val="24"/>
          <w:szCs w:val="24"/>
        </w:rPr>
        <mc:AlternateContent>
          <mc:Choice Requires="wps">
            <w:drawing>
              <wp:anchor distT="0" distB="0" distL="114300" distR="114300" simplePos="0" relativeHeight="251638784" behindDoc="0" locked="0" layoutInCell="1" allowOverlap="1" wp14:anchorId="4C47D3C7" wp14:editId="7A944711">
                <wp:simplePos x="0" y="0"/>
                <wp:positionH relativeFrom="column">
                  <wp:posOffset>4269342</wp:posOffset>
                </wp:positionH>
                <wp:positionV relativeFrom="paragraph">
                  <wp:posOffset>133985</wp:posOffset>
                </wp:positionV>
                <wp:extent cx="1009934" cy="450376"/>
                <wp:effectExtent l="19050" t="19050" r="19050" b="26035"/>
                <wp:wrapNone/>
                <wp:docPr id="11" name="正方形/長方形 11"/>
                <wp:cNvGraphicFramePr/>
                <a:graphic xmlns:a="http://schemas.openxmlformats.org/drawingml/2006/main">
                  <a:graphicData uri="http://schemas.microsoft.com/office/word/2010/wordprocessingShape">
                    <wps:wsp>
                      <wps:cNvSpPr/>
                      <wps:spPr>
                        <a:xfrm>
                          <a:off x="0" y="0"/>
                          <a:ext cx="1009934" cy="45037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5922C4" w:rsidRDefault="00BE165A" w:rsidP="005922C4">
                            <w:pPr>
                              <w:spacing w:line="400" w:lineRule="exact"/>
                              <w:jc w:val="center"/>
                              <w:rPr>
                                <w:color w:val="000000" w:themeColor="text1"/>
                                <w:sz w:val="40"/>
                                <w:szCs w:val="40"/>
                              </w:rPr>
                            </w:pPr>
                            <w:r>
                              <w:rPr>
                                <w:rFonts w:hint="eastAsia"/>
                                <w:color w:val="000000" w:themeColor="text1"/>
                                <w:sz w:val="40"/>
                                <w:szCs w:val="40"/>
                              </w:rPr>
                              <w:t>高槻市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7D3C7" id="正方形/長方形 11" o:spid="_x0000_s1026" style="position:absolute;left:0;text-align:left;margin-left:336.15pt;margin-top:10.55pt;width:79.5pt;height:35.4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" fillcolor="white [3212]" strokecolor="black [3213]" strokeweight="2.25pt">
                <v:textbox>
                  <w:txbxContent>
                    <w:p w:rsidR="00BE165A" w:rsidRPr="005922C4" w:rsidRDefault="00BE165A" w:rsidP="005922C4">
                      <w:pPr>
                        <w:spacing w:line="400" w:lineRule="exact"/>
                        <w:jc w:val="center"/>
                        <w:rPr>
                          <w:color w:val="000000" w:themeColor="text1"/>
                          <w:sz w:val="40"/>
                          <w:szCs w:val="40"/>
                        </w:rPr>
                      </w:pPr>
                      <w:r>
                        <w:rPr>
                          <w:rFonts w:hint="eastAsia"/>
                          <w:color w:val="000000" w:themeColor="text1"/>
                          <w:sz w:val="40"/>
                          <w:szCs w:val="40"/>
                        </w:rPr>
                        <w:t>高槻市</w:t>
                      </w:r>
                    </w:p>
                  </w:txbxContent>
                </v:textbox>
              </v:rect>
            </w:pict>
          </mc:Fallback>
        </mc:AlternateContent>
      </w:r>
      <w:r>
        <w:rPr>
          <w:rFonts w:hint="eastAsia"/>
          <w:noProof/>
          <w:sz w:val="24"/>
          <w:szCs w:val="24"/>
        </w:rPr>
        <mc:AlternateContent>
          <mc:Choice Requires="wps">
            <w:drawing>
              <wp:anchor distT="0" distB="0" distL="114300" distR="114300" simplePos="0" relativeHeight="251636736" behindDoc="0" locked="0" layoutInCell="1" allowOverlap="1">
                <wp:simplePos x="0" y="0"/>
                <wp:positionH relativeFrom="column">
                  <wp:posOffset>856397</wp:posOffset>
                </wp:positionH>
                <wp:positionV relativeFrom="paragraph">
                  <wp:posOffset>132687</wp:posOffset>
                </wp:positionV>
                <wp:extent cx="1009934" cy="450376"/>
                <wp:effectExtent l="19050" t="19050" r="19050" b="26035"/>
                <wp:wrapNone/>
                <wp:docPr id="10" name="正方形/長方形 10"/>
                <wp:cNvGraphicFramePr/>
                <a:graphic xmlns:a="http://schemas.openxmlformats.org/drawingml/2006/main">
                  <a:graphicData uri="http://schemas.microsoft.com/office/word/2010/wordprocessingShape">
                    <wps:wsp>
                      <wps:cNvSpPr/>
                      <wps:spPr>
                        <a:xfrm>
                          <a:off x="0" y="0"/>
                          <a:ext cx="1009934" cy="45037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5922C4" w:rsidRDefault="00BE165A" w:rsidP="005922C4">
                            <w:pPr>
                              <w:spacing w:line="400" w:lineRule="exact"/>
                              <w:jc w:val="center"/>
                              <w:rPr>
                                <w:color w:val="000000" w:themeColor="text1"/>
                                <w:sz w:val="40"/>
                                <w:szCs w:val="40"/>
                              </w:rPr>
                            </w:pPr>
                            <w:r w:rsidRPr="005922C4">
                              <w:rPr>
                                <w:rFonts w:hint="eastAsia"/>
                                <w:color w:val="000000" w:themeColor="text1"/>
                                <w:sz w:val="40"/>
                                <w:szCs w:val="40"/>
                              </w:rPr>
                              <w:t>届出者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7" style="position:absolute;left:0;text-align:left;margin-left:67.45pt;margin-top:10.45pt;width:79.5pt;height:35.4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" fillcolor="white [3212]" strokecolor="black [3213]" strokeweight="2.25pt">
                <v:textbox>
                  <w:txbxContent>
                    <w:p w:rsidR="00BE165A" w:rsidRPr="005922C4" w:rsidRDefault="00BE165A" w:rsidP="005922C4">
                      <w:pPr>
                        <w:spacing w:line="400" w:lineRule="exact"/>
                        <w:jc w:val="center"/>
                        <w:rPr>
                          <w:color w:val="000000" w:themeColor="text1"/>
                          <w:sz w:val="40"/>
                          <w:szCs w:val="40"/>
                        </w:rPr>
                      </w:pPr>
                      <w:r w:rsidRPr="005922C4">
                        <w:rPr>
                          <w:rFonts w:hint="eastAsia"/>
                          <w:color w:val="000000" w:themeColor="text1"/>
                          <w:sz w:val="40"/>
                          <w:szCs w:val="40"/>
                        </w:rPr>
                        <w:t>届出者</w:t>
                      </w:r>
                    </w:p>
                  </w:txbxContent>
                </v:textbox>
              </v:rect>
            </w:pict>
          </mc:Fallback>
        </mc:AlternateContent>
      </w:r>
    </w:p>
    <w:p w:rsidR="001A10B7" w:rsidRPr="001A10B7" w:rsidRDefault="001A10B7" w:rsidP="001A10B7">
      <w:pPr>
        <w:spacing w:line="400" w:lineRule="exact"/>
        <w:rPr>
          <w:sz w:val="24"/>
          <w:szCs w:val="24"/>
        </w:rPr>
      </w:pPr>
    </w:p>
    <w:p w:rsidR="0018444C" w:rsidRDefault="00C6010D" w:rsidP="001A10B7">
      <w:pPr>
        <w:spacing w:line="400" w:lineRule="exact"/>
        <w:rPr>
          <w:sz w:val="24"/>
          <w:szCs w:val="24"/>
        </w:rPr>
      </w:pPr>
      <w:r>
        <w:rPr>
          <w:rFonts w:hint="eastAsia"/>
          <w:noProof/>
          <w:sz w:val="24"/>
          <w:szCs w:val="24"/>
        </w:rPr>
        <mc:AlternateContent>
          <mc:Choice Requires="wps">
            <w:drawing>
              <wp:anchor distT="0" distB="0" distL="114300" distR="114300" simplePos="0" relativeHeight="251640832" behindDoc="0" locked="0" layoutInCell="1" allowOverlap="1" wp14:anchorId="4B5BDDBA" wp14:editId="1E5611D9">
                <wp:simplePos x="0" y="0"/>
                <wp:positionH relativeFrom="column">
                  <wp:posOffset>3486150</wp:posOffset>
                </wp:positionH>
                <wp:positionV relativeFrom="paragraph">
                  <wp:posOffset>155575</wp:posOffset>
                </wp:positionV>
                <wp:extent cx="2600325" cy="1066800"/>
                <wp:effectExtent l="0" t="0" r="28575" b="19050"/>
                <wp:wrapNone/>
                <wp:docPr id="12" name="角丸四角形 12"/>
                <wp:cNvGraphicFramePr/>
                <a:graphic xmlns:a="http://schemas.openxmlformats.org/drawingml/2006/main">
                  <a:graphicData uri="http://schemas.microsoft.com/office/word/2010/wordprocessingShape">
                    <wps:wsp>
                      <wps:cNvSpPr/>
                      <wps:spPr>
                        <a:xfrm>
                          <a:off x="0" y="0"/>
                          <a:ext cx="2600325" cy="1066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18444C" w:rsidRDefault="00BE165A" w:rsidP="00C6010D">
                            <w:pPr>
                              <w:spacing w:line="400" w:lineRule="exact"/>
                              <w:rPr>
                                <w:b/>
                                <w:color w:val="000000" w:themeColor="text1"/>
                                <w:sz w:val="28"/>
                              </w:rPr>
                            </w:pPr>
                            <w:r>
                              <w:rPr>
                                <w:rFonts w:hint="eastAsia"/>
                                <w:b/>
                                <w:color w:val="000000" w:themeColor="text1"/>
                                <w:sz w:val="28"/>
                              </w:rPr>
                              <w:t>形式審査</w:t>
                            </w:r>
                          </w:p>
                          <w:p w:rsidR="00BE165A" w:rsidRDefault="00BE165A" w:rsidP="001C51FF">
                            <w:pPr>
                              <w:spacing w:line="320" w:lineRule="exact"/>
                              <w:ind w:left="240" w:hangingChars="100" w:hanging="240"/>
                              <w:rPr>
                                <w:color w:val="000000" w:themeColor="text1"/>
                                <w:sz w:val="24"/>
                              </w:rPr>
                            </w:pPr>
                            <w:r>
                              <w:rPr>
                                <w:rFonts w:hint="eastAsia"/>
                                <w:color w:val="000000" w:themeColor="text1"/>
                                <w:sz w:val="24"/>
                              </w:rPr>
                              <w:t>・様式</w:t>
                            </w:r>
                            <w:r>
                              <w:rPr>
                                <w:color w:val="000000" w:themeColor="text1"/>
                                <w:sz w:val="24"/>
                              </w:rPr>
                              <w:t>、</w:t>
                            </w:r>
                            <w:r>
                              <w:rPr>
                                <w:rFonts w:hint="eastAsia"/>
                                <w:color w:val="000000" w:themeColor="text1"/>
                                <w:sz w:val="24"/>
                              </w:rPr>
                              <w:t>添付書類</w:t>
                            </w:r>
                            <w:r>
                              <w:rPr>
                                <w:color w:val="000000" w:themeColor="text1"/>
                                <w:sz w:val="24"/>
                              </w:rPr>
                              <w:t>、記載事項等の確認。</w:t>
                            </w:r>
                          </w:p>
                          <w:p w:rsidR="00BE165A" w:rsidRPr="0018444C" w:rsidRDefault="00BE165A" w:rsidP="001C51FF">
                            <w:pPr>
                              <w:spacing w:line="320" w:lineRule="exact"/>
                              <w:ind w:left="240" w:hangingChars="100" w:hanging="240"/>
                              <w:rPr>
                                <w:color w:val="000000" w:themeColor="text1"/>
                                <w:sz w:val="24"/>
                              </w:rPr>
                            </w:pPr>
                            <w:r>
                              <w:rPr>
                                <w:rFonts w:hint="eastAsia"/>
                                <w:color w:val="000000" w:themeColor="text1"/>
                                <w:sz w:val="24"/>
                              </w:rPr>
                              <w:t>・</w:t>
                            </w:r>
                            <w:r>
                              <w:rPr>
                                <w:color w:val="000000" w:themeColor="text1"/>
                                <w:sz w:val="24"/>
                              </w:rPr>
                              <w:t>騒音、振動防止方法の確認</w:t>
                            </w:r>
                            <w:r>
                              <w:rPr>
                                <w:rFonts w:hint="eastAsia"/>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BDDBA" id="角丸四角形 12" o:spid="_x0000_s1028" style="position:absolute;left:0;text-align:left;margin-left:274.5pt;margin-top:12.25pt;width:204.75pt;height: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" fillcolor="white [3212]" strokecolor="black [3213]" strokeweight="1pt">
                <v:stroke joinstyle="miter"/>
                <v:textbox>
                  <w:txbxContent>
                    <w:p w:rsidR="00BE165A" w:rsidRPr="0018444C" w:rsidRDefault="00BE165A" w:rsidP="00C6010D">
                      <w:pPr>
                        <w:spacing w:line="400" w:lineRule="exact"/>
                        <w:rPr>
                          <w:b/>
                          <w:color w:val="000000" w:themeColor="text1"/>
                          <w:sz w:val="28"/>
                        </w:rPr>
                      </w:pPr>
                      <w:r>
                        <w:rPr>
                          <w:rFonts w:hint="eastAsia"/>
                          <w:b/>
                          <w:color w:val="000000" w:themeColor="text1"/>
                          <w:sz w:val="28"/>
                        </w:rPr>
                        <w:t>形式審査</w:t>
                      </w:r>
                    </w:p>
                    <w:p w:rsidR="00BE165A" w:rsidRDefault="00BE165A" w:rsidP="001C51FF">
                      <w:pPr>
                        <w:spacing w:line="320" w:lineRule="exact"/>
                        <w:ind w:left="240" w:hangingChars="100" w:hanging="240"/>
                        <w:rPr>
                          <w:color w:val="000000" w:themeColor="text1"/>
                          <w:sz w:val="24"/>
                        </w:rPr>
                      </w:pPr>
                      <w:r>
                        <w:rPr>
                          <w:rFonts w:hint="eastAsia"/>
                          <w:color w:val="000000" w:themeColor="text1"/>
                          <w:sz w:val="24"/>
                        </w:rPr>
                        <w:t>・様式</w:t>
                      </w:r>
                      <w:r>
                        <w:rPr>
                          <w:color w:val="000000" w:themeColor="text1"/>
                          <w:sz w:val="24"/>
                        </w:rPr>
                        <w:t>、</w:t>
                      </w:r>
                      <w:r>
                        <w:rPr>
                          <w:rFonts w:hint="eastAsia"/>
                          <w:color w:val="000000" w:themeColor="text1"/>
                          <w:sz w:val="24"/>
                        </w:rPr>
                        <w:t>添付書類</w:t>
                      </w:r>
                      <w:r>
                        <w:rPr>
                          <w:color w:val="000000" w:themeColor="text1"/>
                          <w:sz w:val="24"/>
                        </w:rPr>
                        <w:t>、記載事項等の確認。</w:t>
                      </w:r>
                    </w:p>
                    <w:p w:rsidR="00BE165A" w:rsidRPr="0018444C" w:rsidRDefault="00BE165A" w:rsidP="001C51FF">
                      <w:pPr>
                        <w:spacing w:line="320" w:lineRule="exact"/>
                        <w:ind w:left="240" w:hangingChars="100" w:hanging="240"/>
                        <w:rPr>
                          <w:color w:val="000000" w:themeColor="text1"/>
                          <w:sz w:val="24"/>
                        </w:rPr>
                      </w:pPr>
                      <w:r>
                        <w:rPr>
                          <w:rFonts w:hint="eastAsia"/>
                          <w:color w:val="000000" w:themeColor="text1"/>
                          <w:sz w:val="24"/>
                        </w:rPr>
                        <w:t>・</w:t>
                      </w:r>
                      <w:r>
                        <w:rPr>
                          <w:color w:val="000000" w:themeColor="text1"/>
                          <w:sz w:val="24"/>
                        </w:rPr>
                        <w:t>騒音、振動防止方法の確認</w:t>
                      </w:r>
                      <w:r>
                        <w:rPr>
                          <w:rFonts w:hint="eastAsia"/>
                          <w:color w:val="000000" w:themeColor="text1"/>
                          <w:sz w:val="24"/>
                        </w:rPr>
                        <w:t>。</w:t>
                      </w:r>
                    </w:p>
                  </w:txbxContent>
                </v:textbox>
              </v:roundrect>
            </w:pict>
          </mc:Fallback>
        </mc:AlternateContent>
      </w:r>
      <w:r w:rsidR="001C51FF">
        <w:rPr>
          <w:rFonts w:hint="eastAsia"/>
          <w:noProof/>
          <w:sz w:val="24"/>
          <w:szCs w:val="24"/>
        </w:rPr>
        <mc:AlternateContent>
          <mc:Choice Requires="wps">
            <w:drawing>
              <wp:anchor distT="0" distB="0" distL="114300" distR="114300" simplePos="0" relativeHeight="251633664" behindDoc="0" locked="0" layoutInCell="1" allowOverlap="1">
                <wp:simplePos x="0" y="0"/>
                <wp:positionH relativeFrom="column">
                  <wp:posOffset>19050</wp:posOffset>
                </wp:positionH>
                <wp:positionV relativeFrom="paragraph">
                  <wp:posOffset>158750</wp:posOffset>
                </wp:positionV>
                <wp:extent cx="2538360" cy="1076325"/>
                <wp:effectExtent l="0" t="0" r="14605" b="28575"/>
                <wp:wrapNone/>
                <wp:docPr id="4" name="角丸四角形 4"/>
                <wp:cNvGraphicFramePr/>
                <a:graphic xmlns:a="http://schemas.openxmlformats.org/drawingml/2006/main">
                  <a:graphicData uri="http://schemas.microsoft.com/office/word/2010/wordprocessingShape">
                    <wps:wsp>
                      <wps:cNvSpPr/>
                      <wps:spPr>
                        <a:xfrm>
                          <a:off x="0" y="0"/>
                          <a:ext cx="2538360" cy="1076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18444C" w:rsidRDefault="00BE165A" w:rsidP="00C6010D">
                            <w:pPr>
                              <w:spacing w:line="400" w:lineRule="exact"/>
                              <w:rPr>
                                <w:b/>
                                <w:color w:val="000000" w:themeColor="text1"/>
                                <w:sz w:val="28"/>
                              </w:rPr>
                            </w:pPr>
                            <w:r w:rsidRPr="0018444C">
                              <w:rPr>
                                <w:rFonts w:hint="eastAsia"/>
                                <w:b/>
                                <w:color w:val="000000" w:themeColor="text1"/>
                                <w:sz w:val="28"/>
                              </w:rPr>
                              <w:t>届出書の作成</w:t>
                            </w:r>
                          </w:p>
                          <w:p w:rsidR="00BE165A" w:rsidRDefault="00BE165A" w:rsidP="001C51FF">
                            <w:pPr>
                              <w:spacing w:line="320" w:lineRule="exact"/>
                              <w:rPr>
                                <w:color w:val="000000" w:themeColor="text1"/>
                                <w:sz w:val="24"/>
                              </w:rPr>
                            </w:pPr>
                            <w:r>
                              <w:rPr>
                                <w:rFonts w:hint="eastAsia"/>
                                <w:color w:val="000000" w:themeColor="text1"/>
                                <w:sz w:val="24"/>
                              </w:rPr>
                              <w:t>・施設等の</w:t>
                            </w:r>
                            <w:r>
                              <w:rPr>
                                <w:color w:val="000000" w:themeColor="text1"/>
                                <w:sz w:val="24"/>
                              </w:rPr>
                              <w:t>設置計画</w:t>
                            </w:r>
                            <w:r>
                              <w:rPr>
                                <w:rFonts w:hint="eastAsia"/>
                                <w:color w:val="000000" w:themeColor="text1"/>
                                <w:sz w:val="24"/>
                              </w:rPr>
                              <w:t>。</w:t>
                            </w:r>
                          </w:p>
                          <w:p w:rsidR="00BE165A" w:rsidRPr="00487293" w:rsidRDefault="00BE165A" w:rsidP="001C51FF">
                            <w:pPr>
                              <w:spacing w:line="320" w:lineRule="exact"/>
                              <w:ind w:left="240" w:hangingChars="100" w:hanging="240"/>
                              <w:rPr>
                                <w:color w:val="000000" w:themeColor="text1"/>
                                <w:sz w:val="24"/>
                              </w:rPr>
                            </w:pPr>
                            <w:r>
                              <w:rPr>
                                <w:rFonts w:hint="eastAsia"/>
                                <w:color w:val="000000" w:themeColor="text1"/>
                                <w:sz w:val="24"/>
                              </w:rPr>
                              <w:t>・様式</w:t>
                            </w:r>
                            <w:r>
                              <w:rPr>
                                <w:color w:val="000000" w:themeColor="text1"/>
                                <w:sz w:val="24"/>
                              </w:rPr>
                              <w:t>、添付書類、記載事項等</w:t>
                            </w:r>
                            <w:r>
                              <w:rPr>
                                <w:rFonts w:hint="eastAsia"/>
                                <w:color w:val="000000" w:themeColor="text1"/>
                                <w:sz w:val="24"/>
                              </w:rPr>
                              <w:t>を</w:t>
                            </w:r>
                            <w:r>
                              <w:rPr>
                                <w:color w:val="000000" w:themeColor="text1"/>
                                <w:sz w:val="24"/>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9" style="position:absolute;left:0;text-align:left;margin-left:1.5pt;margin-top:12.5pt;width:199.85pt;height:8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" fillcolor="white [3212]" strokecolor="black [3213]" strokeweight="1pt">
                <v:stroke joinstyle="miter"/>
                <v:textbox>
                  <w:txbxContent>
                    <w:p w:rsidR="00BE165A" w:rsidRPr="0018444C" w:rsidRDefault="00BE165A" w:rsidP="00C6010D">
                      <w:pPr>
                        <w:spacing w:line="400" w:lineRule="exact"/>
                        <w:rPr>
                          <w:b/>
                          <w:color w:val="000000" w:themeColor="text1"/>
                          <w:sz w:val="28"/>
                        </w:rPr>
                      </w:pPr>
                      <w:r w:rsidRPr="0018444C">
                        <w:rPr>
                          <w:rFonts w:hint="eastAsia"/>
                          <w:b/>
                          <w:color w:val="000000" w:themeColor="text1"/>
                          <w:sz w:val="28"/>
                        </w:rPr>
                        <w:t>届出書の作成</w:t>
                      </w:r>
                    </w:p>
                    <w:p w:rsidR="00BE165A" w:rsidRDefault="00BE165A" w:rsidP="001C51FF">
                      <w:pPr>
                        <w:spacing w:line="320" w:lineRule="exact"/>
                        <w:rPr>
                          <w:color w:val="000000" w:themeColor="text1"/>
                          <w:sz w:val="24"/>
                        </w:rPr>
                      </w:pPr>
                      <w:r>
                        <w:rPr>
                          <w:rFonts w:hint="eastAsia"/>
                          <w:color w:val="000000" w:themeColor="text1"/>
                          <w:sz w:val="24"/>
                        </w:rPr>
                        <w:t>・施設等の</w:t>
                      </w:r>
                      <w:r>
                        <w:rPr>
                          <w:color w:val="000000" w:themeColor="text1"/>
                          <w:sz w:val="24"/>
                        </w:rPr>
                        <w:t>設置計画</w:t>
                      </w:r>
                      <w:r>
                        <w:rPr>
                          <w:rFonts w:hint="eastAsia"/>
                          <w:color w:val="000000" w:themeColor="text1"/>
                          <w:sz w:val="24"/>
                        </w:rPr>
                        <w:t>。</w:t>
                      </w:r>
                    </w:p>
                    <w:p w:rsidR="00BE165A" w:rsidRPr="00487293" w:rsidRDefault="00BE165A" w:rsidP="001C51FF">
                      <w:pPr>
                        <w:spacing w:line="320" w:lineRule="exact"/>
                        <w:ind w:left="240" w:hangingChars="100" w:hanging="240"/>
                        <w:rPr>
                          <w:color w:val="000000" w:themeColor="text1"/>
                          <w:sz w:val="24"/>
                        </w:rPr>
                      </w:pPr>
                      <w:r>
                        <w:rPr>
                          <w:rFonts w:hint="eastAsia"/>
                          <w:color w:val="000000" w:themeColor="text1"/>
                          <w:sz w:val="24"/>
                        </w:rPr>
                        <w:t>・様式</w:t>
                      </w:r>
                      <w:r>
                        <w:rPr>
                          <w:color w:val="000000" w:themeColor="text1"/>
                          <w:sz w:val="24"/>
                        </w:rPr>
                        <w:t>、添付書類、記載事項等</w:t>
                      </w:r>
                      <w:r>
                        <w:rPr>
                          <w:rFonts w:hint="eastAsia"/>
                          <w:color w:val="000000" w:themeColor="text1"/>
                          <w:sz w:val="24"/>
                        </w:rPr>
                        <w:t>を</w:t>
                      </w:r>
                      <w:r>
                        <w:rPr>
                          <w:color w:val="000000" w:themeColor="text1"/>
                          <w:sz w:val="24"/>
                        </w:rPr>
                        <w:t>ご確認ください。</w:t>
                      </w:r>
                    </w:p>
                  </w:txbxContent>
                </v:textbox>
              </v:roundrect>
            </w:pict>
          </mc:Fallback>
        </mc:AlternateContent>
      </w:r>
    </w:p>
    <w:p w:rsidR="0018444C" w:rsidRDefault="001C51FF" w:rsidP="001A10B7">
      <w:pPr>
        <w:spacing w:line="400" w:lineRule="exact"/>
        <w:rPr>
          <w:sz w:val="24"/>
          <w:szCs w:val="24"/>
        </w:rPr>
      </w:pPr>
      <w:r>
        <w:rPr>
          <w:noProof/>
          <w:sz w:val="24"/>
          <w:szCs w:val="24"/>
        </w:rPr>
        <mc:AlternateContent>
          <mc:Choice Requires="wps">
            <w:drawing>
              <wp:anchor distT="0" distB="0" distL="114300" distR="114300" simplePos="0" relativeHeight="251641856" behindDoc="0" locked="0" layoutInCell="1" allowOverlap="1">
                <wp:simplePos x="0" y="0"/>
                <wp:positionH relativeFrom="margin">
                  <wp:posOffset>2602552</wp:posOffset>
                </wp:positionH>
                <wp:positionV relativeFrom="paragraph">
                  <wp:posOffset>175895</wp:posOffset>
                </wp:positionV>
                <wp:extent cx="859809" cy="763270"/>
                <wp:effectExtent l="0" t="38100" r="35560" b="55880"/>
                <wp:wrapNone/>
                <wp:docPr id="13" name="右矢印 13"/>
                <wp:cNvGraphicFramePr/>
                <a:graphic xmlns:a="http://schemas.openxmlformats.org/drawingml/2006/main">
                  <a:graphicData uri="http://schemas.microsoft.com/office/word/2010/wordprocessingShape">
                    <wps:wsp>
                      <wps:cNvSpPr/>
                      <wps:spPr>
                        <a:xfrm>
                          <a:off x="0" y="0"/>
                          <a:ext cx="859809" cy="763270"/>
                        </a:xfrm>
                        <a:prstGeom prst="rightArrow">
                          <a:avLst>
                            <a:gd name="adj1" fmla="val 64305"/>
                            <a:gd name="adj2" fmla="val 24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18444C" w:rsidRDefault="00BE165A" w:rsidP="0018444C">
                            <w:pPr>
                              <w:spacing w:line="400" w:lineRule="exact"/>
                              <w:jc w:val="center"/>
                              <w:rPr>
                                <w:color w:val="000000" w:themeColor="text1"/>
                                <w:sz w:val="36"/>
                              </w:rPr>
                            </w:pPr>
                            <w:r w:rsidRPr="0018444C">
                              <w:rPr>
                                <w:rFonts w:hint="eastAsia"/>
                                <w:color w:val="000000" w:themeColor="text1"/>
                                <w:sz w:val="36"/>
                              </w:rPr>
                              <w:t>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30" type="#_x0000_t13" style="position:absolute;left:0;text-align:left;margin-left:204.95pt;margin-top:13.85pt;width:67.7pt;height:60.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" adj="16809,3855" fillcolor="white [3212]" strokecolor="black [3213]" strokeweight="1pt">
                <v:textbox>
                  <w:txbxContent>
                    <w:p w:rsidR="00BE165A" w:rsidRPr="0018444C" w:rsidRDefault="00BE165A" w:rsidP="0018444C">
                      <w:pPr>
                        <w:spacing w:line="400" w:lineRule="exact"/>
                        <w:jc w:val="center"/>
                        <w:rPr>
                          <w:color w:val="000000" w:themeColor="text1"/>
                          <w:sz w:val="36"/>
                        </w:rPr>
                      </w:pPr>
                      <w:r w:rsidRPr="0018444C">
                        <w:rPr>
                          <w:rFonts w:hint="eastAsia"/>
                          <w:color w:val="000000" w:themeColor="text1"/>
                          <w:sz w:val="36"/>
                        </w:rPr>
                        <w:t>提出</w:t>
                      </w:r>
                    </w:p>
                  </w:txbxContent>
                </v:textbox>
                <w10:wrap anchorx="margin"/>
              </v:shape>
            </w:pict>
          </mc:Fallback>
        </mc:AlternateContent>
      </w:r>
    </w:p>
    <w:p w:rsidR="0018444C" w:rsidRDefault="0018444C" w:rsidP="001A10B7">
      <w:pPr>
        <w:spacing w:line="400" w:lineRule="exact"/>
        <w:rPr>
          <w:sz w:val="24"/>
          <w:szCs w:val="24"/>
        </w:rPr>
      </w:pPr>
    </w:p>
    <w:p w:rsidR="0018444C" w:rsidRDefault="0018444C" w:rsidP="001A10B7">
      <w:pPr>
        <w:spacing w:line="400" w:lineRule="exact"/>
        <w:rPr>
          <w:sz w:val="24"/>
          <w:szCs w:val="24"/>
        </w:rPr>
      </w:pPr>
    </w:p>
    <w:p w:rsidR="0018444C" w:rsidRDefault="0018444C" w:rsidP="001A10B7">
      <w:pPr>
        <w:spacing w:line="400" w:lineRule="exact"/>
        <w:rPr>
          <w:sz w:val="24"/>
          <w:szCs w:val="24"/>
        </w:rPr>
      </w:pPr>
    </w:p>
    <w:p w:rsidR="00C6010D" w:rsidRDefault="00C6010D" w:rsidP="001A10B7">
      <w:pPr>
        <w:spacing w:line="400" w:lineRule="exact"/>
        <w:rPr>
          <w:sz w:val="24"/>
          <w:szCs w:val="24"/>
        </w:rPr>
      </w:pPr>
      <w:r>
        <w:rPr>
          <w:noProof/>
          <w:sz w:val="24"/>
          <w:szCs w:val="24"/>
        </w:rPr>
        <mc:AlternateContent>
          <mc:Choice Requires="wps">
            <w:drawing>
              <wp:anchor distT="0" distB="0" distL="114300" distR="114300" simplePos="0" relativeHeight="251645952" behindDoc="0" locked="0" layoutInCell="1" allowOverlap="1">
                <wp:simplePos x="0" y="0"/>
                <wp:positionH relativeFrom="column">
                  <wp:posOffset>4376420</wp:posOffset>
                </wp:positionH>
                <wp:positionV relativeFrom="paragraph">
                  <wp:posOffset>21590</wp:posOffset>
                </wp:positionV>
                <wp:extent cx="873125" cy="695960"/>
                <wp:effectExtent l="38100" t="0" r="3175" b="46990"/>
                <wp:wrapNone/>
                <wp:docPr id="18" name="下矢印 18"/>
                <wp:cNvGraphicFramePr/>
                <a:graphic xmlns:a="http://schemas.openxmlformats.org/drawingml/2006/main">
                  <a:graphicData uri="http://schemas.microsoft.com/office/word/2010/wordprocessingShape">
                    <wps:wsp>
                      <wps:cNvSpPr/>
                      <wps:spPr>
                        <a:xfrm>
                          <a:off x="0" y="0"/>
                          <a:ext cx="873125" cy="695960"/>
                        </a:xfrm>
                        <a:prstGeom prst="downArrow">
                          <a:avLst>
                            <a:gd name="adj1" fmla="val 55336"/>
                            <a:gd name="adj2" fmla="val 3244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1C51FF" w:rsidRDefault="00BE165A" w:rsidP="001C51FF">
                            <w:pPr>
                              <w:spacing w:line="400" w:lineRule="exact"/>
                              <w:jc w:val="center"/>
                              <w:rPr>
                                <w:color w:val="000000" w:themeColor="text1"/>
                                <w:sz w:val="36"/>
                                <w:szCs w:val="36"/>
                              </w:rPr>
                            </w:pPr>
                            <w:r w:rsidRPr="001C51FF">
                              <w:rPr>
                                <w:rFonts w:hint="eastAsia"/>
                                <w:color w:val="000000" w:themeColor="text1"/>
                                <w:sz w:val="36"/>
                                <w:szCs w:val="36"/>
                              </w:rPr>
                              <w:t>受付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31" type="#_x0000_t67" style="position:absolute;left:0;text-align:left;margin-left:344.6pt;margin-top:1.7pt;width:68.75pt;height:5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" adj="14593,4824" fillcolor="white [3212]" strokecolor="black [3213]" strokeweight="1pt">
                <v:textbox style="layout-flow:vertical-ideographic">
                  <w:txbxContent>
                    <w:p w:rsidR="00BE165A" w:rsidRPr="001C51FF" w:rsidRDefault="00BE165A" w:rsidP="001C51FF">
                      <w:pPr>
                        <w:spacing w:line="400" w:lineRule="exact"/>
                        <w:jc w:val="center"/>
                        <w:rPr>
                          <w:color w:val="000000" w:themeColor="text1"/>
                          <w:sz w:val="36"/>
                          <w:szCs w:val="36"/>
                        </w:rPr>
                      </w:pPr>
                      <w:r w:rsidRPr="001C51FF">
                        <w:rPr>
                          <w:rFonts w:hint="eastAsia"/>
                          <w:color w:val="000000" w:themeColor="text1"/>
                          <w:sz w:val="36"/>
                          <w:szCs w:val="36"/>
                        </w:rPr>
                        <w:t>受付</w:t>
                      </w:r>
                    </w:p>
                  </w:txbxContent>
                </v:textbox>
              </v:shape>
            </w:pict>
          </mc:Fallback>
        </mc:AlternateContent>
      </w:r>
    </w:p>
    <w:p w:rsidR="0018444C" w:rsidRDefault="0018444C" w:rsidP="001A10B7">
      <w:pPr>
        <w:spacing w:line="400" w:lineRule="exact"/>
        <w:rPr>
          <w:sz w:val="24"/>
          <w:szCs w:val="24"/>
        </w:rPr>
      </w:pPr>
    </w:p>
    <w:p w:rsidR="0018444C" w:rsidRDefault="00C6010D" w:rsidP="001A10B7">
      <w:pPr>
        <w:spacing w:line="400" w:lineRule="exact"/>
        <w:rPr>
          <w:sz w:val="24"/>
          <w:szCs w:val="24"/>
        </w:rPr>
      </w:pPr>
      <w:r w:rsidRPr="0018444C">
        <w:rPr>
          <w:rFonts w:hint="eastAsia"/>
          <w:noProof/>
          <w:sz w:val="24"/>
          <w:szCs w:val="24"/>
        </w:rPr>
        <mc:AlternateContent>
          <mc:Choice Requires="wps">
            <w:drawing>
              <wp:anchor distT="0" distB="0" distL="114300" distR="114300" simplePos="0" relativeHeight="251644928" behindDoc="0" locked="0" layoutInCell="1" allowOverlap="1" wp14:anchorId="779CD4A0" wp14:editId="56960781">
                <wp:simplePos x="0" y="0"/>
                <wp:positionH relativeFrom="column">
                  <wp:posOffset>3505200</wp:posOffset>
                </wp:positionH>
                <wp:positionV relativeFrom="paragraph">
                  <wp:posOffset>234950</wp:posOffset>
                </wp:positionV>
                <wp:extent cx="2600325" cy="1504950"/>
                <wp:effectExtent l="0" t="0" r="28575" b="19050"/>
                <wp:wrapNone/>
                <wp:docPr id="15" name="角丸四角形 15"/>
                <wp:cNvGraphicFramePr/>
                <a:graphic xmlns:a="http://schemas.openxmlformats.org/drawingml/2006/main">
                  <a:graphicData uri="http://schemas.microsoft.com/office/word/2010/wordprocessingShape">
                    <wps:wsp>
                      <wps:cNvSpPr/>
                      <wps:spPr>
                        <a:xfrm>
                          <a:off x="0" y="0"/>
                          <a:ext cx="2600325" cy="15049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18444C" w:rsidRDefault="00BE165A" w:rsidP="00C6010D">
                            <w:pPr>
                              <w:spacing w:line="400" w:lineRule="exact"/>
                              <w:rPr>
                                <w:b/>
                                <w:color w:val="000000" w:themeColor="text1"/>
                                <w:sz w:val="28"/>
                              </w:rPr>
                            </w:pPr>
                            <w:r>
                              <w:rPr>
                                <w:rFonts w:hint="eastAsia"/>
                                <w:b/>
                                <w:color w:val="000000" w:themeColor="text1"/>
                                <w:sz w:val="28"/>
                              </w:rPr>
                              <w:t>内容審査</w:t>
                            </w:r>
                          </w:p>
                          <w:p w:rsidR="00BE165A" w:rsidRDefault="00BE165A" w:rsidP="001C51FF">
                            <w:pPr>
                              <w:spacing w:line="320" w:lineRule="exact"/>
                              <w:ind w:left="240" w:hangingChars="100" w:hanging="240"/>
                              <w:rPr>
                                <w:color w:val="000000" w:themeColor="text1"/>
                                <w:sz w:val="24"/>
                              </w:rPr>
                            </w:pPr>
                            <w:r>
                              <w:rPr>
                                <w:rFonts w:hint="eastAsia"/>
                                <w:color w:val="000000" w:themeColor="text1"/>
                                <w:sz w:val="24"/>
                              </w:rPr>
                              <w:t>・発生する騒音</w:t>
                            </w:r>
                            <w:r>
                              <w:rPr>
                                <w:color w:val="000000" w:themeColor="text1"/>
                                <w:sz w:val="24"/>
                              </w:rPr>
                              <w:t>、</w:t>
                            </w:r>
                            <w:r>
                              <w:rPr>
                                <w:rFonts w:hint="eastAsia"/>
                                <w:color w:val="000000" w:themeColor="text1"/>
                                <w:sz w:val="24"/>
                              </w:rPr>
                              <w:t>振動が</w:t>
                            </w:r>
                            <w:r>
                              <w:rPr>
                                <w:color w:val="000000" w:themeColor="text1"/>
                                <w:sz w:val="24"/>
                              </w:rPr>
                              <w:t>規制基準に適合しているか確認します。</w:t>
                            </w:r>
                          </w:p>
                          <w:p w:rsidR="00BE165A" w:rsidRPr="0018444C" w:rsidRDefault="00BE165A" w:rsidP="001C51FF">
                            <w:pPr>
                              <w:spacing w:line="320" w:lineRule="exact"/>
                              <w:ind w:left="240" w:hangingChars="100" w:hanging="240"/>
                              <w:rPr>
                                <w:color w:val="000000" w:themeColor="text1"/>
                                <w:sz w:val="24"/>
                              </w:rPr>
                            </w:pPr>
                            <w:r>
                              <w:rPr>
                                <w:rFonts w:hint="eastAsia"/>
                                <w:color w:val="000000" w:themeColor="text1"/>
                                <w:sz w:val="24"/>
                              </w:rPr>
                              <w:t>・</w:t>
                            </w:r>
                            <w:r>
                              <w:rPr>
                                <w:color w:val="000000" w:themeColor="text1"/>
                                <w:sz w:val="24"/>
                              </w:rPr>
                              <w:t>場合によっては計画を変更すべきことを勧告することができます</w:t>
                            </w:r>
                            <w:r>
                              <w:rPr>
                                <w:rFonts w:hint="eastAsia"/>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CD4A0" id="角丸四角形 15" o:spid="_x0000_s1032" style="position:absolute;left:0;text-align:left;margin-left:276pt;margin-top:18.5pt;width:204.75pt;height:1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" fillcolor="white [3212]" strokecolor="black [3213]" strokeweight="1pt">
                <v:stroke joinstyle="miter"/>
                <v:textbox>
                  <w:txbxContent>
                    <w:p w:rsidR="00BE165A" w:rsidRPr="0018444C" w:rsidRDefault="00BE165A" w:rsidP="00C6010D">
                      <w:pPr>
                        <w:spacing w:line="400" w:lineRule="exact"/>
                        <w:rPr>
                          <w:b/>
                          <w:color w:val="000000" w:themeColor="text1"/>
                          <w:sz w:val="28"/>
                        </w:rPr>
                      </w:pPr>
                      <w:r>
                        <w:rPr>
                          <w:rFonts w:hint="eastAsia"/>
                          <w:b/>
                          <w:color w:val="000000" w:themeColor="text1"/>
                          <w:sz w:val="28"/>
                        </w:rPr>
                        <w:t>内容審査</w:t>
                      </w:r>
                    </w:p>
                    <w:p w:rsidR="00BE165A" w:rsidRDefault="00BE165A" w:rsidP="001C51FF">
                      <w:pPr>
                        <w:spacing w:line="320" w:lineRule="exact"/>
                        <w:ind w:left="240" w:hangingChars="100" w:hanging="240"/>
                        <w:rPr>
                          <w:color w:val="000000" w:themeColor="text1"/>
                          <w:sz w:val="24"/>
                        </w:rPr>
                      </w:pPr>
                      <w:r>
                        <w:rPr>
                          <w:rFonts w:hint="eastAsia"/>
                          <w:color w:val="000000" w:themeColor="text1"/>
                          <w:sz w:val="24"/>
                        </w:rPr>
                        <w:t>・発生する騒音</w:t>
                      </w:r>
                      <w:r>
                        <w:rPr>
                          <w:color w:val="000000" w:themeColor="text1"/>
                          <w:sz w:val="24"/>
                        </w:rPr>
                        <w:t>、</w:t>
                      </w:r>
                      <w:r>
                        <w:rPr>
                          <w:rFonts w:hint="eastAsia"/>
                          <w:color w:val="000000" w:themeColor="text1"/>
                          <w:sz w:val="24"/>
                        </w:rPr>
                        <w:t>振動が</w:t>
                      </w:r>
                      <w:r>
                        <w:rPr>
                          <w:color w:val="000000" w:themeColor="text1"/>
                          <w:sz w:val="24"/>
                        </w:rPr>
                        <w:t>規制基準に適合しているか確認します。</w:t>
                      </w:r>
                    </w:p>
                    <w:p w:rsidR="00BE165A" w:rsidRPr="0018444C" w:rsidRDefault="00BE165A" w:rsidP="001C51FF">
                      <w:pPr>
                        <w:spacing w:line="320" w:lineRule="exact"/>
                        <w:ind w:left="240" w:hangingChars="100" w:hanging="240"/>
                        <w:rPr>
                          <w:color w:val="000000" w:themeColor="text1"/>
                          <w:sz w:val="24"/>
                        </w:rPr>
                      </w:pPr>
                      <w:r>
                        <w:rPr>
                          <w:rFonts w:hint="eastAsia"/>
                          <w:color w:val="000000" w:themeColor="text1"/>
                          <w:sz w:val="24"/>
                        </w:rPr>
                        <w:t>・</w:t>
                      </w:r>
                      <w:r>
                        <w:rPr>
                          <w:color w:val="000000" w:themeColor="text1"/>
                          <w:sz w:val="24"/>
                        </w:rPr>
                        <w:t>場合によっては計画を変更すべきことを勧告することができます</w:t>
                      </w:r>
                      <w:r>
                        <w:rPr>
                          <w:rFonts w:hint="eastAsia"/>
                          <w:color w:val="000000" w:themeColor="text1"/>
                          <w:sz w:val="24"/>
                        </w:rPr>
                        <w:t>。</w:t>
                      </w:r>
                    </w:p>
                  </w:txbxContent>
                </v:textbox>
              </v:roundrect>
            </w:pict>
          </mc:Fallback>
        </mc:AlternateContent>
      </w:r>
      <w:r w:rsidRPr="0018444C">
        <w:rPr>
          <w:rFonts w:hint="eastAsia"/>
          <w:noProof/>
          <w:sz w:val="24"/>
          <w:szCs w:val="24"/>
        </w:rPr>
        <mc:AlternateContent>
          <mc:Choice Requires="wps">
            <w:drawing>
              <wp:anchor distT="0" distB="0" distL="114300" distR="114300" simplePos="0" relativeHeight="251643904" behindDoc="0" locked="0" layoutInCell="1" allowOverlap="1" wp14:anchorId="2F3B8B17" wp14:editId="1A53ADE4">
                <wp:simplePos x="0" y="0"/>
                <wp:positionH relativeFrom="margin">
                  <wp:align>left</wp:align>
                </wp:positionH>
                <wp:positionV relativeFrom="paragraph">
                  <wp:posOffset>244475</wp:posOffset>
                </wp:positionV>
                <wp:extent cx="2578735" cy="1485900"/>
                <wp:effectExtent l="0" t="0" r="12065" b="19050"/>
                <wp:wrapNone/>
                <wp:docPr id="14" name="角丸四角形 14"/>
                <wp:cNvGraphicFramePr/>
                <a:graphic xmlns:a="http://schemas.openxmlformats.org/drawingml/2006/main">
                  <a:graphicData uri="http://schemas.microsoft.com/office/word/2010/wordprocessingShape">
                    <wps:wsp>
                      <wps:cNvSpPr/>
                      <wps:spPr>
                        <a:xfrm>
                          <a:off x="0" y="0"/>
                          <a:ext cx="2578735" cy="1485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18444C" w:rsidRDefault="00BE165A" w:rsidP="00C6010D">
                            <w:pPr>
                              <w:spacing w:line="400" w:lineRule="exact"/>
                              <w:rPr>
                                <w:b/>
                                <w:color w:val="000000" w:themeColor="text1"/>
                                <w:sz w:val="28"/>
                              </w:rPr>
                            </w:pPr>
                            <w:r>
                              <w:rPr>
                                <w:rFonts w:hint="eastAsia"/>
                                <w:b/>
                                <w:color w:val="000000" w:themeColor="text1"/>
                                <w:sz w:val="28"/>
                              </w:rPr>
                              <w:t>設置</w:t>
                            </w:r>
                            <w:r>
                              <w:rPr>
                                <w:b/>
                                <w:color w:val="000000" w:themeColor="text1"/>
                                <w:sz w:val="28"/>
                              </w:rPr>
                              <w:t>・変更工事</w:t>
                            </w:r>
                            <w:r w:rsidRPr="0018444C">
                              <w:rPr>
                                <w:rFonts w:hint="eastAsia"/>
                                <w:b/>
                                <w:color w:val="000000" w:themeColor="text1"/>
                                <w:sz w:val="28"/>
                              </w:rPr>
                              <w:t>の</w:t>
                            </w:r>
                            <w:r>
                              <w:rPr>
                                <w:rFonts w:hint="eastAsia"/>
                                <w:b/>
                                <w:color w:val="000000" w:themeColor="text1"/>
                                <w:sz w:val="28"/>
                              </w:rPr>
                              <w:t>開始</w:t>
                            </w:r>
                          </w:p>
                          <w:p w:rsidR="00BE165A" w:rsidRDefault="00BE165A" w:rsidP="001C51FF">
                            <w:pPr>
                              <w:spacing w:line="400" w:lineRule="exact"/>
                              <w:ind w:left="240" w:hangingChars="100" w:hanging="240"/>
                              <w:rPr>
                                <w:color w:val="000000" w:themeColor="text1"/>
                                <w:sz w:val="24"/>
                              </w:rPr>
                            </w:pPr>
                            <w:r>
                              <w:rPr>
                                <w:rFonts w:hint="eastAsia"/>
                                <w:color w:val="000000" w:themeColor="text1"/>
                                <w:sz w:val="24"/>
                              </w:rPr>
                              <w:t>・施設設置後に</w:t>
                            </w:r>
                            <w:r>
                              <w:rPr>
                                <w:color w:val="000000" w:themeColor="text1"/>
                                <w:sz w:val="24"/>
                              </w:rPr>
                              <w:t>立入検査を</w:t>
                            </w:r>
                            <w:r>
                              <w:rPr>
                                <w:rFonts w:hint="eastAsia"/>
                                <w:color w:val="000000" w:themeColor="text1"/>
                                <w:sz w:val="24"/>
                              </w:rPr>
                              <w:t>実施することがあります</w:t>
                            </w:r>
                            <w:r>
                              <w:rPr>
                                <w:color w:val="000000" w:themeColor="text1"/>
                                <w:sz w:val="24"/>
                              </w:rPr>
                              <w:t>。</w:t>
                            </w:r>
                          </w:p>
                          <w:p w:rsidR="00BE165A" w:rsidRPr="001C51FF" w:rsidRDefault="00BE165A" w:rsidP="001C51FF">
                            <w:pPr>
                              <w:spacing w:line="400" w:lineRule="exact"/>
                              <w:ind w:left="240" w:hangingChars="100" w:hanging="240"/>
                              <w:rPr>
                                <w:color w:val="000000" w:themeColor="text1"/>
                                <w:sz w:val="24"/>
                              </w:rPr>
                            </w:pPr>
                            <w:r>
                              <w:rPr>
                                <w:rFonts w:hint="eastAsia"/>
                                <w:color w:val="000000" w:themeColor="text1"/>
                                <w:sz w:val="24"/>
                              </w:rPr>
                              <w:t>・事業活動に伴い</w:t>
                            </w:r>
                            <w:r>
                              <w:rPr>
                                <w:color w:val="000000" w:themeColor="text1"/>
                                <w:sz w:val="24"/>
                              </w:rPr>
                              <w:t>発生する騒音、振動</w:t>
                            </w:r>
                            <w:r>
                              <w:rPr>
                                <w:rFonts w:hint="eastAsia"/>
                                <w:color w:val="000000" w:themeColor="text1"/>
                                <w:sz w:val="24"/>
                              </w:rPr>
                              <w:t>への</w:t>
                            </w:r>
                            <w:r>
                              <w:rPr>
                                <w:color w:val="000000" w:themeColor="text1"/>
                                <w:sz w:val="24"/>
                              </w:rPr>
                              <w:t>配慮をお願いします。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B8B17" id="角丸四角形 14" o:spid="_x0000_s1033" style="position:absolute;left:0;text-align:left;margin-left:0;margin-top:19.25pt;width:203.05pt;height:117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" fillcolor="white [3212]" strokecolor="black [3213]" strokeweight="1pt">
                <v:stroke joinstyle="miter"/>
                <v:textbox>
                  <w:txbxContent>
                    <w:p w:rsidR="00BE165A" w:rsidRPr="0018444C" w:rsidRDefault="00BE165A" w:rsidP="00C6010D">
                      <w:pPr>
                        <w:spacing w:line="400" w:lineRule="exact"/>
                        <w:rPr>
                          <w:b/>
                          <w:color w:val="000000" w:themeColor="text1"/>
                          <w:sz w:val="28"/>
                        </w:rPr>
                      </w:pPr>
                      <w:r>
                        <w:rPr>
                          <w:rFonts w:hint="eastAsia"/>
                          <w:b/>
                          <w:color w:val="000000" w:themeColor="text1"/>
                          <w:sz w:val="28"/>
                        </w:rPr>
                        <w:t>設置</w:t>
                      </w:r>
                      <w:r>
                        <w:rPr>
                          <w:b/>
                          <w:color w:val="000000" w:themeColor="text1"/>
                          <w:sz w:val="28"/>
                        </w:rPr>
                        <w:t>・変更工事</w:t>
                      </w:r>
                      <w:r w:rsidRPr="0018444C">
                        <w:rPr>
                          <w:rFonts w:hint="eastAsia"/>
                          <w:b/>
                          <w:color w:val="000000" w:themeColor="text1"/>
                          <w:sz w:val="28"/>
                        </w:rPr>
                        <w:t>の</w:t>
                      </w:r>
                      <w:r>
                        <w:rPr>
                          <w:rFonts w:hint="eastAsia"/>
                          <w:b/>
                          <w:color w:val="000000" w:themeColor="text1"/>
                          <w:sz w:val="28"/>
                        </w:rPr>
                        <w:t>開始</w:t>
                      </w:r>
                    </w:p>
                    <w:p w:rsidR="00BE165A" w:rsidRDefault="00BE165A" w:rsidP="001C51FF">
                      <w:pPr>
                        <w:spacing w:line="400" w:lineRule="exact"/>
                        <w:ind w:left="240" w:hangingChars="100" w:hanging="240"/>
                        <w:rPr>
                          <w:color w:val="000000" w:themeColor="text1"/>
                          <w:sz w:val="24"/>
                        </w:rPr>
                      </w:pPr>
                      <w:r>
                        <w:rPr>
                          <w:rFonts w:hint="eastAsia"/>
                          <w:color w:val="000000" w:themeColor="text1"/>
                          <w:sz w:val="24"/>
                        </w:rPr>
                        <w:t>・施設設置後に</w:t>
                      </w:r>
                      <w:r>
                        <w:rPr>
                          <w:color w:val="000000" w:themeColor="text1"/>
                          <w:sz w:val="24"/>
                        </w:rPr>
                        <w:t>立入検査を</w:t>
                      </w:r>
                      <w:r>
                        <w:rPr>
                          <w:rFonts w:hint="eastAsia"/>
                          <w:color w:val="000000" w:themeColor="text1"/>
                          <w:sz w:val="24"/>
                        </w:rPr>
                        <w:t>実施することがあります</w:t>
                      </w:r>
                      <w:r>
                        <w:rPr>
                          <w:color w:val="000000" w:themeColor="text1"/>
                          <w:sz w:val="24"/>
                        </w:rPr>
                        <w:t>。</w:t>
                      </w:r>
                    </w:p>
                    <w:p w:rsidR="00BE165A" w:rsidRPr="001C51FF" w:rsidRDefault="00BE165A" w:rsidP="001C51FF">
                      <w:pPr>
                        <w:spacing w:line="400" w:lineRule="exact"/>
                        <w:ind w:left="240" w:hangingChars="100" w:hanging="240"/>
                        <w:rPr>
                          <w:color w:val="000000" w:themeColor="text1"/>
                          <w:sz w:val="24"/>
                        </w:rPr>
                      </w:pPr>
                      <w:r>
                        <w:rPr>
                          <w:rFonts w:hint="eastAsia"/>
                          <w:color w:val="000000" w:themeColor="text1"/>
                          <w:sz w:val="24"/>
                        </w:rPr>
                        <w:t>・事業活動に伴い</w:t>
                      </w:r>
                      <w:r>
                        <w:rPr>
                          <w:color w:val="000000" w:themeColor="text1"/>
                          <w:sz w:val="24"/>
                        </w:rPr>
                        <w:t>発生する騒音、振動</w:t>
                      </w:r>
                      <w:r>
                        <w:rPr>
                          <w:rFonts w:hint="eastAsia"/>
                          <w:color w:val="000000" w:themeColor="text1"/>
                          <w:sz w:val="24"/>
                        </w:rPr>
                        <w:t>への</w:t>
                      </w:r>
                      <w:r>
                        <w:rPr>
                          <w:color w:val="000000" w:themeColor="text1"/>
                          <w:sz w:val="24"/>
                        </w:rPr>
                        <w:t>配慮をお願いします。</w:t>
                      </w:r>
                    </w:p>
                  </w:txbxContent>
                </v:textbox>
                <w10:wrap anchorx="margin"/>
              </v:roundrect>
            </w:pict>
          </mc:Fallback>
        </mc:AlternateContent>
      </w:r>
    </w:p>
    <w:p w:rsidR="0018444C" w:rsidRDefault="0018444C" w:rsidP="001A10B7">
      <w:pPr>
        <w:spacing w:line="400" w:lineRule="exact"/>
        <w:rPr>
          <w:sz w:val="24"/>
          <w:szCs w:val="24"/>
        </w:rPr>
      </w:pPr>
    </w:p>
    <w:p w:rsidR="0018444C" w:rsidRDefault="001C51FF" w:rsidP="001A10B7">
      <w:pPr>
        <w:spacing w:line="400" w:lineRule="exact"/>
        <w:rPr>
          <w:sz w:val="24"/>
          <w:szCs w:val="24"/>
        </w:rPr>
      </w:pPr>
      <w:r>
        <w:rPr>
          <w:noProof/>
          <w:sz w:val="24"/>
          <w:szCs w:val="24"/>
        </w:rPr>
        <mc:AlternateContent>
          <mc:Choice Requires="wps">
            <w:drawing>
              <wp:anchor distT="0" distB="0" distL="114300" distR="114300" simplePos="0" relativeHeight="251646976" behindDoc="0" locked="0" layoutInCell="1" allowOverlap="1">
                <wp:simplePos x="0" y="0"/>
                <wp:positionH relativeFrom="column">
                  <wp:posOffset>2602230</wp:posOffset>
                </wp:positionH>
                <wp:positionV relativeFrom="paragraph">
                  <wp:posOffset>126043</wp:posOffset>
                </wp:positionV>
                <wp:extent cx="846161" cy="750570"/>
                <wp:effectExtent l="19050" t="38100" r="11430" b="49530"/>
                <wp:wrapNone/>
                <wp:docPr id="19" name="左矢印 19"/>
                <wp:cNvGraphicFramePr/>
                <a:graphic xmlns:a="http://schemas.openxmlformats.org/drawingml/2006/main">
                  <a:graphicData uri="http://schemas.microsoft.com/office/word/2010/wordprocessingShape">
                    <wps:wsp>
                      <wps:cNvSpPr/>
                      <wps:spPr>
                        <a:xfrm>
                          <a:off x="0" y="0"/>
                          <a:ext cx="846161" cy="750570"/>
                        </a:xfrm>
                        <a:prstGeom prst="leftArrow">
                          <a:avLst>
                            <a:gd name="adj1" fmla="val 68183"/>
                            <a:gd name="adj2" fmla="val 2035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1C51FF" w:rsidRDefault="00BE165A" w:rsidP="001C51FF">
                            <w:pPr>
                              <w:spacing w:line="320" w:lineRule="exact"/>
                              <w:jc w:val="center"/>
                              <w:rPr>
                                <w:color w:val="000000" w:themeColor="text1"/>
                                <w:sz w:val="28"/>
                                <w:szCs w:val="28"/>
                              </w:rPr>
                            </w:pPr>
                            <w:r w:rsidRPr="001C51FF">
                              <w:rPr>
                                <w:rFonts w:hint="eastAsia"/>
                                <w:color w:val="000000" w:themeColor="text1"/>
                                <w:sz w:val="28"/>
                                <w:szCs w:val="28"/>
                              </w:rPr>
                              <w:t>受理書の</w:t>
                            </w:r>
                            <w:r w:rsidRPr="001C51FF">
                              <w:rPr>
                                <w:color w:val="000000" w:themeColor="text1"/>
                                <w:sz w:val="28"/>
                                <w:szCs w:val="28"/>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9" o:spid="_x0000_s1034" type="#_x0000_t66" style="position:absolute;left:0;text-align:left;margin-left:204.9pt;margin-top:9.9pt;width:66.65pt;height:59.1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" adj="3900,3436" fillcolor="white [3212]" strokecolor="black [3213]" strokeweight="1pt">
                <v:textbox>
                  <w:txbxContent>
                    <w:p w:rsidR="00BE165A" w:rsidRPr="001C51FF" w:rsidRDefault="00BE165A" w:rsidP="001C51FF">
                      <w:pPr>
                        <w:spacing w:line="320" w:lineRule="exact"/>
                        <w:jc w:val="center"/>
                        <w:rPr>
                          <w:color w:val="000000" w:themeColor="text1"/>
                          <w:sz w:val="28"/>
                          <w:szCs w:val="28"/>
                        </w:rPr>
                      </w:pPr>
                      <w:r w:rsidRPr="001C51FF">
                        <w:rPr>
                          <w:rFonts w:hint="eastAsia"/>
                          <w:color w:val="000000" w:themeColor="text1"/>
                          <w:sz w:val="28"/>
                          <w:szCs w:val="28"/>
                        </w:rPr>
                        <w:t>受理書の</w:t>
                      </w:r>
                      <w:r w:rsidRPr="001C51FF">
                        <w:rPr>
                          <w:color w:val="000000" w:themeColor="text1"/>
                          <w:sz w:val="28"/>
                          <w:szCs w:val="28"/>
                        </w:rPr>
                        <w:t>発行</w:t>
                      </w:r>
                    </w:p>
                  </w:txbxContent>
                </v:textbox>
              </v:shape>
            </w:pict>
          </mc:Fallback>
        </mc:AlternateContent>
      </w:r>
    </w:p>
    <w:p w:rsidR="0018444C" w:rsidRDefault="0018444C" w:rsidP="001A10B7">
      <w:pPr>
        <w:spacing w:line="400" w:lineRule="exact"/>
        <w:rPr>
          <w:sz w:val="24"/>
          <w:szCs w:val="24"/>
        </w:rPr>
      </w:pPr>
    </w:p>
    <w:p w:rsidR="001A10B7" w:rsidRPr="001A10B7" w:rsidRDefault="001A10B7" w:rsidP="001A10B7">
      <w:pPr>
        <w:spacing w:line="400" w:lineRule="exact"/>
        <w:rPr>
          <w:sz w:val="24"/>
          <w:szCs w:val="24"/>
        </w:rPr>
      </w:pPr>
    </w:p>
    <w:p w:rsidR="00CA625D" w:rsidRDefault="00CA625D" w:rsidP="001A10B7">
      <w:pPr>
        <w:spacing w:line="400" w:lineRule="exact"/>
        <w:rPr>
          <w:sz w:val="32"/>
        </w:rPr>
      </w:pPr>
    </w:p>
    <w:p w:rsidR="00CA625D" w:rsidRDefault="00CA625D" w:rsidP="001A10B7">
      <w:pPr>
        <w:spacing w:line="400" w:lineRule="exact"/>
        <w:rPr>
          <w:sz w:val="32"/>
        </w:rPr>
      </w:pPr>
    </w:p>
    <w:p w:rsidR="005E7898" w:rsidRPr="00117AFE" w:rsidRDefault="00325E94" w:rsidP="005E7898">
      <w:pPr>
        <w:rPr>
          <w:b/>
          <w:sz w:val="32"/>
        </w:rPr>
      </w:pPr>
      <w:r>
        <w:rPr>
          <w:rFonts w:hint="eastAsia"/>
          <w:b/>
          <w:sz w:val="32"/>
        </w:rPr>
        <w:t>２</w:t>
      </w:r>
      <w:r w:rsidR="005E7898" w:rsidRPr="00117AFE">
        <w:rPr>
          <w:rFonts w:hint="eastAsia"/>
          <w:b/>
          <w:sz w:val="32"/>
        </w:rPr>
        <w:t>．届出の種類及び内容</w:t>
      </w:r>
    </w:p>
    <w:tbl>
      <w:tblPr>
        <w:tblStyle w:val="a5"/>
        <w:tblpPr w:leftFromText="142" w:rightFromText="142" w:vertAnchor="text" w:tblpY="1"/>
        <w:tblOverlap w:val="never"/>
        <w:tblW w:w="9634" w:type="dxa"/>
        <w:tblLook w:val="04A0" w:firstRow="1" w:lastRow="0" w:firstColumn="1" w:lastColumn="0" w:noHBand="0" w:noVBand="1"/>
      </w:tblPr>
      <w:tblGrid>
        <w:gridCol w:w="846"/>
        <w:gridCol w:w="2268"/>
        <w:gridCol w:w="4819"/>
        <w:gridCol w:w="1701"/>
      </w:tblGrid>
      <w:tr w:rsidR="00604648" w:rsidRPr="00B50E7D" w:rsidTr="00CC73AD">
        <w:trPr>
          <w:trHeight w:val="281"/>
        </w:trPr>
        <w:tc>
          <w:tcPr>
            <w:tcW w:w="846" w:type="dxa"/>
            <w:shd w:val="clear" w:color="auto" w:fill="F2F2F2" w:themeFill="background1" w:themeFillShade="F2"/>
            <w:vAlign w:val="center"/>
          </w:tcPr>
          <w:p w:rsidR="00604648" w:rsidRPr="00622EB2" w:rsidRDefault="00604648" w:rsidP="000F7FB2">
            <w:pPr>
              <w:spacing w:line="0" w:lineRule="atLeast"/>
              <w:jc w:val="center"/>
              <w:rPr>
                <w:rFonts w:asciiTheme="minorEastAsia" w:hAnsiTheme="minorEastAsia"/>
              </w:rPr>
            </w:pPr>
            <w:r w:rsidRPr="00622EB2">
              <w:rPr>
                <w:rFonts w:asciiTheme="minorEastAsia" w:hAnsiTheme="minorEastAsia" w:hint="eastAsia"/>
              </w:rPr>
              <w:t>届　出</w:t>
            </w:r>
          </w:p>
          <w:p w:rsidR="00604648" w:rsidRPr="00622EB2" w:rsidRDefault="00604648" w:rsidP="000F7FB2">
            <w:pPr>
              <w:spacing w:line="0" w:lineRule="atLeast"/>
              <w:jc w:val="center"/>
              <w:rPr>
                <w:rFonts w:asciiTheme="minorEastAsia" w:hAnsiTheme="minorEastAsia"/>
              </w:rPr>
            </w:pPr>
            <w:r w:rsidRPr="00622EB2">
              <w:rPr>
                <w:rFonts w:asciiTheme="minorEastAsia" w:hAnsiTheme="minorEastAsia" w:hint="eastAsia"/>
              </w:rPr>
              <w:t>の種類</w:t>
            </w:r>
          </w:p>
        </w:tc>
        <w:tc>
          <w:tcPr>
            <w:tcW w:w="2268" w:type="dxa"/>
            <w:shd w:val="clear" w:color="auto" w:fill="F2F2F2" w:themeFill="background1" w:themeFillShade="F2"/>
            <w:vAlign w:val="center"/>
          </w:tcPr>
          <w:p w:rsidR="00604648" w:rsidRPr="00622EB2" w:rsidRDefault="00604648" w:rsidP="000F7FB2">
            <w:pPr>
              <w:spacing w:line="0" w:lineRule="atLeast"/>
              <w:jc w:val="center"/>
              <w:rPr>
                <w:rFonts w:asciiTheme="minorEastAsia" w:hAnsiTheme="minorEastAsia"/>
              </w:rPr>
            </w:pPr>
            <w:r w:rsidRPr="00622EB2">
              <w:rPr>
                <w:rFonts w:asciiTheme="minorEastAsia" w:hAnsiTheme="minorEastAsia" w:hint="eastAsia"/>
              </w:rPr>
              <w:t>届出の名称</w:t>
            </w:r>
          </w:p>
          <w:p w:rsidR="00604648" w:rsidRPr="00622EB2" w:rsidRDefault="00604648" w:rsidP="000F7FB2">
            <w:pPr>
              <w:spacing w:line="0" w:lineRule="atLeast"/>
              <w:jc w:val="center"/>
              <w:rPr>
                <w:rFonts w:asciiTheme="minorEastAsia" w:hAnsiTheme="minorEastAsia"/>
              </w:rPr>
            </w:pPr>
            <w:r w:rsidRPr="00622EB2">
              <w:rPr>
                <w:rFonts w:asciiTheme="minorEastAsia" w:hAnsiTheme="minorEastAsia" w:hint="eastAsia"/>
              </w:rPr>
              <w:t>根拠法令</w:t>
            </w:r>
          </w:p>
        </w:tc>
        <w:tc>
          <w:tcPr>
            <w:tcW w:w="4819" w:type="dxa"/>
            <w:shd w:val="clear" w:color="auto" w:fill="F2F2F2" w:themeFill="background1" w:themeFillShade="F2"/>
            <w:vAlign w:val="center"/>
          </w:tcPr>
          <w:p w:rsidR="00604648" w:rsidRPr="00622EB2" w:rsidRDefault="00604648" w:rsidP="000F7FB2">
            <w:pPr>
              <w:spacing w:line="0" w:lineRule="atLeast"/>
              <w:jc w:val="center"/>
              <w:rPr>
                <w:rFonts w:asciiTheme="minorEastAsia" w:hAnsiTheme="minorEastAsia"/>
              </w:rPr>
            </w:pPr>
            <w:r w:rsidRPr="00622EB2">
              <w:rPr>
                <w:rFonts w:asciiTheme="minorEastAsia" w:hAnsiTheme="minorEastAsia" w:hint="eastAsia"/>
              </w:rPr>
              <w:t>届出の要件</w:t>
            </w:r>
          </w:p>
        </w:tc>
        <w:tc>
          <w:tcPr>
            <w:tcW w:w="1701" w:type="dxa"/>
            <w:shd w:val="clear" w:color="auto" w:fill="F2F2F2" w:themeFill="background1" w:themeFillShade="F2"/>
            <w:vAlign w:val="center"/>
          </w:tcPr>
          <w:p w:rsidR="00604648" w:rsidRPr="00622EB2" w:rsidRDefault="00604648" w:rsidP="000F7FB2">
            <w:pPr>
              <w:spacing w:line="0" w:lineRule="atLeast"/>
              <w:jc w:val="center"/>
              <w:rPr>
                <w:rFonts w:asciiTheme="minorEastAsia" w:hAnsiTheme="minorEastAsia"/>
              </w:rPr>
            </w:pPr>
            <w:r w:rsidRPr="00622EB2">
              <w:rPr>
                <w:rFonts w:asciiTheme="minorEastAsia" w:hAnsiTheme="minorEastAsia" w:hint="eastAsia"/>
              </w:rPr>
              <w:t>届出時期</w:t>
            </w:r>
          </w:p>
        </w:tc>
      </w:tr>
      <w:tr w:rsidR="00604648" w:rsidTr="00CC73AD">
        <w:trPr>
          <w:cantSplit/>
          <w:trHeight w:val="1397"/>
        </w:trPr>
        <w:tc>
          <w:tcPr>
            <w:tcW w:w="846" w:type="dxa"/>
            <w:vMerge w:val="restart"/>
            <w:shd w:val="clear" w:color="auto" w:fill="F2F2F2" w:themeFill="background1" w:themeFillShade="F2"/>
            <w:textDirection w:val="tbRlV"/>
            <w:vAlign w:val="center"/>
          </w:tcPr>
          <w:p w:rsidR="00604648" w:rsidRPr="00622EB2" w:rsidRDefault="00604648" w:rsidP="000F7FB2">
            <w:pPr>
              <w:spacing w:line="0" w:lineRule="atLeast"/>
              <w:ind w:left="113" w:right="113"/>
              <w:jc w:val="center"/>
              <w:rPr>
                <w:rFonts w:asciiTheme="minorEastAsia" w:hAnsiTheme="minorEastAsia"/>
              </w:rPr>
            </w:pPr>
            <w:r w:rsidRPr="00622EB2">
              <w:rPr>
                <w:rFonts w:asciiTheme="minorEastAsia" w:hAnsiTheme="minorEastAsia" w:hint="eastAsia"/>
              </w:rPr>
              <w:t>設 置 の 届 出</w:t>
            </w:r>
          </w:p>
        </w:tc>
        <w:tc>
          <w:tcPr>
            <w:tcW w:w="2268"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①－1</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特定施設設置届出書</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・騒音規制法第6条</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・振動規制法第6条</w:t>
            </w:r>
          </w:p>
        </w:tc>
        <w:tc>
          <w:tcPr>
            <w:tcW w:w="4819"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工場又は事業場（工場等）に、新たに特定施設を設置しようとする場合</w:t>
            </w:r>
          </w:p>
          <w:p w:rsidR="00604648" w:rsidRPr="00622EB2" w:rsidRDefault="00604648"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※特定施設が既に設置されていない場合に限る。</w:t>
            </w:r>
          </w:p>
        </w:tc>
        <w:tc>
          <w:tcPr>
            <w:tcW w:w="1701"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設置の工事開始の30日前</w:t>
            </w:r>
          </w:p>
        </w:tc>
      </w:tr>
      <w:tr w:rsidR="00604648" w:rsidTr="00CC73AD">
        <w:trPr>
          <w:trHeight w:val="1429"/>
        </w:trPr>
        <w:tc>
          <w:tcPr>
            <w:tcW w:w="846" w:type="dxa"/>
            <w:vMerge/>
            <w:shd w:val="clear" w:color="auto" w:fill="F2F2F2" w:themeFill="background1" w:themeFillShade="F2"/>
            <w:textDirection w:val="tbRlV"/>
            <w:vAlign w:val="center"/>
          </w:tcPr>
          <w:p w:rsidR="00604648" w:rsidRPr="00622EB2" w:rsidRDefault="00604648" w:rsidP="000F7FB2">
            <w:pPr>
              <w:spacing w:line="0" w:lineRule="atLeast"/>
              <w:ind w:left="113" w:right="113"/>
              <w:jc w:val="center"/>
              <w:rPr>
                <w:rFonts w:asciiTheme="minorEastAsia" w:hAnsiTheme="minorEastAsia"/>
              </w:rPr>
            </w:pPr>
          </w:p>
        </w:tc>
        <w:tc>
          <w:tcPr>
            <w:tcW w:w="2268"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①－2</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指定施設設置届出書</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・高槻市条例第29条</w:t>
            </w:r>
          </w:p>
        </w:tc>
        <w:tc>
          <w:tcPr>
            <w:tcW w:w="4819"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工場等に新たに指定施設を設置しようとする場合</w:t>
            </w:r>
          </w:p>
          <w:p w:rsidR="00604648" w:rsidRPr="00622EB2" w:rsidRDefault="00604648"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※指定施設が既に設置されていない場合に限る。</w:t>
            </w:r>
          </w:p>
          <w:p w:rsidR="00604648" w:rsidRPr="00622EB2" w:rsidRDefault="00604648"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※騒音・振動ごとに法対象の施設が設置されていない場合に限る。</w:t>
            </w:r>
          </w:p>
        </w:tc>
        <w:tc>
          <w:tcPr>
            <w:tcW w:w="1701"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設置の工事開始の30日前</w:t>
            </w:r>
          </w:p>
        </w:tc>
      </w:tr>
      <w:tr w:rsidR="00604648" w:rsidTr="00CC73AD">
        <w:trPr>
          <w:cantSplit/>
          <w:trHeight w:val="1394"/>
        </w:trPr>
        <w:tc>
          <w:tcPr>
            <w:tcW w:w="846" w:type="dxa"/>
            <w:vMerge w:val="restart"/>
            <w:shd w:val="clear" w:color="auto" w:fill="F2F2F2" w:themeFill="background1" w:themeFillShade="F2"/>
            <w:textDirection w:val="tbRlV"/>
            <w:vAlign w:val="center"/>
          </w:tcPr>
          <w:p w:rsidR="00604648" w:rsidRPr="00622EB2" w:rsidRDefault="00604648" w:rsidP="000F7FB2">
            <w:pPr>
              <w:spacing w:line="0" w:lineRule="atLeast"/>
              <w:ind w:left="113" w:right="113"/>
              <w:jc w:val="center"/>
              <w:rPr>
                <w:rFonts w:asciiTheme="minorEastAsia" w:hAnsiTheme="minorEastAsia"/>
              </w:rPr>
            </w:pPr>
            <w:r w:rsidRPr="00622EB2">
              <w:rPr>
                <w:rFonts w:asciiTheme="minorEastAsia" w:hAnsiTheme="minorEastAsia" w:hint="eastAsia"/>
              </w:rPr>
              <w:t>使 用 の 届 出</w:t>
            </w:r>
          </w:p>
        </w:tc>
        <w:tc>
          <w:tcPr>
            <w:tcW w:w="2268"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②－1</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特定施設使用届出書</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・騒音規制法第7条</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・振動規制法第7条</w:t>
            </w:r>
          </w:p>
        </w:tc>
        <w:tc>
          <w:tcPr>
            <w:tcW w:w="4819"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一の施設が特定施設となった際、現にその施設を設置している場合</w:t>
            </w:r>
          </w:p>
          <w:p w:rsidR="00604648" w:rsidRPr="00622EB2" w:rsidRDefault="00604648"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※その施設以外の特定施設を設置していない場合に限る。</w:t>
            </w:r>
          </w:p>
        </w:tc>
        <w:tc>
          <w:tcPr>
            <w:tcW w:w="1701"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特定施設となった日から30日以内</w:t>
            </w:r>
          </w:p>
        </w:tc>
      </w:tr>
      <w:tr w:rsidR="00604648" w:rsidTr="00CC73AD">
        <w:trPr>
          <w:cantSplit/>
          <w:trHeight w:val="1140"/>
        </w:trPr>
        <w:tc>
          <w:tcPr>
            <w:tcW w:w="846" w:type="dxa"/>
            <w:vMerge/>
            <w:shd w:val="clear" w:color="auto" w:fill="F2F2F2" w:themeFill="background1" w:themeFillShade="F2"/>
            <w:textDirection w:val="tbRlV"/>
            <w:vAlign w:val="center"/>
          </w:tcPr>
          <w:p w:rsidR="00604648" w:rsidRPr="00622EB2" w:rsidRDefault="00604648" w:rsidP="000F7FB2">
            <w:pPr>
              <w:spacing w:line="0" w:lineRule="atLeast"/>
              <w:ind w:left="113" w:right="113"/>
              <w:jc w:val="center"/>
              <w:rPr>
                <w:rFonts w:asciiTheme="minorEastAsia" w:hAnsiTheme="minorEastAsia"/>
              </w:rPr>
            </w:pPr>
          </w:p>
        </w:tc>
        <w:tc>
          <w:tcPr>
            <w:tcW w:w="2268"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②－2</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指定施設使用届出書</w:t>
            </w:r>
          </w:p>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・高槻市条例第30条</w:t>
            </w:r>
          </w:p>
        </w:tc>
        <w:tc>
          <w:tcPr>
            <w:tcW w:w="4819"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一の施設が指定施設となった際、現にその施設を設置している場合</w:t>
            </w:r>
          </w:p>
          <w:p w:rsidR="00604648" w:rsidRPr="00622EB2" w:rsidRDefault="00604648"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※その施設以外の指定施設を設置していない場合に限る。</w:t>
            </w:r>
          </w:p>
        </w:tc>
        <w:tc>
          <w:tcPr>
            <w:tcW w:w="1701" w:type="dxa"/>
          </w:tcPr>
          <w:p w:rsidR="00604648" w:rsidRPr="00622EB2" w:rsidRDefault="00604648" w:rsidP="000F7FB2">
            <w:pPr>
              <w:spacing w:line="0" w:lineRule="atLeast"/>
              <w:rPr>
                <w:rFonts w:asciiTheme="minorEastAsia" w:hAnsiTheme="minorEastAsia"/>
                <w:sz w:val="18"/>
                <w:szCs w:val="18"/>
              </w:rPr>
            </w:pPr>
            <w:r w:rsidRPr="00622EB2">
              <w:rPr>
                <w:rFonts w:asciiTheme="minorEastAsia" w:hAnsiTheme="minorEastAsia" w:hint="eastAsia"/>
                <w:sz w:val="18"/>
                <w:szCs w:val="18"/>
              </w:rPr>
              <w:t>指定施設となった日から30日以内</w:t>
            </w:r>
          </w:p>
        </w:tc>
      </w:tr>
      <w:tr w:rsidR="00692BAC" w:rsidTr="00CC73AD">
        <w:trPr>
          <w:cantSplit/>
          <w:trHeight w:val="1398"/>
        </w:trPr>
        <w:tc>
          <w:tcPr>
            <w:tcW w:w="846" w:type="dxa"/>
            <w:vMerge w:val="restart"/>
            <w:shd w:val="clear" w:color="auto" w:fill="F2F2F2" w:themeFill="background1" w:themeFillShade="F2"/>
            <w:textDirection w:val="tbRlV"/>
            <w:vAlign w:val="center"/>
          </w:tcPr>
          <w:p w:rsidR="00692BAC" w:rsidRPr="00622EB2" w:rsidRDefault="00692BAC" w:rsidP="000F7FB2">
            <w:pPr>
              <w:spacing w:line="0" w:lineRule="atLeast"/>
              <w:ind w:left="113" w:right="113"/>
              <w:jc w:val="center"/>
              <w:rPr>
                <w:rFonts w:asciiTheme="minorEastAsia" w:hAnsiTheme="minorEastAsia"/>
              </w:rPr>
            </w:pPr>
            <w:r w:rsidRPr="00622EB2">
              <w:rPr>
                <w:rFonts w:asciiTheme="minorEastAsia" w:hAnsiTheme="minorEastAsia" w:hint="eastAsia"/>
              </w:rPr>
              <w:lastRenderedPageBreak/>
              <w:t>数 等 変 更 の 届 出</w:t>
            </w:r>
          </w:p>
        </w:tc>
        <w:tc>
          <w:tcPr>
            <w:tcW w:w="2268" w:type="dxa"/>
          </w:tcPr>
          <w:p w:rsidR="00692BAC" w:rsidRPr="00622EB2" w:rsidRDefault="00692BAC" w:rsidP="000F7FB2">
            <w:pPr>
              <w:spacing w:line="0" w:lineRule="atLeast"/>
              <w:rPr>
                <w:rFonts w:asciiTheme="minorEastAsia" w:hAnsiTheme="minorEastAsia"/>
                <w:sz w:val="18"/>
                <w:szCs w:val="18"/>
              </w:rPr>
            </w:pPr>
            <w:r w:rsidRPr="00622EB2">
              <w:rPr>
                <w:rFonts w:asciiTheme="minorEastAsia" w:hAnsiTheme="minorEastAsia" w:hint="eastAsia"/>
                <w:sz w:val="18"/>
                <w:szCs w:val="18"/>
              </w:rPr>
              <w:t>③－1a</w:t>
            </w:r>
          </w:p>
          <w:p w:rsidR="00692BAC" w:rsidRPr="00622EB2" w:rsidRDefault="00692BAC" w:rsidP="000F7FB2">
            <w:pPr>
              <w:spacing w:line="0" w:lineRule="atLeast"/>
              <w:rPr>
                <w:rFonts w:asciiTheme="minorEastAsia" w:hAnsiTheme="minorEastAsia"/>
                <w:sz w:val="18"/>
                <w:szCs w:val="18"/>
              </w:rPr>
            </w:pPr>
            <w:r w:rsidRPr="00622EB2">
              <w:rPr>
                <w:rFonts w:asciiTheme="minorEastAsia" w:hAnsiTheme="minorEastAsia" w:hint="eastAsia"/>
                <w:sz w:val="18"/>
                <w:szCs w:val="18"/>
              </w:rPr>
              <w:t>特定施設の種類ごとの数変更届出書</w:t>
            </w:r>
          </w:p>
          <w:p w:rsidR="00692BAC" w:rsidRPr="00622EB2" w:rsidRDefault="00692BAC" w:rsidP="000F7FB2">
            <w:pPr>
              <w:spacing w:line="0" w:lineRule="atLeast"/>
              <w:rPr>
                <w:rFonts w:asciiTheme="minorEastAsia" w:hAnsiTheme="minorEastAsia"/>
                <w:sz w:val="18"/>
                <w:szCs w:val="18"/>
              </w:rPr>
            </w:pPr>
            <w:r w:rsidRPr="00622EB2">
              <w:rPr>
                <w:rFonts w:asciiTheme="minorEastAsia" w:hAnsiTheme="minorEastAsia" w:hint="eastAsia"/>
                <w:sz w:val="18"/>
                <w:szCs w:val="18"/>
              </w:rPr>
              <w:t>・騒音規制法第８条</w:t>
            </w:r>
          </w:p>
        </w:tc>
        <w:tc>
          <w:tcPr>
            <w:tcW w:w="4819" w:type="dxa"/>
          </w:tcPr>
          <w:p w:rsidR="00692BAC" w:rsidRPr="00622EB2" w:rsidRDefault="00692BAC" w:rsidP="000F7FB2">
            <w:pPr>
              <w:spacing w:line="0" w:lineRule="atLeast"/>
              <w:rPr>
                <w:rFonts w:asciiTheme="minorEastAsia" w:hAnsiTheme="minorEastAsia"/>
                <w:sz w:val="18"/>
                <w:szCs w:val="18"/>
              </w:rPr>
            </w:pPr>
            <w:r w:rsidRPr="00622EB2">
              <w:rPr>
                <w:rFonts w:asciiTheme="minorEastAsia" w:hAnsiTheme="minorEastAsia" w:hint="eastAsia"/>
                <w:sz w:val="18"/>
                <w:szCs w:val="18"/>
              </w:rPr>
              <w:t>①－1、②－1の届出を行った工場等が、特定施設の種類ごとの数を変更する場合</w:t>
            </w:r>
          </w:p>
          <w:p w:rsidR="00692BAC" w:rsidRPr="00622EB2" w:rsidRDefault="00692BAC"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※種類ごとの数が減少する場合及び直近の届出数から2倍以内の数に増加する場合を除く。</w:t>
            </w:r>
          </w:p>
        </w:tc>
        <w:tc>
          <w:tcPr>
            <w:tcW w:w="1701" w:type="dxa"/>
          </w:tcPr>
          <w:p w:rsidR="00692BAC" w:rsidRPr="00622EB2" w:rsidRDefault="00692BAC" w:rsidP="000F7FB2">
            <w:pPr>
              <w:spacing w:line="0" w:lineRule="atLeast"/>
              <w:rPr>
                <w:rFonts w:asciiTheme="minorEastAsia" w:hAnsiTheme="minorEastAsia"/>
                <w:sz w:val="18"/>
                <w:szCs w:val="18"/>
              </w:rPr>
            </w:pPr>
            <w:r w:rsidRPr="00622EB2">
              <w:rPr>
                <w:rFonts w:asciiTheme="minorEastAsia" w:hAnsiTheme="minorEastAsia" w:hint="eastAsia"/>
                <w:sz w:val="18"/>
                <w:szCs w:val="18"/>
              </w:rPr>
              <w:t>変更に係る工事開始の30日前</w:t>
            </w:r>
          </w:p>
        </w:tc>
      </w:tr>
      <w:tr w:rsidR="00692BAC" w:rsidTr="00CC73AD">
        <w:trPr>
          <w:cantSplit/>
          <w:trHeight w:val="2537"/>
        </w:trPr>
        <w:tc>
          <w:tcPr>
            <w:tcW w:w="846" w:type="dxa"/>
            <w:vMerge/>
            <w:shd w:val="clear" w:color="auto" w:fill="F2F2F2" w:themeFill="background1" w:themeFillShade="F2"/>
            <w:textDirection w:val="tbRlV"/>
            <w:vAlign w:val="center"/>
          </w:tcPr>
          <w:p w:rsidR="00692BAC" w:rsidRPr="00622EB2" w:rsidRDefault="00692BAC" w:rsidP="000F7FB2">
            <w:pPr>
              <w:spacing w:line="0" w:lineRule="atLeast"/>
              <w:ind w:left="113" w:right="113"/>
              <w:jc w:val="center"/>
              <w:rPr>
                <w:rFonts w:asciiTheme="minorEastAsia" w:hAnsiTheme="minorEastAsia"/>
              </w:rPr>
            </w:pPr>
          </w:p>
        </w:tc>
        <w:tc>
          <w:tcPr>
            <w:tcW w:w="2268" w:type="dxa"/>
          </w:tcPr>
          <w:p w:rsidR="00692BAC" w:rsidRPr="00622EB2" w:rsidRDefault="00692BAC" w:rsidP="000F7FB2">
            <w:pPr>
              <w:spacing w:line="0" w:lineRule="atLeast"/>
              <w:rPr>
                <w:rFonts w:asciiTheme="minorEastAsia" w:hAnsiTheme="minorEastAsia"/>
                <w:sz w:val="18"/>
                <w:szCs w:val="18"/>
              </w:rPr>
            </w:pPr>
            <w:r w:rsidRPr="00622EB2">
              <w:rPr>
                <w:rFonts w:asciiTheme="minorEastAsia" w:hAnsiTheme="minorEastAsia" w:hint="eastAsia"/>
                <w:sz w:val="18"/>
                <w:szCs w:val="18"/>
              </w:rPr>
              <w:t>③－１</w:t>
            </w:r>
            <w:r>
              <w:rPr>
                <w:rFonts w:asciiTheme="minorEastAsia" w:hAnsiTheme="minorEastAsia" w:hint="eastAsia"/>
                <w:sz w:val="18"/>
                <w:szCs w:val="18"/>
              </w:rPr>
              <w:t>b</w:t>
            </w:r>
          </w:p>
          <w:p w:rsidR="00692BAC" w:rsidRPr="00622EB2" w:rsidRDefault="00692BAC" w:rsidP="000F7FB2">
            <w:pPr>
              <w:spacing w:line="0" w:lineRule="atLeast"/>
              <w:rPr>
                <w:rFonts w:asciiTheme="minorEastAsia" w:hAnsiTheme="minorEastAsia"/>
                <w:sz w:val="18"/>
                <w:szCs w:val="18"/>
              </w:rPr>
            </w:pPr>
            <w:r w:rsidRPr="00622EB2">
              <w:rPr>
                <w:rFonts w:asciiTheme="minorEastAsia" w:hAnsiTheme="minorEastAsia" w:hint="eastAsia"/>
                <w:sz w:val="18"/>
                <w:szCs w:val="18"/>
              </w:rPr>
              <w:t>特定施設の種類及び能力ごとの数・特定施設の使用の方法変更届出書</w:t>
            </w:r>
          </w:p>
          <w:p w:rsidR="00692BAC" w:rsidRPr="00622EB2" w:rsidRDefault="00692BAC" w:rsidP="000F7FB2">
            <w:pPr>
              <w:spacing w:line="0" w:lineRule="atLeast"/>
              <w:rPr>
                <w:rFonts w:asciiTheme="minorEastAsia" w:hAnsiTheme="minorEastAsia"/>
                <w:sz w:val="18"/>
                <w:szCs w:val="18"/>
              </w:rPr>
            </w:pPr>
            <w:r w:rsidRPr="00622EB2">
              <w:rPr>
                <w:rFonts w:asciiTheme="minorEastAsia" w:hAnsiTheme="minorEastAsia" w:hint="eastAsia"/>
                <w:sz w:val="18"/>
                <w:szCs w:val="18"/>
              </w:rPr>
              <w:t>・振動規制法第8条</w:t>
            </w:r>
          </w:p>
        </w:tc>
        <w:tc>
          <w:tcPr>
            <w:tcW w:w="4819" w:type="dxa"/>
          </w:tcPr>
          <w:p w:rsidR="00692BAC" w:rsidRPr="00622EB2" w:rsidRDefault="00692BAC"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・①－1、②－1の届出を行った工場等が、特定施設の種類及び能力ごとの数を変更する場合</w:t>
            </w:r>
          </w:p>
          <w:p w:rsidR="00692BAC" w:rsidRPr="00622EB2" w:rsidRDefault="00692BAC"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※種類及び能力ごとの数が増加しない場合を除く。</w:t>
            </w:r>
          </w:p>
          <w:p w:rsidR="00692BAC" w:rsidRPr="00622EB2" w:rsidRDefault="00692BAC" w:rsidP="000F7FB2">
            <w:pPr>
              <w:spacing w:line="0" w:lineRule="atLeast"/>
              <w:ind w:left="180" w:hangingChars="100" w:hanging="180"/>
              <w:rPr>
                <w:rFonts w:asciiTheme="minorEastAsia" w:hAnsiTheme="minorEastAsia"/>
                <w:sz w:val="18"/>
                <w:szCs w:val="18"/>
              </w:rPr>
            </w:pPr>
          </w:p>
          <w:p w:rsidR="00692BAC" w:rsidRPr="00622EB2" w:rsidRDefault="00692BAC"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・①－1、②－1の届出を行った工場等が、特定施設の使用の方法を変更する場合</w:t>
            </w:r>
          </w:p>
          <w:p w:rsidR="00692BAC" w:rsidRPr="00622EB2" w:rsidRDefault="00692BAC" w:rsidP="000F7FB2">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※使用開始時刻を繰り下げ、終了時刻を繰り上げする場合を除く。</w:t>
            </w:r>
          </w:p>
        </w:tc>
        <w:tc>
          <w:tcPr>
            <w:tcW w:w="1701" w:type="dxa"/>
          </w:tcPr>
          <w:p w:rsidR="00692BAC" w:rsidRPr="00622EB2" w:rsidRDefault="00692BAC" w:rsidP="000F7FB2">
            <w:pPr>
              <w:spacing w:line="0" w:lineRule="atLeast"/>
              <w:rPr>
                <w:rFonts w:asciiTheme="minorEastAsia" w:hAnsiTheme="minorEastAsia"/>
                <w:sz w:val="18"/>
                <w:szCs w:val="18"/>
              </w:rPr>
            </w:pPr>
            <w:r w:rsidRPr="00622EB2">
              <w:rPr>
                <w:rFonts w:asciiTheme="minorEastAsia" w:hAnsiTheme="minorEastAsia" w:hint="eastAsia"/>
                <w:sz w:val="18"/>
                <w:szCs w:val="18"/>
              </w:rPr>
              <w:t>変更に係る工事開始の30日前</w:t>
            </w:r>
          </w:p>
        </w:tc>
      </w:tr>
      <w:tr w:rsidR="00692BAC" w:rsidTr="00CC73AD">
        <w:trPr>
          <w:cantSplit/>
          <w:trHeight w:val="3113"/>
        </w:trPr>
        <w:tc>
          <w:tcPr>
            <w:tcW w:w="846" w:type="dxa"/>
            <w:vMerge/>
            <w:tcBorders>
              <w:bottom w:val="single" w:sz="4" w:space="0" w:color="auto"/>
            </w:tcBorders>
            <w:shd w:val="clear" w:color="auto" w:fill="F2F2F2" w:themeFill="background1" w:themeFillShade="F2"/>
            <w:textDirection w:val="tbRlV"/>
            <w:vAlign w:val="center"/>
          </w:tcPr>
          <w:p w:rsidR="00692BAC" w:rsidRPr="00622EB2" w:rsidRDefault="00692BAC" w:rsidP="006B7B63">
            <w:pPr>
              <w:spacing w:line="0" w:lineRule="atLeast"/>
              <w:ind w:left="113" w:right="113"/>
              <w:jc w:val="center"/>
              <w:rPr>
                <w:rFonts w:asciiTheme="minorEastAsia" w:hAnsiTheme="minorEastAsia"/>
              </w:rPr>
            </w:pPr>
          </w:p>
        </w:tc>
        <w:tc>
          <w:tcPr>
            <w:tcW w:w="2268" w:type="dxa"/>
            <w:tcBorders>
              <w:bottom w:val="single" w:sz="4" w:space="0" w:color="auto"/>
            </w:tcBorders>
          </w:tcPr>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③－2</w:t>
            </w:r>
          </w:p>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指定施設変更届出書</w:t>
            </w:r>
          </w:p>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・高槻市条例第31条</w:t>
            </w:r>
          </w:p>
        </w:tc>
        <w:tc>
          <w:tcPr>
            <w:tcW w:w="4819" w:type="dxa"/>
            <w:tcBorders>
              <w:bottom w:val="single" w:sz="4" w:space="0" w:color="auto"/>
            </w:tcBorders>
          </w:tcPr>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①－2、②－2の届出を行った工場等が、</w:t>
            </w:r>
          </w:p>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・騒音にあっては、</w:t>
            </w:r>
          </w:p>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 xml:space="preserve">　指定施設の種類ごとの数</w:t>
            </w:r>
          </w:p>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・振動にあっては、</w:t>
            </w:r>
          </w:p>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 xml:space="preserve">　指定施設の種類及び能力ごとの数</w:t>
            </w:r>
          </w:p>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を変更する場合</w:t>
            </w:r>
          </w:p>
          <w:p w:rsidR="00692BAC" w:rsidRPr="00622EB2" w:rsidRDefault="00692BAC" w:rsidP="006B7B63">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【騒音】種類ごとの数が減少する場合及び直近の届出数から2倍以内の数に増加する場合を除く。</w:t>
            </w:r>
          </w:p>
          <w:p w:rsidR="00692BAC" w:rsidRPr="00622EB2" w:rsidRDefault="00692BAC" w:rsidP="006B7B63">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【振動】種類及び能力ごとの数が増加しない場合を除く。</w:t>
            </w:r>
          </w:p>
        </w:tc>
        <w:tc>
          <w:tcPr>
            <w:tcW w:w="1701" w:type="dxa"/>
            <w:tcBorders>
              <w:bottom w:val="single" w:sz="4" w:space="0" w:color="auto"/>
            </w:tcBorders>
          </w:tcPr>
          <w:p w:rsidR="00692BAC" w:rsidRPr="00622EB2" w:rsidRDefault="00692BAC" w:rsidP="006B7B63">
            <w:pPr>
              <w:spacing w:line="0" w:lineRule="atLeast"/>
              <w:rPr>
                <w:rFonts w:asciiTheme="minorEastAsia" w:hAnsiTheme="minorEastAsia"/>
                <w:sz w:val="18"/>
                <w:szCs w:val="18"/>
              </w:rPr>
            </w:pPr>
            <w:r w:rsidRPr="00622EB2">
              <w:rPr>
                <w:rFonts w:asciiTheme="minorEastAsia" w:hAnsiTheme="minorEastAsia" w:hint="eastAsia"/>
                <w:sz w:val="18"/>
                <w:szCs w:val="18"/>
              </w:rPr>
              <w:t>変更に係る工事開始の30日前</w:t>
            </w:r>
          </w:p>
        </w:tc>
      </w:tr>
      <w:tr w:rsidR="00604648" w:rsidRPr="00622EB2" w:rsidTr="00CC73AD">
        <w:trPr>
          <w:cantSplit/>
          <w:trHeight w:val="416"/>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04648" w:rsidRPr="00622EB2" w:rsidRDefault="00604648" w:rsidP="00F030FD">
            <w:pPr>
              <w:spacing w:line="0" w:lineRule="atLeast"/>
              <w:jc w:val="center"/>
              <w:rPr>
                <w:rFonts w:asciiTheme="minorEastAsia" w:hAnsiTheme="minorEastAsia"/>
              </w:rPr>
            </w:pPr>
            <w:r w:rsidRPr="00622EB2">
              <w:rPr>
                <w:rFonts w:asciiTheme="minorEastAsia" w:hAnsiTheme="minorEastAsia" w:hint="eastAsia"/>
              </w:rPr>
              <w:t>届　出</w:t>
            </w:r>
          </w:p>
          <w:p w:rsidR="00604648" w:rsidRPr="00622EB2" w:rsidRDefault="00604648" w:rsidP="00F030FD">
            <w:pPr>
              <w:spacing w:line="0" w:lineRule="atLeast"/>
              <w:jc w:val="center"/>
              <w:rPr>
                <w:rFonts w:asciiTheme="minorEastAsia" w:hAnsiTheme="minorEastAsia"/>
              </w:rPr>
            </w:pPr>
            <w:r w:rsidRPr="00622EB2">
              <w:rPr>
                <w:rFonts w:asciiTheme="minorEastAsia" w:hAnsiTheme="minorEastAsia" w:hint="eastAsia"/>
              </w:rPr>
              <w:t>の種類</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04648" w:rsidRPr="00622EB2" w:rsidRDefault="00604648" w:rsidP="00F030FD">
            <w:pPr>
              <w:spacing w:line="0" w:lineRule="atLeast"/>
              <w:jc w:val="center"/>
              <w:rPr>
                <w:rFonts w:asciiTheme="minorEastAsia" w:hAnsiTheme="minorEastAsia"/>
              </w:rPr>
            </w:pPr>
            <w:r w:rsidRPr="00622EB2">
              <w:rPr>
                <w:rFonts w:asciiTheme="minorEastAsia" w:hAnsiTheme="minorEastAsia" w:hint="eastAsia"/>
              </w:rPr>
              <w:t>届出の名称</w:t>
            </w:r>
          </w:p>
          <w:p w:rsidR="00604648" w:rsidRPr="00622EB2" w:rsidRDefault="00604648" w:rsidP="00F030FD">
            <w:pPr>
              <w:spacing w:line="0" w:lineRule="atLeast"/>
              <w:jc w:val="center"/>
              <w:rPr>
                <w:rFonts w:asciiTheme="minorEastAsia" w:hAnsiTheme="minorEastAsia"/>
              </w:rPr>
            </w:pPr>
            <w:r w:rsidRPr="00622EB2">
              <w:rPr>
                <w:rFonts w:asciiTheme="minorEastAsia" w:hAnsiTheme="minorEastAsia" w:hint="eastAsia"/>
              </w:rPr>
              <w:t>根拠法令</w:t>
            </w: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04648" w:rsidRPr="00622EB2" w:rsidRDefault="00604648" w:rsidP="00F030FD">
            <w:pPr>
              <w:spacing w:line="0" w:lineRule="atLeast"/>
              <w:jc w:val="center"/>
              <w:rPr>
                <w:rFonts w:asciiTheme="minorEastAsia" w:hAnsiTheme="minorEastAsia"/>
              </w:rPr>
            </w:pPr>
            <w:r w:rsidRPr="00622EB2">
              <w:rPr>
                <w:rFonts w:asciiTheme="minorEastAsia" w:hAnsiTheme="minorEastAsia" w:hint="eastAsia"/>
              </w:rPr>
              <w:t>届出の要件</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04648" w:rsidRPr="00622EB2" w:rsidRDefault="00604648" w:rsidP="00F030FD">
            <w:pPr>
              <w:spacing w:line="0" w:lineRule="atLeast"/>
              <w:jc w:val="center"/>
              <w:rPr>
                <w:rFonts w:asciiTheme="minorEastAsia" w:hAnsiTheme="minorEastAsia"/>
              </w:rPr>
            </w:pPr>
            <w:r w:rsidRPr="00622EB2">
              <w:rPr>
                <w:rFonts w:asciiTheme="minorEastAsia" w:hAnsiTheme="minorEastAsia" w:hint="eastAsia"/>
              </w:rPr>
              <w:t>届出時期</w:t>
            </w:r>
          </w:p>
        </w:tc>
      </w:tr>
    </w:tbl>
    <w:tbl>
      <w:tblPr>
        <w:tblStyle w:val="a5"/>
        <w:tblW w:w="9634" w:type="dxa"/>
        <w:tblLook w:val="04A0" w:firstRow="1" w:lastRow="0" w:firstColumn="1" w:lastColumn="0" w:noHBand="0" w:noVBand="1"/>
      </w:tblPr>
      <w:tblGrid>
        <w:gridCol w:w="846"/>
        <w:gridCol w:w="2268"/>
        <w:gridCol w:w="4819"/>
        <w:gridCol w:w="1701"/>
      </w:tblGrid>
      <w:tr w:rsidR="00604648" w:rsidTr="001E03A2">
        <w:trPr>
          <w:cantSplit/>
          <w:trHeight w:val="1262"/>
        </w:trPr>
        <w:tc>
          <w:tcPr>
            <w:tcW w:w="846" w:type="dxa"/>
            <w:vMerge w:val="restart"/>
            <w:tcBorders>
              <w:top w:val="single" w:sz="4" w:space="0" w:color="auto"/>
            </w:tcBorders>
            <w:shd w:val="clear" w:color="auto" w:fill="F2F2F2" w:themeFill="background1" w:themeFillShade="F2"/>
            <w:textDirection w:val="tbRlV"/>
            <w:vAlign w:val="center"/>
          </w:tcPr>
          <w:p w:rsidR="00604648" w:rsidRPr="00622EB2" w:rsidRDefault="00604648" w:rsidP="00167101">
            <w:pPr>
              <w:spacing w:line="0" w:lineRule="atLeast"/>
              <w:ind w:left="113" w:right="113"/>
              <w:jc w:val="center"/>
              <w:rPr>
                <w:rFonts w:asciiTheme="minorEastAsia" w:hAnsiTheme="minorEastAsia"/>
              </w:rPr>
            </w:pPr>
            <w:r w:rsidRPr="00622EB2">
              <w:rPr>
                <w:rFonts w:asciiTheme="minorEastAsia" w:hAnsiTheme="minorEastAsia" w:hint="eastAsia"/>
              </w:rPr>
              <w:t>騒音振動の防止の方法の変更の届出</w:t>
            </w:r>
          </w:p>
        </w:tc>
        <w:tc>
          <w:tcPr>
            <w:tcW w:w="2268" w:type="dxa"/>
            <w:tcBorders>
              <w:top w:val="single" w:sz="4" w:space="0" w:color="auto"/>
            </w:tcBorders>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④－1</w:t>
            </w:r>
            <w:r w:rsidRPr="00622EB2">
              <w:rPr>
                <w:rFonts w:asciiTheme="minorEastAsia" w:hAnsiTheme="minorEastAsia"/>
                <w:sz w:val="18"/>
                <w:szCs w:val="18"/>
              </w:rPr>
              <w:t>a</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騒音の防止の方法変更届出書</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・騒音規制法第8条</w:t>
            </w:r>
          </w:p>
        </w:tc>
        <w:tc>
          <w:tcPr>
            <w:tcW w:w="4819" w:type="dxa"/>
            <w:tcBorders>
              <w:top w:val="single" w:sz="4" w:space="0" w:color="auto"/>
            </w:tcBorders>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①－1、②－1の届出を行った工場等で騒音の防止の方法を変更する場合</w:t>
            </w:r>
          </w:p>
          <w:p w:rsidR="00604648" w:rsidRPr="00622EB2" w:rsidRDefault="00604648" w:rsidP="006B7B63">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※変更により工場等において発生する騒音の大きさの増加を伴わない場合を除く</w:t>
            </w:r>
          </w:p>
        </w:tc>
        <w:tc>
          <w:tcPr>
            <w:tcW w:w="1701" w:type="dxa"/>
            <w:tcBorders>
              <w:top w:val="single" w:sz="4" w:space="0" w:color="auto"/>
            </w:tcBorders>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変更に係る工事開始の30日前</w:t>
            </w:r>
          </w:p>
        </w:tc>
      </w:tr>
      <w:tr w:rsidR="00604648" w:rsidTr="001E03A2">
        <w:trPr>
          <w:cantSplit/>
          <w:trHeight w:val="1251"/>
        </w:trPr>
        <w:tc>
          <w:tcPr>
            <w:tcW w:w="846" w:type="dxa"/>
            <w:vMerge/>
            <w:shd w:val="clear" w:color="auto" w:fill="F2F2F2" w:themeFill="background1" w:themeFillShade="F2"/>
            <w:textDirection w:val="tbRlV"/>
            <w:vAlign w:val="center"/>
          </w:tcPr>
          <w:p w:rsidR="00604648" w:rsidRPr="00622EB2" w:rsidRDefault="00604648" w:rsidP="006B7B63">
            <w:pPr>
              <w:spacing w:line="0" w:lineRule="atLeast"/>
              <w:ind w:left="113" w:right="113"/>
              <w:jc w:val="center"/>
              <w:rPr>
                <w:rFonts w:asciiTheme="minorEastAsia" w:hAnsiTheme="minorEastAsia"/>
              </w:rPr>
            </w:pPr>
          </w:p>
        </w:tc>
        <w:tc>
          <w:tcPr>
            <w:tcW w:w="2268"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④－1</w:t>
            </w:r>
            <w:r w:rsidRPr="00622EB2">
              <w:rPr>
                <w:rFonts w:asciiTheme="minorEastAsia" w:hAnsiTheme="minorEastAsia"/>
                <w:sz w:val="18"/>
                <w:szCs w:val="18"/>
              </w:rPr>
              <w:t>b</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振動の防止の方法変更届出書</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・振動規制法第8条</w:t>
            </w:r>
          </w:p>
        </w:tc>
        <w:tc>
          <w:tcPr>
            <w:tcW w:w="4819"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①－1、②－1の届出を行った工場等で振動の防止の方法を変更する場合</w:t>
            </w:r>
          </w:p>
          <w:p w:rsidR="00604648" w:rsidRPr="00622EB2" w:rsidRDefault="00604648" w:rsidP="006B7B63">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※変更により工場等において発生する振動の大きさの増加を伴わない場合を除く</w:t>
            </w:r>
          </w:p>
        </w:tc>
        <w:tc>
          <w:tcPr>
            <w:tcW w:w="1701"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変更に係る工事開始の30日前</w:t>
            </w:r>
          </w:p>
        </w:tc>
      </w:tr>
      <w:tr w:rsidR="00604648" w:rsidTr="00CC73AD">
        <w:trPr>
          <w:cantSplit/>
          <w:trHeight w:val="1259"/>
        </w:trPr>
        <w:tc>
          <w:tcPr>
            <w:tcW w:w="846" w:type="dxa"/>
            <w:vMerge/>
            <w:shd w:val="clear" w:color="auto" w:fill="F2F2F2" w:themeFill="background1" w:themeFillShade="F2"/>
            <w:textDirection w:val="tbRlV"/>
            <w:vAlign w:val="center"/>
          </w:tcPr>
          <w:p w:rsidR="00604648" w:rsidRPr="00622EB2" w:rsidRDefault="00604648" w:rsidP="006B7B63">
            <w:pPr>
              <w:spacing w:line="0" w:lineRule="atLeast"/>
              <w:ind w:left="113" w:right="113"/>
              <w:jc w:val="center"/>
              <w:rPr>
                <w:rFonts w:asciiTheme="minorEastAsia" w:hAnsiTheme="minorEastAsia"/>
              </w:rPr>
            </w:pPr>
          </w:p>
        </w:tc>
        <w:tc>
          <w:tcPr>
            <w:tcW w:w="2268"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④－2</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指定施設変更届出書</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・高槻市条例第31条</w:t>
            </w:r>
          </w:p>
        </w:tc>
        <w:tc>
          <w:tcPr>
            <w:tcW w:w="4819"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①－2、②－2の届出を行った工場等で騒音</w:t>
            </w:r>
            <w:r w:rsidR="00A9724B">
              <w:rPr>
                <w:rFonts w:asciiTheme="minorEastAsia" w:hAnsiTheme="minorEastAsia" w:hint="eastAsia"/>
                <w:sz w:val="18"/>
                <w:szCs w:val="18"/>
              </w:rPr>
              <w:t>・振動</w:t>
            </w:r>
            <w:r w:rsidRPr="00622EB2">
              <w:rPr>
                <w:rFonts w:asciiTheme="minorEastAsia" w:hAnsiTheme="minorEastAsia" w:hint="eastAsia"/>
                <w:sz w:val="18"/>
                <w:szCs w:val="18"/>
              </w:rPr>
              <w:t>の防止の方法を変更する場合</w:t>
            </w:r>
          </w:p>
          <w:p w:rsidR="00604648" w:rsidRPr="00622EB2" w:rsidRDefault="00604648" w:rsidP="006B7B63">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※変更により工場等において発生する騒音</w:t>
            </w:r>
            <w:r w:rsidR="00A9724B">
              <w:rPr>
                <w:rFonts w:asciiTheme="minorEastAsia" w:hAnsiTheme="minorEastAsia" w:hint="eastAsia"/>
                <w:sz w:val="18"/>
                <w:szCs w:val="18"/>
              </w:rPr>
              <w:t>・</w:t>
            </w:r>
            <w:r w:rsidRPr="00622EB2">
              <w:rPr>
                <w:rFonts w:asciiTheme="minorEastAsia" w:hAnsiTheme="minorEastAsia" w:hint="eastAsia"/>
                <w:sz w:val="18"/>
                <w:szCs w:val="18"/>
              </w:rPr>
              <w:t>振動の大きさの増加を伴わない場合を除く</w:t>
            </w:r>
          </w:p>
        </w:tc>
        <w:tc>
          <w:tcPr>
            <w:tcW w:w="1701"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変更に係る工事開始の30日前</w:t>
            </w:r>
          </w:p>
        </w:tc>
      </w:tr>
      <w:tr w:rsidR="00604648" w:rsidTr="00CC73AD">
        <w:trPr>
          <w:cantSplit/>
          <w:trHeight w:val="1560"/>
        </w:trPr>
        <w:tc>
          <w:tcPr>
            <w:tcW w:w="846" w:type="dxa"/>
            <w:shd w:val="clear" w:color="auto" w:fill="F2F2F2" w:themeFill="background1" w:themeFillShade="F2"/>
            <w:textDirection w:val="tbRlV"/>
            <w:vAlign w:val="center"/>
          </w:tcPr>
          <w:p w:rsidR="00604648" w:rsidRPr="00622EB2" w:rsidRDefault="00604648" w:rsidP="00167101">
            <w:pPr>
              <w:spacing w:line="0" w:lineRule="atLeast"/>
              <w:ind w:left="113" w:right="113"/>
              <w:jc w:val="center"/>
              <w:rPr>
                <w:rFonts w:asciiTheme="minorEastAsia" w:hAnsiTheme="minorEastAsia"/>
              </w:rPr>
            </w:pPr>
            <w:r w:rsidRPr="00622EB2">
              <w:rPr>
                <w:rFonts w:asciiTheme="minorEastAsia" w:hAnsiTheme="minorEastAsia" w:hint="eastAsia"/>
              </w:rPr>
              <w:lastRenderedPageBreak/>
              <w:t>氏名等の変更</w:t>
            </w:r>
            <w:r w:rsidR="00167101">
              <w:rPr>
                <w:rFonts w:asciiTheme="minorEastAsia" w:hAnsiTheme="minorEastAsia" w:hint="eastAsia"/>
              </w:rPr>
              <w:t xml:space="preserve">　</w:t>
            </w:r>
            <w:r w:rsidRPr="00622EB2">
              <w:rPr>
                <w:rFonts w:asciiTheme="minorEastAsia" w:hAnsiTheme="minorEastAsia" w:hint="eastAsia"/>
              </w:rPr>
              <w:t>の届出</w:t>
            </w:r>
          </w:p>
        </w:tc>
        <w:tc>
          <w:tcPr>
            <w:tcW w:w="2268"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⑤</w:t>
            </w:r>
            <w:r w:rsidR="001E03A2">
              <w:rPr>
                <w:rFonts w:asciiTheme="minorEastAsia" w:hAnsiTheme="minorEastAsia" w:hint="eastAsia"/>
                <w:sz w:val="18"/>
                <w:szCs w:val="18"/>
              </w:rPr>
              <w:t xml:space="preserve">　</w:t>
            </w:r>
            <w:r w:rsidRPr="00622EB2">
              <w:rPr>
                <w:rFonts w:asciiTheme="minorEastAsia" w:hAnsiTheme="minorEastAsia" w:hint="eastAsia"/>
                <w:sz w:val="18"/>
                <w:szCs w:val="18"/>
              </w:rPr>
              <w:t>氏名等変更届出書</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・騒音規制法第10条</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・振動規制法第10条</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・高槻市条例第33条</w:t>
            </w:r>
          </w:p>
        </w:tc>
        <w:tc>
          <w:tcPr>
            <w:tcW w:w="4819" w:type="dxa"/>
          </w:tcPr>
          <w:p w:rsidR="00604648" w:rsidRPr="00622EB2" w:rsidRDefault="00604648" w:rsidP="006B7B63">
            <w:pPr>
              <w:spacing w:line="0" w:lineRule="atLeast"/>
              <w:ind w:left="180" w:hangingChars="100" w:hanging="180"/>
              <w:rPr>
                <w:rFonts w:asciiTheme="minorEastAsia" w:hAnsiTheme="minorEastAsia"/>
                <w:sz w:val="18"/>
                <w:szCs w:val="18"/>
              </w:rPr>
            </w:pPr>
            <w:r w:rsidRPr="00622EB2">
              <w:rPr>
                <w:rFonts w:asciiTheme="minorEastAsia" w:hAnsiTheme="minorEastAsia" w:hint="eastAsia"/>
                <w:sz w:val="18"/>
                <w:szCs w:val="18"/>
              </w:rPr>
              <w:t>・特定施設、指定施設に関する届出を行った者の氏名又は名称、住所及び法人にあっては代表者の氏名並びに工場等の名称、所在地の変更があった場合</w:t>
            </w:r>
          </w:p>
        </w:tc>
        <w:tc>
          <w:tcPr>
            <w:tcW w:w="1701"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変更の日から30日以内</w:t>
            </w:r>
          </w:p>
        </w:tc>
      </w:tr>
      <w:tr w:rsidR="00604648" w:rsidTr="00CC73AD">
        <w:trPr>
          <w:cantSplit/>
          <w:trHeight w:val="1257"/>
        </w:trPr>
        <w:tc>
          <w:tcPr>
            <w:tcW w:w="846" w:type="dxa"/>
            <w:vMerge w:val="restart"/>
            <w:shd w:val="clear" w:color="auto" w:fill="F2F2F2" w:themeFill="background1" w:themeFillShade="F2"/>
            <w:textDirection w:val="tbRlV"/>
            <w:vAlign w:val="center"/>
          </w:tcPr>
          <w:p w:rsidR="00604648" w:rsidRPr="00622EB2" w:rsidRDefault="00604648" w:rsidP="006B7B63">
            <w:pPr>
              <w:spacing w:line="0" w:lineRule="atLeast"/>
              <w:ind w:left="113" w:right="113"/>
              <w:jc w:val="center"/>
              <w:rPr>
                <w:rFonts w:asciiTheme="minorEastAsia" w:hAnsiTheme="minorEastAsia"/>
              </w:rPr>
            </w:pPr>
            <w:r w:rsidRPr="00622EB2">
              <w:rPr>
                <w:rFonts w:asciiTheme="minorEastAsia" w:hAnsiTheme="minorEastAsia" w:hint="eastAsia"/>
              </w:rPr>
              <w:t>全 廃 の 届 出</w:t>
            </w:r>
          </w:p>
        </w:tc>
        <w:tc>
          <w:tcPr>
            <w:tcW w:w="2268"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⑥－1</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特定施設使用全廃届出書</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・騒音規制法第10条</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・振動規制法第10条</w:t>
            </w:r>
          </w:p>
        </w:tc>
        <w:tc>
          <w:tcPr>
            <w:tcW w:w="4819"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特定施設の全ての使用を廃止した場合</w:t>
            </w:r>
          </w:p>
        </w:tc>
        <w:tc>
          <w:tcPr>
            <w:tcW w:w="1701"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廃止した日から30日以内</w:t>
            </w:r>
          </w:p>
        </w:tc>
      </w:tr>
      <w:tr w:rsidR="00604648" w:rsidTr="00CC73AD">
        <w:trPr>
          <w:cantSplit/>
          <w:trHeight w:val="977"/>
        </w:trPr>
        <w:tc>
          <w:tcPr>
            <w:tcW w:w="846" w:type="dxa"/>
            <w:vMerge/>
            <w:shd w:val="clear" w:color="auto" w:fill="F2F2F2" w:themeFill="background1" w:themeFillShade="F2"/>
            <w:textDirection w:val="tbRlV"/>
            <w:vAlign w:val="center"/>
          </w:tcPr>
          <w:p w:rsidR="00604648" w:rsidRPr="00622EB2" w:rsidRDefault="00604648" w:rsidP="006B7B63">
            <w:pPr>
              <w:spacing w:line="0" w:lineRule="atLeast"/>
              <w:ind w:left="113" w:right="113"/>
              <w:jc w:val="center"/>
              <w:rPr>
                <w:rFonts w:asciiTheme="minorEastAsia" w:hAnsiTheme="minorEastAsia"/>
              </w:rPr>
            </w:pPr>
          </w:p>
        </w:tc>
        <w:tc>
          <w:tcPr>
            <w:tcW w:w="2268"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⑥－2</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指定施設使用全廃届出書</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高槻市条例第33条</w:t>
            </w:r>
          </w:p>
        </w:tc>
        <w:tc>
          <w:tcPr>
            <w:tcW w:w="4819"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指定施設の全ての使用を廃止した場合</w:t>
            </w:r>
          </w:p>
        </w:tc>
        <w:tc>
          <w:tcPr>
            <w:tcW w:w="1701"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廃止した日から30日以内</w:t>
            </w:r>
          </w:p>
        </w:tc>
      </w:tr>
      <w:tr w:rsidR="00604648" w:rsidTr="001E03A2">
        <w:trPr>
          <w:cantSplit/>
          <w:trHeight w:val="1285"/>
        </w:trPr>
        <w:tc>
          <w:tcPr>
            <w:tcW w:w="846" w:type="dxa"/>
            <w:shd w:val="clear" w:color="auto" w:fill="F2F2F2" w:themeFill="background1" w:themeFillShade="F2"/>
            <w:textDirection w:val="tbRlV"/>
            <w:vAlign w:val="center"/>
          </w:tcPr>
          <w:p w:rsidR="00604648" w:rsidRPr="00622EB2" w:rsidRDefault="00604648" w:rsidP="00167101">
            <w:pPr>
              <w:spacing w:line="0" w:lineRule="atLeast"/>
              <w:ind w:left="113" w:right="113"/>
              <w:jc w:val="center"/>
              <w:rPr>
                <w:rFonts w:asciiTheme="minorEastAsia" w:hAnsiTheme="minorEastAsia"/>
              </w:rPr>
            </w:pPr>
            <w:r w:rsidRPr="00622EB2">
              <w:rPr>
                <w:rFonts w:asciiTheme="minorEastAsia" w:hAnsiTheme="minorEastAsia" w:hint="eastAsia"/>
              </w:rPr>
              <w:t>承継の届出</w:t>
            </w:r>
          </w:p>
        </w:tc>
        <w:tc>
          <w:tcPr>
            <w:tcW w:w="2268" w:type="dxa"/>
          </w:tcPr>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⑦</w:t>
            </w:r>
            <w:r w:rsidR="001E03A2">
              <w:rPr>
                <w:rFonts w:asciiTheme="minorEastAsia" w:hAnsiTheme="minorEastAsia" w:hint="eastAsia"/>
                <w:sz w:val="18"/>
                <w:szCs w:val="18"/>
              </w:rPr>
              <w:t xml:space="preserve">　</w:t>
            </w:r>
            <w:r w:rsidRPr="00622EB2">
              <w:rPr>
                <w:rFonts w:asciiTheme="minorEastAsia" w:hAnsiTheme="minorEastAsia" w:hint="eastAsia"/>
                <w:sz w:val="18"/>
                <w:szCs w:val="18"/>
              </w:rPr>
              <w:t>承継届出書</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・騒音規制法第11条</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・振動規制法第11条</w:t>
            </w:r>
          </w:p>
          <w:p w:rsidR="00604648" w:rsidRPr="00622EB2"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・高槻市条例第34条</w:t>
            </w:r>
          </w:p>
        </w:tc>
        <w:tc>
          <w:tcPr>
            <w:tcW w:w="4819" w:type="dxa"/>
          </w:tcPr>
          <w:p w:rsidR="00604648" w:rsidRDefault="00604648" w:rsidP="006B7B63">
            <w:pPr>
              <w:spacing w:line="0" w:lineRule="atLeast"/>
              <w:rPr>
                <w:rFonts w:asciiTheme="minorEastAsia" w:hAnsiTheme="minorEastAsia"/>
                <w:sz w:val="18"/>
                <w:szCs w:val="18"/>
              </w:rPr>
            </w:pPr>
            <w:r w:rsidRPr="00622EB2">
              <w:rPr>
                <w:rFonts w:asciiTheme="minorEastAsia" w:hAnsiTheme="minorEastAsia" w:hint="eastAsia"/>
                <w:sz w:val="18"/>
                <w:szCs w:val="18"/>
              </w:rPr>
              <w:t>届出を行った者から特定施設、指定施設の全てを譲り受け、借り受けた場合、又は相続合併があった場合</w:t>
            </w:r>
          </w:p>
          <w:p w:rsidR="00FD7440" w:rsidRPr="00622EB2" w:rsidRDefault="00FD7440" w:rsidP="00FD7440">
            <w:pPr>
              <w:spacing w:line="0" w:lineRule="atLeast"/>
              <w:ind w:left="180" w:hangingChars="100" w:hanging="180"/>
              <w:rPr>
                <w:rFonts w:asciiTheme="minorEastAsia" w:hAnsiTheme="minorEastAsia"/>
                <w:sz w:val="18"/>
                <w:szCs w:val="18"/>
              </w:rPr>
            </w:pPr>
            <w:r>
              <w:rPr>
                <w:rFonts w:asciiTheme="minorEastAsia" w:hAnsiTheme="minorEastAsia" w:hint="eastAsia"/>
                <w:sz w:val="18"/>
                <w:szCs w:val="18"/>
              </w:rPr>
              <w:t>※一部の施設のみの場合は、新たに設置の届出が必要</w:t>
            </w:r>
          </w:p>
        </w:tc>
        <w:tc>
          <w:tcPr>
            <w:tcW w:w="1701" w:type="dxa"/>
          </w:tcPr>
          <w:p w:rsidR="00604648" w:rsidRPr="00622EB2" w:rsidRDefault="006E4DC8" w:rsidP="006B7B63">
            <w:pPr>
              <w:spacing w:line="0" w:lineRule="atLeast"/>
              <w:rPr>
                <w:rFonts w:asciiTheme="minorEastAsia" w:hAnsiTheme="minorEastAsia"/>
                <w:sz w:val="18"/>
                <w:szCs w:val="18"/>
              </w:rPr>
            </w:pPr>
            <w:r>
              <w:rPr>
                <w:rFonts w:asciiTheme="minorEastAsia" w:hAnsiTheme="minorEastAsia" w:hint="eastAsia"/>
                <w:sz w:val="18"/>
                <w:szCs w:val="18"/>
              </w:rPr>
              <w:t>承継が</w:t>
            </w:r>
            <w:r w:rsidR="00604648" w:rsidRPr="00622EB2">
              <w:rPr>
                <w:rFonts w:asciiTheme="minorEastAsia" w:hAnsiTheme="minorEastAsia" w:hint="eastAsia"/>
                <w:sz w:val="18"/>
                <w:szCs w:val="18"/>
              </w:rPr>
              <w:t>あった日から30日以内</w:t>
            </w:r>
          </w:p>
        </w:tc>
      </w:tr>
    </w:tbl>
    <w:p w:rsidR="00F30048" w:rsidRDefault="00167101" w:rsidP="00167101">
      <w:pPr>
        <w:spacing w:line="0" w:lineRule="atLeast"/>
        <w:ind w:left="240" w:hangingChars="100" w:hanging="240"/>
        <w:rPr>
          <w:sz w:val="24"/>
        </w:rPr>
      </w:pPr>
      <w:r>
        <w:rPr>
          <w:rFonts w:hint="eastAsia"/>
          <w:sz w:val="24"/>
        </w:rPr>
        <w:t>※届出書の様式は高槻市役所のホームページからダウンロードできます。</w:t>
      </w:r>
    </w:p>
    <w:p w:rsidR="00167101" w:rsidRDefault="00FC0425" w:rsidP="00167101">
      <w:pPr>
        <w:spacing w:line="0" w:lineRule="atLeast"/>
        <w:ind w:left="240" w:hangingChars="100" w:hanging="240"/>
        <w:rPr>
          <w:sz w:val="24"/>
        </w:rPr>
      </w:pPr>
      <w:r>
        <w:rPr>
          <w:rFonts w:hint="eastAsia"/>
          <w:noProof/>
          <w:sz w:val="24"/>
        </w:rPr>
        <w:drawing>
          <wp:anchor distT="0" distB="0" distL="114300" distR="114300" simplePos="0" relativeHeight="251807744" behindDoc="0" locked="0" layoutInCell="1" allowOverlap="1">
            <wp:simplePos x="0" y="0"/>
            <wp:positionH relativeFrom="column">
              <wp:posOffset>502920</wp:posOffset>
            </wp:positionH>
            <wp:positionV relativeFrom="paragraph">
              <wp:posOffset>84455</wp:posOffset>
            </wp:positionV>
            <wp:extent cx="2667000" cy="2531745"/>
            <wp:effectExtent l="0" t="0" r="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600" behindDoc="0" locked="0" layoutInCell="1" allowOverlap="1">
                <wp:simplePos x="0" y="0"/>
                <wp:positionH relativeFrom="column">
                  <wp:posOffset>285750</wp:posOffset>
                </wp:positionH>
                <wp:positionV relativeFrom="paragraph">
                  <wp:posOffset>6350</wp:posOffset>
                </wp:positionV>
                <wp:extent cx="5343525" cy="2647950"/>
                <wp:effectExtent l="0" t="0" r="28575" b="19050"/>
                <wp:wrapNone/>
                <wp:docPr id="142" name="角丸四角形 142"/>
                <wp:cNvGraphicFramePr/>
                <a:graphic xmlns:a="http://schemas.openxmlformats.org/drawingml/2006/main">
                  <a:graphicData uri="http://schemas.microsoft.com/office/word/2010/wordprocessingShape">
                    <wps:wsp>
                      <wps:cNvSpPr/>
                      <wps:spPr>
                        <a:xfrm>
                          <a:off x="0" y="0"/>
                          <a:ext cx="5343525" cy="2647950"/>
                        </a:xfrm>
                        <a:prstGeom prst="roundRect">
                          <a:avLst>
                            <a:gd name="adj" fmla="val 3980"/>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E58DF" id="角丸四角形 142" o:spid="_x0000_s1026" style="position:absolute;left:0;text-align:left;margin-left:22.5pt;margin-top:.5pt;width:420.75pt;height:20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" filled="f" strokecolor="black [3213]" strokeweight="1pt">
                <v:stroke dashstyle="dash" joinstyle="miter"/>
              </v:roundrect>
            </w:pict>
          </mc:Fallback>
        </mc:AlternateContent>
      </w:r>
      <w:r w:rsidR="00167101">
        <w:rPr>
          <w:rFonts w:hint="eastAsia"/>
          <w:sz w:val="24"/>
        </w:rPr>
        <w:t xml:space="preserve">　</w:t>
      </w:r>
    </w:p>
    <w:p w:rsidR="00167101" w:rsidRDefault="001E03A2" w:rsidP="00167101">
      <w:pPr>
        <w:spacing w:line="0" w:lineRule="atLeast"/>
        <w:ind w:left="240" w:hangingChars="100" w:hanging="240"/>
        <w:rPr>
          <w:sz w:val="24"/>
        </w:rPr>
      </w:pPr>
      <w:r>
        <w:rPr>
          <w:noProof/>
          <w:sz w:val="24"/>
        </w:rPr>
        <mc:AlternateContent>
          <mc:Choice Requires="wps">
            <w:drawing>
              <wp:anchor distT="0" distB="0" distL="114300" distR="114300" simplePos="0" relativeHeight="251630592" behindDoc="0" locked="0" layoutInCell="1" allowOverlap="1">
                <wp:simplePos x="0" y="0"/>
                <wp:positionH relativeFrom="column">
                  <wp:posOffset>3451860</wp:posOffset>
                </wp:positionH>
                <wp:positionV relativeFrom="paragraph">
                  <wp:posOffset>34925</wp:posOffset>
                </wp:positionV>
                <wp:extent cx="1687830" cy="432435"/>
                <wp:effectExtent l="19050" t="19050" r="45720" b="43815"/>
                <wp:wrapNone/>
                <wp:docPr id="2" name="角丸四角形 2"/>
                <wp:cNvGraphicFramePr/>
                <a:graphic xmlns:a="http://schemas.openxmlformats.org/drawingml/2006/main">
                  <a:graphicData uri="http://schemas.microsoft.com/office/word/2010/wordprocessingShape">
                    <wps:wsp>
                      <wps:cNvSpPr/>
                      <wps:spPr>
                        <a:xfrm>
                          <a:off x="0" y="0"/>
                          <a:ext cx="1687830" cy="432435"/>
                        </a:xfrm>
                        <a:prstGeom prst="roundRect">
                          <a:avLst>
                            <a:gd name="adj" fmla="val 20371"/>
                          </a:avLst>
                        </a:prstGeom>
                        <a:noFill/>
                        <a:ln w="571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1C9" w:rsidRPr="00A02AF9" w:rsidRDefault="00A02AF9" w:rsidP="00BE165A">
                            <w:pPr>
                              <w:spacing w:line="180" w:lineRule="exact"/>
                              <w:jc w:val="center"/>
                              <w:rPr>
                                <w:rFonts w:ascii="游ゴシック" w:eastAsia="游ゴシック" w:hAnsi="游ゴシック"/>
                                <w:b/>
                                <w:color w:val="000000" w:themeColor="text1"/>
                                <w:sz w:val="18"/>
                                <w:szCs w:val="18"/>
                              </w:rPr>
                            </w:pPr>
                            <w:r w:rsidRPr="00A02AF9">
                              <w:rPr>
                                <w:rFonts w:ascii="游ゴシック" w:eastAsia="游ゴシック" w:hAnsi="游ゴシック" w:hint="eastAsia"/>
                                <w:b/>
                                <w:color w:val="000000" w:themeColor="text1"/>
                                <w:sz w:val="18"/>
                                <w:szCs w:val="18"/>
                              </w:rPr>
                              <w:t>高槻市</w:t>
                            </w:r>
                            <w:r w:rsidRPr="00A02AF9">
                              <w:rPr>
                                <w:rFonts w:ascii="游ゴシック" w:eastAsia="游ゴシック" w:hAnsi="游ゴシック"/>
                                <w:b/>
                                <w:color w:val="000000" w:themeColor="text1"/>
                                <w:sz w:val="18"/>
                                <w:szCs w:val="18"/>
                              </w:rPr>
                              <w:t xml:space="preserve">　</w:t>
                            </w:r>
                            <w:r w:rsidR="00A421C9" w:rsidRPr="00A02AF9">
                              <w:rPr>
                                <w:rFonts w:ascii="游ゴシック" w:eastAsia="游ゴシック" w:hAnsi="游ゴシック"/>
                                <w:b/>
                                <w:color w:val="000000" w:themeColor="text1"/>
                                <w:sz w:val="18"/>
                                <w:szCs w:val="18"/>
                              </w:rPr>
                              <w:t>騒音</w:t>
                            </w:r>
                            <w:r w:rsidR="00BE165A" w:rsidRPr="00A02AF9">
                              <w:rPr>
                                <w:rFonts w:ascii="游ゴシック" w:eastAsia="游ゴシック" w:hAnsi="游ゴシック" w:hint="eastAsia"/>
                                <w:b/>
                                <w:color w:val="000000" w:themeColor="text1"/>
                                <w:sz w:val="18"/>
                                <w:szCs w:val="18"/>
                              </w:rPr>
                              <w:t xml:space="preserve">　</w:t>
                            </w:r>
                            <w:r w:rsidR="00BE165A" w:rsidRPr="00A02AF9">
                              <w:rPr>
                                <w:rFonts w:ascii="游ゴシック" w:eastAsia="游ゴシック" w:hAnsi="游ゴシック"/>
                                <w:b/>
                                <w:color w:val="000000" w:themeColor="text1"/>
                                <w:sz w:val="18"/>
                                <w:szCs w:val="18"/>
                              </w:rPr>
                              <w:t>振動</w:t>
                            </w:r>
                            <w:r w:rsidR="00BE165A" w:rsidRPr="00A02AF9">
                              <w:rPr>
                                <w:rFonts w:ascii="游ゴシック" w:eastAsia="游ゴシック" w:hAnsi="游ゴシック" w:hint="eastAsia"/>
                                <w:b/>
                                <w:color w:val="000000" w:themeColor="text1"/>
                                <w:sz w:val="18"/>
                                <w:szCs w:val="18"/>
                              </w:rPr>
                              <w:t xml:space="preserve">　</w:t>
                            </w:r>
                            <w:r w:rsidR="00BE165A" w:rsidRPr="00A02AF9">
                              <w:rPr>
                                <w:rFonts w:ascii="游ゴシック" w:eastAsia="游ゴシック" w:hAnsi="游ゴシック"/>
                                <w:b/>
                                <w:color w:val="000000" w:themeColor="text1"/>
                                <w:sz w:val="18"/>
                                <w:szCs w:val="18"/>
                              </w:rPr>
                              <w:t>様式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5" style="position:absolute;left:0;text-align:left;margin-left:271.8pt;margin-top:2.75pt;width:132.9pt;height:34.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" filled="f" strokecolor="#a5a5a5 [2092]" strokeweight="4.5pt">
                <v:stroke joinstyle="miter"/>
                <v:textbox>
                  <w:txbxContent>
                    <w:p w:rsidR="00A421C9" w:rsidRPr="00A02AF9" w:rsidRDefault="00A02AF9" w:rsidP="00BE165A">
                      <w:pPr>
                        <w:spacing w:line="180" w:lineRule="exact"/>
                        <w:jc w:val="center"/>
                        <w:rPr>
                          <w:rFonts w:ascii="游ゴシック" w:eastAsia="游ゴシック" w:hAnsi="游ゴシック"/>
                          <w:b/>
                          <w:color w:val="000000" w:themeColor="text1"/>
                          <w:sz w:val="18"/>
                          <w:szCs w:val="18"/>
                        </w:rPr>
                      </w:pPr>
                      <w:r w:rsidRPr="00A02AF9">
                        <w:rPr>
                          <w:rFonts w:ascii="游ゴシック" w:eastAsia="游ゴシック" w:hAnsi="游ゴシック" w:hint="eastAsia"/>
                          <w:b/>
                          <w:color w:val="000000" w:themeColor="text1"/>
                          <w:sz w:val="18"/>
                          <w:szCs w:val="18"/>
                        </w:rPr>
                        <w:t>高槻市</w:t>
                      </w:r>
                      <w:r w:rsidRPr="00A02AF9">
                        <w:rPr>
                          <w:rFonts w:ascii="游ゴシック" w:eastAsia="游ゴシック" w:hAnsi="游ゴシック"/>
                          <w:b/>
                          <w:color w:val="000000" w:themeColor="text1"/>
                          <w:sz w:val="18"/>
                          <w:szCs w:val="18"/>
                        </w:rPr>
                        <w:t xml:space="preserve">　</w:t>
                      </w:r>
                      <w:r w:rsidR="00A421C9" w:rsidRPr="00A02AF9">
                        <w:rPr>
                          <w:rFonts w:ascii="游ゴシック" w:eastAsia="游ゴシック" w:hAnsi="游ゴシック"/>
                          <w:b/>
                          <w:color w:val="000000" w:themeColor="text1"/>
                          <w:sz w:val="18"/>
                          <w:szCs w:val="18"/>
                        </w:rPr>
                        <w:t>騒音</w:t>
                      </w:r>
                      <w:r w:rsidR="00BE165A" w:rsidRPr="00A02AF9">
                        <w:rPr>
                          <w:rFonts w:ascii="游ゴシック" w:eastAsia="游ゴシック" w:hAnsi="游ゴシック" w:hint="eastAsia"/>
                          <w:b/>
                          <w:color w:val="000000" w:themeColor="text1"/>
                          <w:sz w:val="18"/>
                          <w:szCs w:val="18"/>
                        </w:rPr>
                        <w:t xml:space="preserve">　</w:t>
                      </w:r>
                      <w:r w:rsidR="00BE165A" w:rsidRPr="00A02AF9">
                        <w:rPr>
                          <w:rFonts w:ascii="游ゴシック" w:eastAsia="游ゴシック" w:hAnsi="游ゴシック"/>
                          <w:b/>
                          <w:color w:val="000000" w:themeColor="text1"/>
                          <w:sz w:val="18"/>
                          <w:szCs w:val="18"/>
                        </w:rPr>
                        <w:t>振動</w:t>
                      </w:r>
                      <w:r w:rsidR="00BE165A" w:rsidRPr="00A02AF9">
                        <w:rPr>
                          <w:rFonts w:ascii="游ゴシック" w:eastAsia="游ゴシック" w:hAnsi="游ゴシック" w:hint="eastAsia"/>
                          <w:b/>
                          <w:color w:val="000000" w:themeColor="text1"/>
                          <w:sz w:val="18"/>
                          <w:szCs w:val="18"/>
                        </w:rPr>
                        <w:t xml:space="preserve">　</w:t>
                      </w:r>
                      <w:r w:rsidR="00BE165A" w:rsidRPr="00A02AF9">
                        <w:rPr>
                          <w:rFonts w:ascii="游ゴシック" w:eastAsia="游ゴシック" w:hAnsi="游ゴシック"/>
                          <w:b/>
                          <w:color w:val="000000" w:themeColor="text1"/>
                          <w:sz w:val="18"/>
                          <w:szCs w:val="18"/>
                        </w:rPr>
                        <w:t>様式</w:t>
                      </w:r>
                    </w:p>
                  </w:txbxContent>
                </v:textbox>
              </v:roundrect>
            </w:pict>
          </mc:Fallback>
        </mc:AlternateContent>
      </w:r>
    </w:p>
    <w:p w:rsidR="00167101" w:rsidRDefault="00167101" w:rsidP="00167101">
      <w:pPr>
        <w:spacing w:line="0" w:lineRule="atLeast"/>
        <w:ind w:left="240" w:hangingChars="100" w:hanging="240"/>
        <w:rPr>
          <w:sz w:val="24"/>
        </w:rPr>
      </w:pPr>
    </w:p>
    <w:p w:rsidR="00167101" w:rsidRDefault="001E03A2" w:rsidP="00167101">
      <w:pPr>
        <w:spacing w:line="0" w:lineRule="atLeast"/>
        <w:ind w:left="240" w:hangingChars="100" w:hanging="240"/>
        <w:rPr>
          <w:sz w:val="24"/>
        </w:rPr>
      </w:pPr>
      <w:r>
        <w:rPr>
          <w:noProof/>
          <w:sz w:val="24"/>
        </w:rPr>
        <mc:AlternateContent>
          <mc:Choice Requires="wps">
            <w:drawing>
              <wp:anchor distT="0" distB="0" distL="114300" distR="114300" simplePos="0" relativeHeight="251632640" behindDoc="0" locked="0" layoutInCell="1" allowOverlap="1" wp14:anchorId="722A920C" wp14:editId="6631D0CA">
                <wp:simplePos x="0" y="0"/>
                <wp:positionH relativeFrom="margin">
                  <wp:posOffset>4324350</wp:posOffset>
                </wp:positionH>
                <wp:positionV relativeFrom="paragraph">
                  <wp:posOffset>70485</wp:posOffset>
                </wp:positionV>
                <wp:extent cx="619125" cy="390525"/>
                <wp:effectExtent l="57150" t="57150" r="142875" b="142875"/>
                <wp:wrapNone/>
                <wp:docPr id="1" name="角丸四角形 1"/>
                <wp:cNvGraphicFramePr/>
                <a:graphic xmlns:a="http://schemas.openxmlformats.org/drawingml/2006/main">
                  <a:graphicData uri="http://schemas.microsoft.com/office/word/2010/wordprocessingShape">
                    <wps:wsp>
                      <wps:cNvSpPr/>
                      <wps:spPr>
                        <a:xfrm>
                          <a:off x="0" y="0"/>
                          <a:ext cx="619125" cy="390525"/>
                        </a:xfrm>
                        <a:prstGeom prst="roundRect">
                          <a:avLst>
                            <a:gd name="adj" fmla="val 20371"/>
                          </a:avLst>
                        </a:prstGeom>
                        <a:solidFill>
                          <a:schemeClr val="bg1">
                            <a:lumMod val="85000"/>
                          </a:schemeClr>
                        </a:solidFill>
                        <a:ln w="57150">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835F96" w:rsidRDefault="00BE165A" w:rsidP="00835F96">
                            <w:pPr>
                              <w:spacing w:line="260" w:lineRule="exact"/>
                              <w:jc w:val="center"/>
                              <w:rPr>
                                <w:rFonts w:ascii="游ゴシック" w:eastAsia="游ゴシック" w:hAnsi="游ゴシック"/>
                                <w:b/>
                                <w:color w:val="000000" w:themeColor="text1"/>
                                <w:sz w:val="24"/>
                                <w:szCs w:val="18"/>
                              </w:rPr>
                            </w:pPr>
                            <w:r w:rsidRPr="00835F96">
                              <w:rPr>
                                <w:rFonts w:ascii="游ゴシック" w:eastAsia="游ゴシック" w:hAnsi="游ゴシック" w:hint="eastAsia"/>
                                <w:b/>
                                <w:color w:val="000000" w:themeColor="text1"/>
                                <w:sz w:val="24"/>
                                <w:szCs w:val="18"/>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A920C" id="角丸四角形 1" o:spid="_x0000_s1036" style="position:absolute;left:0;text-align:left;margin-left:340.5pt;margin-top:5.55pt;width:48.75pt;height:30.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" fillcolor="#d8d8d8 [2732]" strokecolor="#a5a5a5 [2092]" strokeweight="4.5pt">
                <v:stroke joinstyle="miter"/>
                <v:shadow on="t" color="black" opacity="26214f" origin="-.5,-.5" offset=".74836mm,.74836mm"/>
                <v:textbox>
                  <w:txbxContent>
                    <w:p w:rsidR="00BE165A" w:rsidRPr="00835F96" w:rsidRDefault="00BE165A" w:rsidP="00835F96">
                      <w:pPr>
                        <w:spacing w:line="260" w:lineRule="exact"/>
                        <w:jc w:val="center"/>
                        <w:rPr>
                          <w:rFonts w:ascii="游ゴシック" w:eastAsia="游ゴシック" w:hAnsi="游ゴシック"/>
                          <w:b/>
                          <w:color w:val="000000" w:themeColor="text1"/>
                          <w:sz w:val="24"/>
                          <w:szCs w:val="18"/>
                        </w:rPr>
                      </w:pPr>
                      <w:r w:rsidRPr="00835F96">
                        <w:rPr>
                          <w:rFonts w:ascii="游ゴシック" w:eastAsia="游ゴシック" w:hAnsi="游ゴシック" w:hint="eastAsia"/>
                          <w:b/>
                          <w:color w:val="000000" w:themeColor="text1"/>
                          <w:sz w:val="24"/>
                          <w:szCs w:val="18"/>
                        </w:rPr>
                        <w:t>検索</w:t>
                      </w:r>
                    </w:p>
                  </w:txbxContent>
                </v:textbox>
                <w10:wrap anchorx="margin"/>
              </v:roundrect>
            </w:pict>
          </mc:Fallback>
        </mc:AlternateContent>
      </w:r>
    </w:p>
    <w:p w:rsidR="00167101" w:rsidRDefault="00167101" w:rsidP="00167101">
      <w:pPr>
        <w:spacing w:line="0" w:lineRule="atLeast"/>
        <w:ind w:left="240" w:hangingChars="100" w:hanging="240"/>
        <w:rPr>
          <w:sz w:val="24"/>
        </w:rPr>
      </w:pPr>
    </w:p>
    <w:p w:rsidR="00CC73AD" w:rsidRDefault="00CC73AD" w:rsidP="00167101">
      <w:pPr>
        <w:spacing w:line="0" w:lineRule="atLeast"/>
        <w:ind w:left="240" w:hangingChars="100" w:hanging="240"/>
        <w:rPr>
          <w:sz w:val="24"/>
        </w:rPr>
      </w:pPr>
    </w:p>
    <w:p w:rsidR="00CC73AD" w:rsidRDefault="00CC73AD" w:rsidP="00167101">
      <w:pPr>
        <w:spacing w:line="0" w:lineRule="atLeast"/>
        <w:ind w:left="240" w:hangingChars="100" w:hanging="240"/>
        <w:rPr>
          <w:sz w:val="24"/>
        </w:rPr>
      </w:pPr>
    </w:p>
    <w:p w:rsidR="001E03A2" w:rsidRDefault="001E03A2" w:rsidP="00167101">
      <w:pPr>
        <w:spacing w:line="0" w:lineRule="atLeast"/>
        <w:ind w:left="240" w:hangingChars="100" w:hanging="240"/>
        <w:rPr>
          <w:sz w:val="24"/>
        </w:rPr>
      </w:pPr>
    </w:p>
    <w:p w:rsidR="00CC73AD" w:rsidRDefault="00CC73AD" w:rsidP="00167101">
      <w:pPr>
        <w:spacing w:line="0" w:lineRule="atLeast"/>
        <w:ind w:left="240" w:hangingChars="100" w:hanging="240"/>
        <w:rPr>
          <w:sz w:val="24"/>
        </w:rPr>
      </w:pPr>
    </w:p>
    <w:p w:rsidR="00F30048" w:rsidRPr="00117AFE" w:rsidRDefault="00325E94" w:rsidP="00F30048">
      <w:pPr>
        <w:rPr>
          <w:b/>
          <w:sz w:val="32"/>
        </w:rPr>
      </w:pPr>
      <w:r>
        <w:rPr>
          <w:rFonts w:hint="eastAsia"/>
          <w:b/>
          <w:sz w:val="32"/>
        </w:rPr>
        <w:t>３</w:t>
      </w:r>
      <w:r w:rsidR="00F30048" w:rsidRPr="00117AFE">
        <w:rPr>
          <w:rFonts w:hint="eastAsia"/>
          <w:b/>
          <w:sz w:val="32"/>
        </w:rPr>
        <w:t>．届出の必要な施設一覧表</w:t>
      </w:r>
    </w:p>
    <w:tbl>
      <w:tblPr>
        <w:tblStyle w:val="a5"/>
        <w:tblW w:w="9918" w:type="dxa"/>
        <w:tblLook w:val="04A0" w:firstRow="1" w:lastRow="0" w:firstColumn="1" w:lastColumn="0" w:noHBand="0" w:noVBand="1"/>
      </w:tblPr>
      <w:tblGrid>
        <w:gridCol w:w="704"/>
        <w:gridCol w:w="2693"/>
        <w:gridCol w:w="1027"/>
        <w:gridCol w:w="1028"/>
        <w:gridCol w:w="1028"/>
        <w:gridCol w:w="1028"/>
        <w:gridCol w:w="2410"/>
      </w:tblGrid>
      <w:tr w:rsidR="00F30048" w:rsidTr="00DD7E00">
        <w:trPr>
          <w:cantSplit/>
          <w:trHeight w:val="340"/>
        </w:trPr>
        <w:tc>
          <w:tcPr>
            <w:tcW w:w="3397" w:type="dxa"/>
            <w:gridSpan w:val="2"/>
            <w:vMerge w:val="restart"/>
            <w:shd w:val="clear" w:color="auto" w:fill="F2F2F2" w:themeFill="background1" w:themeFillShade="F2"/>
            <w:vAlign w:val="center"/>
          </w:tcPr>
          <w:p w:rsidR="00F30048" w:rsidRPr="000C7CB2" w:rsidRDefault="00F30048" w:rsidP="00F30048">
            <w:pPr>
              <w:spacing w:line="0" w:lineRule="atLeast"/>
              <w:jc w:val="center"/>
              <w:rPr>
                <w:rFonts w:ascii="游ゴシック" w:eastAsia="游ゴシック" w:hAnsi="游ゴシック"/>
                <w:b/>
                <w:sz w:val="20"/>
                <w:szCs w:val="18"/>
              </w:rPr>
            </w:pPr>
            <w:r w:rsidRPr="000C7CB2">
              <w:rPr>
                <w:rFonts w:ascii="游ゴシック" w:eastAsia="游ゴシック" w:hAnsi="游ゴシック" w:hint="eastAsia"/>
                <w:b/>
                <w:sz w:val="20"/>
                <w:szCs w:val="18"/>
              </w:rPr>
              <w:t>施　設　名</w:t>
            </w:r>
          </w:p>
        </w:tc>
        <w:tc>
          <w:tcPr>
            <w:tcW w:w="2055" w:type="dxa"/>
            <w:gridSpan w:val="2"/>
            <w:shd w:val="clear" w:color="auto" w:fill="F2F2F2" w:themeFill="background1" w:themeFillShade="F2"/>
            <w:vAlign w:val="center"/>
          </w:tcPr>
          <w:p w:rsidR="00F30048" w:rsidRPr="000C7CB2" w:rsidRDefault="00F30048" w:rsidP="00F30048">
            <w:pPr>
              <w:spacing w:line="0" w:lineRule="atLeast"/>
              <w:jc w:val="center"/>
              <w:rPr>
                <w:rFonts w:ascii="游ゴシック" w:eastAsia="游ゴシック" w:hAnsi="游ゴシック"/>
                <w:b/>
                <w:sz w:val="20"/>
                <w:szCs w:val="18"/>
              </w:rPr>
            </w:pPr>
            <w:r w:rsidRPr="000C7CB2">
              <w:rPr>
                <w:rFonts w:ascii="游ゴシック" w:eastAsia="游ゴシック" w:hAnsi="游ゴシック" w:hint="eastAsia"/>
                <w:b/>
                <w:sz w:val="20"/>
                <w:szCs w:val="18"/>
              </w:rPr>
              <w:t>騒音</w:t>
            </w:r>
          </w:p>
        </w:tc>
        <w:tc>
          <w:tcPr>
            <w:tcW w:w="2056" w:type="dxa"/>
            <w:gridSpan w:val="2"/>
            <w:shd w:val="clear" w:color="auto" w:fill="F2F2F2" w:themeFill="background1" w:themeFillShade="F2"/>
            <w:vAlign w:val="center"/>
          </w:tcPr>
          <w:p w:rsidR="00F30048" w:rsidRPr="000C7CB2" w:rsidRDefault="00F30048" w:rsidP="00F30048">
            <w:pPr>
              <w:spacing w:line="0" w:lineRule="atLeast"/>
              <w:jc w:val="center"/>
              <w:rPr>
                <w:rFonts w:ascii="游ゴシック" w:eastAsia="游ゴシック" w:hAnsi="游ゴシック"/>
                <w:b/>
                <w:sz w:val="20"/>
                <w:szCs w:val="18"/>
              </w:rPr>
            </w:pPr>
            <w:r w:rsidRPr="000C7CB2">
              <w:rPr>
                <w:rFonts w:ascii="游ゴシック" w:eastAsia="游ゴシック" w:hAnsi="游ゴシック" w:hint="eastAsia"/>
                <w:b/>
                <w:sz w:val="20"/>
                <w:szCs w:val="18"/>
              </w:rPr>
              <w:t>振動</w:t>
            </w:r>
          </w:p>
        </w:tc>
        <w:tc>
          <w:tcPr>
            <w:tcW w:w="2410" w:type="dxa"/>
            <w:vMerge w:val="restart"/>
            <w:shd w:val="clear" w:color="auto" w:fill="F2F2F2" w:themeFill="background1" w:themeFillShade="F2"/>
            <w:vAlign w:val="center"/>
          </w:tcPr>
          <w:p w:rsidR="00F30048" w:rsidRPr="000C7CB2" w:rsidRDefault="00F30048" w:rsidP="00F30048">
            <w:pPr>
              <w:spacing w:line="0" w:lineRule="atLeast"/>
              <w:jc w:val="center"/>
              <w:rPr>
                <w:rFonts w:ascii="游ゴシック" w:eastAsia="游ゴシック" w:hAnsi="游ゴシック"/>
                <w:b/>
                <w:sz w:val="20"/>
                <w:szCs w:val="18"/>
              </w:rPr>
            </w:pPr>
            <w:r w:rsidRPr="000C7CB2">
              <w:rPr>
                <w:rFonts w:ascii="游ゴシック" w:eastAsia="游ゴシック" w:hAnsi="游ゴシック" w:hint="eastAsia"/>
                <w:b/>
                <w:sz w:val="20"/>
                <w:szCs w:val="18"/>
              </w:rPr>
              <w:t>備考</w:t>
            </w:r>
          </w:p>
        </w:tc>
      </w:tr>
      <w:tr w:rsidR="00F30048" w:rsidTr="00DD7E00">
        <w:trPr>
          <w:cantSplit/>
          <w:trHeight w:val="340"/>
        </w:trPr>
        <w:tc>
          <w:tcPr>
            <w:tcW w:w="3397" w:type="dxa"/>
            <w:gridSpan w:val="2"/>
            <w:vMerge/>
            <w:vAlign w:val="center"/>
          </w:tcPr>
          <w:p w:rsidR="00F30048" w:rsidRPr="000C7CB2" w:rsidRDefault="00F30048" w:rsidP="00F30048">
            <w:pPr>
              <w:spacing w:line="0" w:lineRule="atLeast"/>
              <w:jc w:val="center"/>
              <w:rPr>
                <w:rFonts w:ascii="游ゴシック" w:eastAsia="游ゴシック" w:hAnsi="游ゴシック"/>
                <w:sz w:val="18"/>
                <w:szCs w:val="18"/>
              </w:rPr>
            </w:pPr>
          </w:p>
        </w:tc>
        <w:tc>
          <w:tcPr>
            <w:tcW w:w="1027" w:type="dxa"/>
            <w:shd w:val="clear" w:color="auto" w:fill="F2F2F2" w:themeFill="background1" w:themeFillShade="F2"/>
            <w:vAlign w:val="center"/>
          </w:tcPr>
          <w:p w:rsidR="00F30048" w:rsidRPr="0049451B" w:rsidRDefault="00F30048" w:rsidP="00F30048">
            <w:pPr>
              <w:spacing w:line="0" w:lineRule="atLeast"/>
              <w:jc w:val="center"/>
              <w:rPr>
                <w:rFonts w:ascii="游ゴシック" w:eastAsia="游ゴシック" w:hAnsi="游ゴシック"/>
                <w:b/>
                <w:sz w:val="20"/>
                <w:szCs w:val="18"/>
              </w:rPr>
            </w:pPr>
            <w:r w:rsidRPr="0049451B">
              <w:rPr>
                <w:rFonts w:ascii="游ゴシック" w:eastAsia="游ゴシック" w:hAnsi="游ゴシック" w:hint="eastAsia"/>
                <w:b/>
                <w:sz w:val="20"/>
                <w:szCs w:val="18"/>
              </w:rPr>
              <w:t>法</w:t>
            </w:r>
          </w:p>
        </w:tc>
        <w:tc>
          <w:tcPr>
            <w:tcW w:w="1028" w:type="dxa"/>
            <w:shd w:val="clear" w:color="auto" w:fill="F2F2F2" w:themeFill="background1" w:themeFillShade="F2"/>
            <w:vAlign w:val="center"/>
          </w:tcPr>
          <w:p w:rsidR="00F30048" w:rsidRPr="0049451B" w:rsidRDefault="00F30048" w:rsidP="00F30048">
            <w:pPr>
              <w:spacing w:line="0" w:lineRule="atLeast"/>
              <w:jc w:val="center"/>
              <w:rPr>
                <w:rFonts w:ascii="游ゴシック" w:eastAsia="游ゴシック" w:hAnsi="游ゴシック"/>
                <w:b/>
                <w:sz w:val="20"/>
                <w:szCs w:val="18"/>
              </w:rPr>
            </w:pPr>
            <w:r w:rsidRPr="0049451B">
              <w:rPr>
                <w:rFonts w:ascii="游ゴシック" w:eastAsia="游ゴシック" w:hAnsi="游ゴシック" w:hint="eastAsia"/>
                <w:b/>
                <w:sz w:val="20"/>
                <w:szCs w:val="18"/>
              </w:rPr>
              <w:t>市条例</w:t>
            </w:r>
          </w:p>
        </w:tc>
        <w:tc>
          <w:tcPr>
            <w:tcW w:w="1028" w:type="dxa"/>
            <w:shd w:val="clear" w:color="auto" w:fill="F2F2F2" w:themeFill="background1" w:themeFillShade="F2"/>
            <w:vAlign w:val="center"/>
          </w:tcPr>
          <w:p w:rsidR="00F30048" w:rsidRPr="0049451B" w:rsidRDefault="00F30048" w:rsidP="00F30048">
            <w:pPr>
              <w:spacing w:line="0" w:lineRule="atLeast"/>
              <w:jc w:val="center"/>
              <w:rPr>
                <w:rFonts w:ascii="游ゴシック" w:eastAsia="游ゴシック" w:hAnsi="游ゴシック"/>
                <w:b/>
                <w:sz w:val="20"/>
                <w:szCs w:val="18"/>
              </w:rPr>
            </w:pPr>
            <w:r w:rsidRPr="0049451B">
              <w:rPr>
                <w:rFonts w:ascii="游ゴシック" w:eastAsia="游ゴシック" w:hAnsi="游ゴシック" w:hint="eastAsia"/>
                <w:b/>
                <w:sz w:val="20"/>
                <w:szCs w:val="18"/>
              </w:rPr>
              <w:t>法</w:t>
            </w:r>
          </w:p>
        </w:tc>
        <w:tc>
          <w:tcPr>
            <w:tcW w:w="1028" w:type="dxa"/>
            <w:shd w:val="clear" w:color="auto" w:fill="F2F2F2" w:themeFill="background1" w:themeFillShade="F2"/>
            <w:vAlign w:val="center"/>
          </w:tcPr>
          <w:p w:rsidR="00F30048" w:rsidRPr="0049451B" w:rsidRDefault="00F30048" w:rsidP="00F30048">
            <w:pPr>
              <w:spacing w:line="0" w:lineRule="atLeast"/>
              <w:jc w:val="center"/>
              <w:rPr>
                <w:rFonts w:ascii="游ゴシック" w:eastAsia="游ゴシック" w:hAnsi="游ゴシック"/>
                <w:b/>
                <w:sz w:val="20"/>
                <w:szCs w:val="18"/>
              </w:rPr>
            </w:pPr>
            <w:r w:rsidRPr="0049451B">
              <w:rPr>
                <w:rFonts w:ascii="游ゴシック" w:eastAsia="游ゴシック" w:hAnsi="游ゴシック" w:hint="eastAsia"/>
                <w:b/>
                <w:sz w:val="20"/>
                <w:szCs w:val="18"/>
              </w:rPr>
              <w:t>市条例</w:t>
            </w:r>
          </w:p>
        </w:tc>
        <w:tc>
          <w:tcPr>
            <w:tcW w:w="2410" w:type="dxa"/>
            <w:vMerge/>
            <w:vAlign w:val="center"/>
          </w:tcPr>
          <w:p w:rsidR="00F30048" w:rsidRPr="000C7CB2" w:rsidRDefault="00F30048" w:rsidP="00F30048">
            <w:pPr>
              <w:spacing w:line="0" w:lineRule="atLeast"/>
              <w:jc w:val="center"/>
              <w:rPr>
                <w:rFonts w:ascii="游ゴシック" w:eastAsia="游ゴシック" w:hAnsi="游ゴシック"/>
                <w:sz w:val="18"/>
                <w:szCs w:val="18"/>
              </w:rPr>
            </w:pPr>
          </w:p>
        </w:tc>
      </w:tr>
      <w:tr w:rsidR="000C7CB2" w:rsidTr="00DD7E00">
        <w:trPr>
          <w:cantSplit/>
          <w:trHeight w:val="317"/>
        </w:trPr>
        <w:tc>
          <w:tcPr>
            <w:tcW w:w="704" w:type="dxa"/>
            <w:vMerge w:val="restart"/>
            <w:textDirection w:val="tbRlV"/>
            <w:vAlign w:val="center"/>
          </w:tcPr>
          <w:p w:rsidR="000C7CB2" w:rsidRPr="004748D5" w:rsidRDefault="000C7CB2" w:rsidP="00D71C21">
            <w:pPr>
              <w:spacing w:line="240" w:lineRule="exact"/>
              <w:ind w:left="113" w:right="113"/>
              <w:jc w:val="center"/>
              <w:rPr>
                <w:rFonts w:ascii="游ゴシック" w:eastAsia="游ゴシック" w:hAnsi="游ゴシック"/>
                <w:sz w:val="18"/>
                <w:szCs w:val="18"/>
              </w:rPr>
            </w:pPr>
            <w:r w:rsidRPr="004748D5">
              <w:rPr>
                <w:rFonts w:ascii="游ゴシック" w:eastAsia="游ゴシック" w:hAnsi="游ゴシック" w:hint="eastAsia"/>
                <w:sz w:val="20"/>
                <w:szCs w:val="18"/>
              </w:rPr>
              <w:t>金　属　加　工　機　械</w:t>
            </w: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圧延機械</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r w:rsidRPr="000C7CB2">
              <w:rPr>
                <w:rFonts w:ascii="游ゴシック" w:eastAsia="游ゴシック" w:hAnsi="游ゴシック" w:hint="eastAsia"/>
                <w:sz w:val="18"/>
                <w:szCs w:val="18"/>
              </w:rPr>
              <w:t>22.5kW</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D54D8D" w:rsidP="000C7CB2">
            <w:pPr>
              <w:spacing w:line="0" w:lineRule="atLeast"/>
              <w:rPr>
                <w:rFonts w:ascii="游ゴシック" w:eastAsia="游ゴシック" w:hAnsi="游ゴシック"/>
                <w:sz w:val="16"/>
                <w:szCs w:val="18"/>
              </w:rPr>
            </w:pPr>
            <w:r w:rsidRPr="00D54D8D">
              <w:rPr>
                <w:rFonts w:ascii="游ゴシック" w:eastAsia="游ゴシック" w:hAnsi="游ゴシック" w:hint="eastAsia"/>
                <w:sz w:val="16"/>
                <w:szCs w:val="18"/>
              </w:rPr>
              <w:t>原動機の定格出力の合計</w:t>
            </w: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製管機械</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0C7CB2" w:rsidP="000C7CB2">
            <w:pPr>
              <w:spacing w:line="0" w:lineRule="atLeast"/>
              <w:rPr>
                <w:rFonts w:ascii="游ゴシック" w:eastAsia="游ゴシック" w:hAnsi="游ゴシック"/>
                <w:sz w:val="16"/>
                <w:szCs w:val="18"/>
              </w:rPr>
            </w:pP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ベンディングマシン</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※3.75kW</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2410" w:type="dxa"/>
            <w:vAlign w:val="center"/>
          </w:tcPr>
          <w:p w:rsidR="000C7CB2" w:rsidRPr="00D54D8D" w:rsidRDefault="00D54D8D" w:rsidP="000C7CB2">
            <w:pPr>
              <w:spacing w:line="0" w:lineRule="atLeast"/>
              <w:rPr>
                <w:rFonts w:ascii="游ゴシック" w:eastAsia="游ゴシック" w:hAnsi="游ゴシック"/>
                <w:sz w:val="16"/>
                <w:szCs w:val="18"/>
              </w:rPr>
            </w:pPr>
            <w:r w:rsidRPr="00D54D8D">
              <w:rPr>
                <w:rFonts w:ascii="游ゴシック" w:eastAsia="游ゴシック" w:hAnsi="游ゴシック" w:hint="eastAsia"/>
                <w:sz w:val="16"/>
                <w:szCs w:val="18"/>
              </w:rPr>
              <w:t>※ロール式のものに限る</w:t>
            </w: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液圧プレス</w:t>
            </w:r>
          </w:p>
        </w:tc>
        <w:tc>
          <w:tcPr>
            <w:tcW w:w="1027" w:type="dxa"/>
            <w:vAlign w:val="center"/>
          </w:tcPr>
          <w:p w:rsidR="000C7CB2" w:rsidRP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D3482B"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矯正プレスを除く</w:t>
            </w: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矯正プレス</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4748D5"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AF1872"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2410" w:type="dxa"/>
            <w:vAlign w:val="center"/>
          </w:tcPr>
          <w:p w:rsidR="000C7CB2" w:rsidRPr="00D54D8D" w:rsidRDefault="000C7CB2" w:rsidP="000C7CB2">
            <w:pPr>
              <w:spacing w:line="0" w:lineRule="atLeast"/>
              <w:rPr>
                <w:rFonts w:ascii="游ゴシック" w:eastAsia="游ゴシック" w:hAnsi="游ゴシック"/>
                <w:sz w:val="16"/>
                <w:szCs w:val="18"/>
              </w:rPr>
            </w:pP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機械プレス</w:t>
            </w:r>
          </w:p>
        </w:tc>
        <w:tc>
          <w:tcPr>
            <w:tcW w:w="1027" w:type="dxa"/>
            <w:vAlign w:val="center"/>
          </w:tcPr>
          <w:p w:rsid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※294kN</w:t>
            </w:r>
          </w:p>
          <w:p w:rsidR="00D54D8D" w:rsidRP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(30t)</w:t>
            </w:r>
          </w:p>
        </w:tc>
        <w:tc>
          <w:tcPr>
            <w:tcW w:w="1028" w:type="dxa"/>
            <w:vAlign w:val="center"/>
          </w:tcPr>
          <w:p w:rsidR="000C7CB2" w:rsidRPr="000C7CB2" w:rsidRDefault="004748D5"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D54D8D"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※呼び加圧能力</w:t>
            </w: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せん断機</w:t>
            </w:r>
          </w:p>
        </w:tc>
        <w:tc>
          <w:tcPr>
            <w:tcW w:w="1027" w:type="dxa"/>
            <w:vAlign w:val="center"/>
          </w:tcPr>
          <w:p w:rsidR="000C7CB2" w:rsidRP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3.75kW</w:t>
            </w:r>
          </w:p>
        </w:tc>
        <w:tc>
          <w:tcPr>
            <w:tcW w:w="1028" w:type="dxa"/>
            <w:vAlign w:val="center"/>
          </w:tcPr>
          <w:p w:rsidR="000C7CB2" w:rsidRPr="000C7CB2" w:rsidRDefault="004748D5"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1kW</w:t>
            </w:r>
          </w:p>
        </w:tc>
        <w:tc>
          <w:tcPr>
            <w:tcW w:w="1028" w:type="dxa"/>
            <w:vAlign w:val="center"/>
          </w:tcPr>
          <w:p w:rsidR="000C7CB2" w:rsidRPr="000C7CB2" w:rsidRDefault="00AF1872"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2410" w:type="dxa"/>
            <w:vAlign w:val="center"/>
          </w:tcPr>
          <w:p w:rsidR="000C7CB2" w:rsidRPr="00D54D8D" w:rsidRDefault="000C7CB2" w:rsidP="000C7CB2">
            <w:pPr>
              <w:spacing w:line="0" w:lineRule="atLeast"/>
              <w:rPr>
                <w:rFonts w:ascii="游ゴシック" w:eastAsia="游ゴシック" w:hAnsi="游ゴシック"/>
                <w:sz w:val="16"/>
                <w:szCs w:val="18"/>
              </w:rPr>
            </w:pP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鍛造機</w:t>
            </w:r>
          </w:p>
        </w:tc>
        <w:tc>
          <w:tcPr>
            <w:tcW w:w="1027" w:type="dxa"/>
            <w:vAlign w:val="center"/>
          </w:tcPr>
          <w:p w:rsidR="000C7CB2" w:rsidRP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0C7CB2" w:rsidP="000C7CB2">
            <w:pPr>
              <w:spacing w:line="0" w:lineRule="atLeast"/>
              <w:rPr>
                <w:rFonts w:ascii="游ゴシック" w:eastAsia="游ゴシック" w:hAnsi="游ゴシック"/>
                <w:sz w:val="16"/>
                <w:szCs w:val="18"/>
              </w:rPr>
            </w:pP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ワイヤーフォーミングマシン</w:t>
            </w:r>
          </w:p>
        </w:tc>
        <w:tc>
          <w:tcPr>
            <w:tcW w:w="1027" w:type="dxa"/>
            <w:vAlign w:val="center"/>
          </w:tcPr>
          <w:p w:rsidR="000C7CB2" w:rsidRP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37.5kW</w:t>
            </w:r>
          </w:p>
        </w:tc>
        <w:tc>
          <w:tcPr>
            <w:tcW w:w="1028" w:type="dxa"/>
            <w:vAlign w:val="center"/>
          </w:tcPr>
          <w:p w:rsidR="000C7CB2" w:rsidRPr="000C7CB2" w:rsidRDefault="00DD7E00"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r w:rsidR="00AF1872">
              <w:rPr>
                <w:rFonts w:ascii="游ゴシック" w:eastAsia="游ゴシック" w:hAnsi="游ゴシック" w:hint="eastAsia"/>
                <w:sz w:val="18"/>
                <w:szCs w:val="18"/>
              </w:rPr>
              <w:t>15kW</w:t>
            </w:r>
          </w:p>
        </w:tc>
        <w:tc>
          <w:tcPr>
            <w:tcW w:w="2410" w:type="dxa"/>
            <w:vAlign w:val="center"/>
          </w:tcPr>
          <w:p w:rsidR="000C7CB2" w:rsidRPr="00D54D8D" w:rsidRDefault="00DD7E00"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※原動機の定格出力の合計</w:t>
            </w: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ブラスト</w:t>
            </w:r>
          </w:p>
        </w:tc>
        <w:tc>
          <w:tcPr>
            <w:tcW w:w="1027" w:type="dxa"/>
            <w:vAlign w:val="center"/>
          </w:tcPr>
          <w:p w:rsidR="000C7CB2" w:rsidRP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4748D5"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D54D8D"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※タンブラスト以外のもので密閉式のものを除く</w:t>
            </w: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タンブラー</w:t>
            </w:r>
          </w:p>
        </w:tc>
        <w:tc>
          <w:tcPr>
            <w:tcW w:w="1027" w:type="dxa"/>
            <w:vAlign w:val="center"/>
          </w:tcPr>
          <w:p w:rsidR="000C7CB2" w:rsidRPr="000C7CB2" w:rsidRDefault="00DD7E00"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0C7CB2" w:rsidP="000C7CB2">
            <w:pPr>
              <w:spacing w:line="0" w:lineRule="atLeast"/>
              <w:rPr>
                <w:rFonts w:ascii="游ゴシック" w:eastAsia="游ゴシック" w:hAnsi="游ゴシック"/>
                <w:sz w:val="16"/>
                <w:szCs w:val="18"/>
              </w:rPr>
            </w:pP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自動旋盤</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4748D5"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4748D5"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棒材作業用のものに限る</w:t>
            </w: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数値制御フライス盤</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4748D5"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0C7CB2" w:rsidP="000C7CB2">
            <w:pPr>
              <w:spacing w:line="0" w:lineRule="atLeast"/>
              <w:rPr>
                <w:rFonts w:ascii="游ゴシック" w:eastAsia="游ゴシック" w:hAnsi="游ゴシック"/>
                <w:sz w:val="16"/>
                <w:szCs w:val="18"/>
              </w:rPr>
            </w:pP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マシニングセンタ</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4748D5"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0C7CB2" w:rsidP="000C7CB2">
            <w:pPr>
              <w:spacing w:line="0" w:lineRule="atLeast"/>
              <w:rPr>
                <w:rFonts w:ascii="游ゴシック" w:eastAsia="游ゴシック" w:hAnsi="游ゴシック"/>
                <w:sz w:val="16"/>
                <w:szCs w:val="18"/>
              </w:rPr>
            </w:pP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平削盤</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4748D5"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AF1872"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2410" w:type="dxa"/>
            <w:vAlign w:val="center"/>
          </w:tcPr>
          <w:p w:rsidR="000C7CB2" w:rsidRPr="00D54D8D" w:rsidRDefault="000C7CB2" w:rsidP="000C7CB2">
            <w:pPr>
              <w:spacing w:line="0" w:lineRule="atLeast"/>
              <w:rPr>
                <w:rFonts w:ascii="游ゴシック" w:eastAsia="游ゴシック" w:hAnsi="游ゴシック"/>
                <w:sz w:val="16"/>
                <w:szCs w:val="18"/>
              </w:rPr>
            </w:pP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切断機</w:t>
            </w:r>
          </w:p>
        </w:tc>
        <w:tc>
          <w:tcPr>
            <w:tcW w:w="1027" w:type="dxa"/>
            <w:vAlign w:val="center"/>
          </w:tcPr>
          <w:p w:rsidR="000C7CB2" w:rsidRPr="000C7CB2" w:rsidRDefault="00D54D8D"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D54D8D"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といしを用いるものに限る</w:t>
            </w: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グラインダー</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4748D5"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4748D5" w:rsidP="004748D5">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工具用及び精密加工用を除く。亜鉛版用のもの以外は　2台以上</w:t>
            </w:r>
          </w:p>
        </w:tc>
      </w:tr>
      <w:tr w:rsidR="000C7CB2" w:rsidTr="00DD7E00">
        <w:trPr>
          <w:cantSplit/>
          <w:trHeight w:val="317"/>
        </w:trPr>
        <w:tc>
          <w:tcPr>
            <w:tcW w:w="704" w:type="dxa"/>
            <w:vMerge/>
            <w:vAlign w:val="center"/>
          </w:tcPr>
          <w:p w:rsidR="000C7CB2" w:rsidRPr="004748D5" w:rsidRDefault="000C7CB2" w:rsidP="00F30048">
            <w:pPr>
              <w:spacing w:line="0" w:lineRule="atLeast"/>
              <w:jc w:val="center"/>
              <w:rPr>
                <w:rFonts w:ascii="游ゴシック" w:eastAsia="游ゴシック" w:hAnsi="游ゴシック"/>
                <w:sz w:val="18"/>
                <w:szCs w:val="18"/>
              </w:rPr>
            </w:pPr>
          </w:p>
        </w:tc>
        <w:tc>
          <w:tcPr>
            <w:tcW w:w="2693" w:type="dxa"/>
            <w:vAlign w:val="center"/>
          </w:tcPr>
          <w:p w:rsidR="000C7CB2" w:rsidRPr="000C7CB2" w:rsidRDefault="000C7CB2" w:rsidP="00F30048">
            <w:pPr>
              <w:spacing w:line="0" w:lineRule="atLeast"/>
              <w:rPr>
                <w:rFonts w:ascii="游ゴシック" w:eastAsia="游ゴシック" w:hAnsi="游ゴシック"/>
                <w:sz w:val="18"/>
                <w:szCs w:val="18"/>
              </w:rPr>
            </w:pPr>
            <w:r w:rsidRPr="000C7CB2">
              <w:rPr>
                <w:rFonts w:ascii="游ゴシック" w:eastAsia="游ゴシック" w:hAnsi="游ゴシック" w:hint="eastAsia"/>
                <w:sz w:val="18"/>
                <w:szCs w:val="18"/>
              </w:rPr>
              <w:t>自動やすり目立機</w:t>
            </w:r>
          </w:p>
        </w:tc>
        <w:tc>
          <w:tcPr>
            <w:tcW w:w="1027"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2.25kW</w:t>
            </w: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1028" w:type="dxa"/>
            <w:vAlign w:val="center"/>
          </w:tcPr>
          <w:p w:rsidR="000C7CB2" w:rsidRPr="000C7CB2" w:rsidRDefault="000C7CB2" w:rsidP="000C7CB2">
            <w:pPr>
              <w:spacing w:line="0" w:lineRule="atLeast"/>
              <w:jc w:val="center"/>
              <w:rPr>
                <w:rFonts w:ascii="游ゴシック" w:eastAsia="游ゴシック" w:hAnsi="游ゴシック"/>
                <w:sz w:val="18"/>
                <w:szCs w:val="18"/>
              </w:rPr>
            </w:pPr>
          </w:p>
        </w:tc>
        <w:tc>
          <w:tcPr>
            <w:tcW w:w="2410" w:type="dxa"/>
            <w:vAlign w:val="center"/>
          </w:tcPr>
          <w:p w:rsidR="000C7CB2" w:rsidRPr="00D54D8D" w:rsidRDefault="000C7CB2" w:rsidP="000C7CB2">
            <w:pPr>
              <w:spacing w:line="0" w:lineRule="atLeast"/>
              <w:rPr>
                <w:rFonts w:ascii="游ゴシック" w:eastAsia="游ゴシック" w:hAnsi="游ゴシック"/>
                <w:sz w:val="16"/>
                <w:szCs w:val="18"/>
              </w:rPr>
            </w:pPr>
          </w:p>
        </w:tc>
      </w:tr>
      <w:tr w:rsidR="00D54D8D" w:rsidTr="00DD7E00">
        <w:trPr>
          <w:cantSplit/>
          <w:trHeight w:val="317"/>
        </w:trPr>
        <w:tc>
          <w:tcPr>
            <w:tcW w:w="704" w:type="dxa"/>
            <w:vMerge w:val="restart"/>
            <w:textDirection w:val="tbRlV"/>
            <w:vAlign w:val="center"/>
          </w:tcPr>
          <w:p w:rsidR="00D54D8D" w:rsidRPr="004748D5" w:rsidRDefault="00D54D8D" w:rsidP="00D71C21">
            <w:pPr>
              <w:spacing w:line="240" w:lineRule="exact"/>
              <w:ind w:left="113" w:right="113"/>
              <w:jc w:val="center"/>
              <w:rPr>
                <w:rFonts w:ascii="游ゴシック" w:eastAsia="游ゴシック" w:hAnsi="游ゴシック"/>
                <w:sz w:val="20"/>
                <w:szCs w:val="18"/>
              </w:rPr>
            </w:pPr>
            <w:r w:rsidRPr="004748D5">
              <w:rPr>
                <w:rFonts w:ascii="游ゴシック" w:eastAsia="游ゴシック" w:hAnsi="游ゴシック" w:hint="eastAsia"/>
                <w:sz w:val="20"/>
                <w:szCs w:val="18"/>
              </w:rPr>
              <w:t>圧縮機等</w:t>
            </w:r>
          </w:p>
        </w:tc>
        <w:tc>
          <w:tcPr>
            <w:tcW w:w="2693" w:type="dxa"/>
            <w:vAlign w:val="center"/>
          </w:tcPr>
          <w:p w:rsidR="00D54D8D" w:rsidRPr="000C7CB2" w:rsidRDefault="00D54D8D"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空気圧縮機</w:t>
            </w:r>
          </w:p>
        </w:tc>
        <w:tc>
          <w:tcPr>
            <w:tcW w:w="1027" w:type="dxa"/>
            <w:vAlign w:val="center"/>
          </w:tcPr>
          <w:p w:rsidR="00D54D8D"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7.5kW</w:t>
            </w:r>
          </w:p>
        </w:tc>
        <w:tc>
          <w:tcPr>
            <w:tcW w:w="1028" w:type="dxa"/>
            <w:vAlign w:val="center"/>
          </w:tcPr>
          <w:p w:rsidR="00D54D8D"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2.25kW</w:t>
            </w:r>
          </w:p>
        </w:tc>
        <w:tc>
          <w:tcPr>
            <w:tcW w:w="1028" w:type="dxa"/>
            <w:vAlign w:val="center"/>
          </w:tcPr>
          <w:p w:rsidR="00D54D8D"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7.5kW</w:t>
            </w:r>
          </w:p>
        </w:tc>
        <w:tc>
          <w:tcPr>
            <w:tcW w:w="1028" w:type="dxa"/>
            <w:vAlign w:val="center"/>
          </w:tcPr>
          <w:p w:rsidR="00D54D8D" w:rsidRPr="000C7CB2" w:rsidRDefault="00D54D8D" w:rsidP="000C7CB2">
            <w:pPr>
              <w:spacing w:line="0" w:lineRule="atLeast"/>
              <w:jc w:val="center"/>
              <w:rPr>
                <w:rFonts w:ascii="游ゴシック" w:eastAsia="游ゴシック" w:hAnsi="游ゴシック"/>
                <w:sz w:val="18"/>
                <w:szCs w:val="18"/>
              </w:rPr>
            </w:pPr>
          </w:p>
        </w:tc>
        <w:tc>
          <w:tcPr>
            <w:tcW w:w="2410" w:type="dxa"/>
            <w:vAlign w:val="center"/>
          </w:tcPr>
          <w:p w:rsidR="00D54D8D" w:rsidRPr="00D54D8D" w:rsidRDefault="00D54D8D" w:rsidP="000C7CB2">
            <w:pPr>
              <w:spacing w:line="0" w:lineRule="atLeast"/>
              <w:rPr>
                <w:rFonts w:ascii="游ゴシック" w:eastAsia="游ゴシック" w:hAnsi="游ゴシック"/>
                <w:sz w:val="16"/>
                <w:szCs w:val="18"/>
              </w:rPr>
            </w:pPr>
          </w:p>
        </w:tc>
      </w:tr>
      <w:tr w:rsidR="00D54D8D" w:rsidTr="00DD7E00">
        <w:trPr>
          <w:cantSplit/>
          <w:trHeight w:val="317"/>
        </w:trPr>
        <w:tc>
          <w:tcPr>
            <w:tcW w:w="704" w:type="dxa"/>
            <w:vMerge/>
            <w:textDirection w:val="tbRlV"/>
            <w:vAlign w:val="center"/>
          </w:tcPr>
          <w:p w:rsidR="00D54D8D" w:rsidRPr="004748D5" w:rsidRDefault="00D54D8D" w:rsidP="00D71C21">
            <w:pPr>
              <w:spacing w:line="240" w:lineRule="exact"/>
              <w:ind w:left="113" w:right="113"/>
              <w:jc w:val="center"/>
              <w:rPr>
                <w:rFonts w:ascii="游ゴシック" w:eastAsia="游ゴシック" w:hAnsi="游ゴシック"/>
                <w:sz w:val="20"/>
                <w:szCs w:val="18"/>
              </w:rPr>
            </w:pPr>
          </w:p>
        </w:tc>
        <w:tc>
          <w:tcPr>
            <w:tcW w:w="2693" w:type="dxa"/>
            <w:vAlign w:val="center"/>
          </w:tcPr>
          <w:p w:rsidR="00D54D8D" w:rsidRPr="000C7CB2" w:rsidRDefault="00D54D8D"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空気圧縮機以外の圧縮機</w:t>
            </w:r>
          </w:p>
        </w:tc>
        <w:tc>
          <w:tcPr>
            <w:tcW w:w="1027" w:type="dxa"/>
            <w:vAlign w:val="center"/>
          </w:tcPr>
          <w:p w:rsidR="00D54D8D" w:rsidRPr="000C7CB2" w:rsidRDefault="00D54D8D" w:rsidP="000C7CB2">
            <w:pPr>
              <w:spacing w:line="0" w:lineRule="atLeast"/>
              <w:jc w:val="center"/>
              <w:rPr>
                <w:rFonts w:ascii="游ゴシック" w:eastAsia="游ゴシック" w:hAnsi="游ゴシック"/>
                <w:sz w:val="18"/>
                <w:szCs w:val="18"/>
              </w:rPr>
            </w:pPr>
          </w:p>
        </w:tc>
        <w:tc>
          <w:tcPr>
            <w:tcW w:w="1028" w:type="dxa"/>
            <w:vAlign w:val="center"/>
          </w:tcPr>
          <w:p w:rsidR="00D54D8D"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2.25kW</w:t>
            </w:r>
          </w:p>
        </w:tc>
        <w:tc>
          <w:tcPr>
            <w:tcW w:w="1028" w:type="dxa"/>
            <w:vAlign w:val="center"/>
          </w:tcPr>
          <w:p w:rsidR="00D54D8D"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7.5kW</w:t>
            </w:r>
          </w:p>
        </w:tc>
        <w:tc>
          <w:tcPr>
            <w:tcW w:w="1028" w:type="dxa"/>
            <w:vAlign w:val="center"/>
          </w:tcPr>
          <w:p w:rsidR="00D54D8D" w:rsidRPr="000C7CB2" w:rsidRDefault="00D54D8D" w:rsidP="000C7CB2">
            <w:pPr>
              <w:spacing w:line="0" w:lineRule="atLeast"/>
              <w:jc w:val="center"/>
              <w:rPr>
                <w:rFonts w:ascii="游ゴシック" w:eastAsia="游ゴシック" w:hAnsi="游ゴシック"/>
                <w:sz w:val="18"/>
                <w:szCs w:val="18"/>
              </w:rPr>
            </w:pPr>
          </w:p>
        </w:tc>
        <w:tc>
          <w:tcPr>
            <w:tcW w:w="2410" w:type="dxa"/>
            <w:vAlign w:val="center"/>
          </w:tcPr>
          <w:p w:rsidR="00D54D8D" w:rsidRPr="00D54D8D" w:rsidRDefault="00D54D8D" w:rsidP="000C7CB2">
            <w:pPr>
              <w:spacing w:line="0" w:lineRule="atLeast"/>
              <w:rPr>
                <w:rFonts w:ascii="游ゴシック" w:eastAsia="游ゴシック" w:hAnsi="游ゴシック"/>
                <w:sz w:val="16"/>
                <w:szCs w:val="18"/>
              </w:rPr>
            </w:pPr>
          </w:p>
        </w:tc>
      </w:tr>
      <w:tr w:rsidR="00D54D8D" w:rsidTr="00DD7E00">
        <w:trPr>
          <w:cantSplit/>
          <w:trHeight w:val="317"/>
        </w:trPr>
        <w:tc>
          <w:tcPr>
            <w:tcW w:w="704" w:type="dxa"/>
            <w:vMerge/>
            <w:textDirection w:val="tbRlV"/>
            <w:vAlign w:val="center"/>
          </w:tcPr>
          <w:p w:rsidR="00D54D8D" w:rsidRPr="004748D5" w:rsidRDefault="00D54D8D" w:rsidP="00D71C21">
            <w:pPr>
              <w:spacing w:line="240" w:lineRule="exact"/>
              <w:ind w:left="113" w:right="113"/>
              <w:jc w:val="center"/>
              <w:rPr>
                <w:rFonts w:ascii="游ゴシック" w:eastAsia="游ゴシック" w:hAnsi="游ゴシック"/>
                <w:sz w:val="20"/>
                <w:szCs w:val="18"/>
              </w:rPr>
            </w:pPr>
          </w:p>
        </w:tc>
        <w:tc>
          <w:tcPr>
            <w:tcW w:w="2693" w:type="dxa"/>
            <w:vAlign w:val="center"/>
          </w:tcPr>
          <w:p w:rsidR="00D54D8D" w:rsidRPr="000C7CB2" w:rsidRDefault="00D54D8D"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送風機</w:t>
            </w:r>
          </w:p>
        </w:tc>
        <w:tc>
          <w:tcPr>
            <w:tcW w:w="1027" w:type="dxa"/>
            <w:vAlign w:val="center"/>
          </w:tcPr>
          <w:p w:rsidR="00D54D8D"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7.5kW</w:t>
            </w:r>
          </w:p>
        </w:tc>
        <w:tc>
          <w:tcPr>
            <w:tcW w:w="1028" w:type="dxa"/>
            <w:vAlign w:val="center"/>
          </w:tcPr>
          <w:p w:rsidR="00D54D8D"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3.7kW</w:t>
            </w:r>
          </w:p>
        </w:tc>
        <w:tc>
          <w:tcPr>
            <w:tcW w:w="1028" w:type="dxa"/>
            <w:vAlign w:val="center"/>
          </w:tcPr>
          <w:p w:rsidR="00D54D8D" w:rsidRPr="000C7CB2" w:rsidRDefault="00D54D8D" w:rsidP="000C7CB2">
            <w:pPr>
              <w:spacing w:line="0" w:lineRule="atLeast"/>
              <w:jc w:val="center"/>
              <w:rPr>
                <w:rFonts w:ascii="游ゴシック" w:eastAsia="游ゴシック" w:hAnsi="游ゴシック"/>
                <w:sz w:val="18"/>
                <w:szCs w:val="18"/>
              </w:rPr>
            </w:pPr>
          </w:p>
        </w:tc>
        <w:tc>
          <w:tcPr>
            <w:tcW w:w="1028" w:type="dxa"/>
            <w:vAlign w:val="center"/>
          </w:tcPr>
          <w:p w:rsidR="00D54D8D" w:rsidRPr="000C7CB2" w:rsidRDefault="00D54D8D" w:rsidP="000C7CB2">
            <w:pPr>
              <w:spacing w:line="0" w:lineRule="atLeast"/>
              <w:jc w:val="center"/>
              <w:rPr>
                <w:rFonts w:ascii="游ゴシック" w:eastAsia="游ゴシック" w:hAnsi="游ゴシック"/>
                <w:sz w:val="18"/>
                <w:szCs w:val="18"/>
              </w:rPr>
            </w:pPr>
          </w:p>
        </w:tc>
        <w:tc>
          <w:tcPr>
            <w:tcW w:w="2410" w:type="dxa"/>
            <w:vAlign w:val="center"/>
          </w:tcPr>
          <w:p w:rsidR="00D54D8D" w:rsidRPr="00D54D8D" w:rsidRDefault="00D54D8D" w:rsidP="000C7CB2">
            <w:pPr>
              <w:spacing w:line="0" w:lineRule="atLeast"/>
              <w:rPr>
                <w:rFonts w:ascii="游ゴシック" w:eastAsia="游ゴシック" w:hAnsi="游ゴシック"/>
                <w:sz w:val="16"/>
                <w:szCs w:val="18"/>
              </w:rPr>
            </w:pPr>
          </w:p>
        </w:tc>
      </w:tr>
      <w:tr w:rsidR="00D71C21" w:rsidTr="00DD7E00">
        <w:trPr>
          <w:cantSplit/>
          <w:trHeight w:val="317"/>
        </w:trPr>
        <w:tc>
          <w:tcPr>
            <w:tcW w:w="704" w:type="dxa"/>
            <w:vMerge w:val="restart"/>
            <w:textDirection w:val="tbRlV"/>
            <w:vAlign w:val="center"/>
          </w:tcPr>
          <w:p w:rsidR="00D71C21" w:rsidRPr="004748D5" w:rsidRDefault="00D71C21" w:rsidP="00D71C21">
            <w:pPr>
              <w:spacing w:line="240" w:lineRule="exact"/>
              <w:ind w:left="113" w:right="113"/>
              <w:jc w:val="center"/>
              <w:rPr>
                <w:rFonts w:ascii="游ゴシック" w:eastAsia="游ゴシック" w:hAnsi="游ゴシック"/>
                <w:sz w:val="20"/>
                <w:szCs w:val="18"/>
              </w:rPr>
            </w:pPr>
            <w:r w:rsidRPr="004748D5">
              <w:rPr>
                <w:rFonts w:ascii="游ゴシック" w:eastAsia="游ゴシック" w:hAnsi="游ゴシック" w:hint="eastAsia"/>
                <w:sz w:val="20"/>
                <w:szCs w:val="18"/>
              </w:rPr>
              <w:t>粉砕機</w:t>
            </w:r>
          </w:p>
        </w:tc>
        <w:tc>
          <w:tcPr>
            <w:tcW w:w="2693" w:type="dxa"/>
            <w:vAlign w:val="center"/>
          </w:tcPr>
          <w:p w:rsidR="00D71C21" w:rsidRDefault="00D71C21"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土石又は</w:t>
            </w:r>
            <w:r w:rsidR="00D3482B">
              <w:rPr>
                <w:rFonts w:ascii="游ゴシック" w:eastAsia="游ゴシック" w:hAnsi="游ゴシック" w:hint="eastAsia"/>
                <w:sz w:val="18"/>
                <w:szCs w:val="18"/>
              </w:rPr>
              <w:t>鉱物</w:t>
            </w:r>
            <w:r>
              <w:rPr>
                <w:rFonts w:ascii="游ゴシック" w:eastAsia="游ゴシック" w:hAnsi="游ゴシック" w:hint="eastAsia"/>
                <w:sz w:val="18"/>
                <w:szCs w:val="18"/>
              </w:rPr>
              <w:t>用の破砕機、</w:t>
            </w:r>
          </w:p>
          <w:p w:rsidR="00D71C21" w:rsidRDefault="00D71C21"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摩砕機、ふるい、分級機</w:t>
            </w:r>
          </w:p>
        </w:tc>
        <w:tc>
          <w:tcPr>
            <w:tcW w:w="1027" w:type="dxa"/>
            <w:vAlign w:val="center"/>
          </w:tcPr>
          <w:p w:rsidR="00D71C21"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7.5kW</w:t>
            </w:r>
          </w:p>
        </w:tc>
        <w:tc>
          <w:tcPr>
            <w:tcW w:w="1028" w:type="dxa"/>
            <w:vAlign w:val="center"/>
          </w:tcPr>
          <w:p w:rsidR="00D71C21"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7.5kW</w:t>
            </w:r>
          </w:p>
        </w:tc>
        <w:tc>
          <w:tcPr>
            <w:tcW w:w="1028" w:type="dxa"/>
            <w:vAlign w:val="center"/>
          </w:tcPr>
          <w:p w:rsidR="00D71C21" w:rsidRPr="000C7CB2" w:rsidRDefault="00AF1872"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3.7kW</w:t>
            </w:r>
          </w:p>
        </w:tc>
        <w:tc>
          <w:tcPr>
            <w:tcW w:w="2410" w:type="dxa"/>
            <w:vAlign w:val="center"/>
          </w:tcPr>
          <w:p w:rsidR="00D71C21" w:rsidRPr="00D54D8D" w:rsidRDefault="00D71C21" w:rsidP="000C7CB2">
            <w:pPr>
              <w:spacing w:line="0" w:lineRule="atLeast"/>
              <w:rPr>
                <w:rFonts w:ascii="游ゴシック" w:eastAsia="游ゴシック" w:hAnsi="游ゴシック"/>
                <w:sz w:val="16"/>
                <w:szCs w:val="18"/>
              </w:rPr>
            </w:pPr>
          </w:p>
        </w:tc>
      </w:tr>
      <w:tr w:rsidR="00D71C21" w:rsidTr="00DD7E00">
        <w:trPr>
          <w:cantSplit/>
          <w:trHeight w:val="317"/>
        </w:trPr>
        <w:tc>
          <w:tcPr>
            <w:tcW w:w="704" w:type="dxa"/>
            <w:vMerge/>
            <w:textDirection w:val="tbRlV"/>
            <w:vAlign w:val="center"/>
          </w:tcPr>
          <w:p w:rsidR="00D71C21" w:rsidRPr="004748D5" w:rsidRDefault="00D71C21" w:rsidP="00D71C21">
            <w:pPr>
              <w:spacing w:line="240" w:lineRule="exact"/>
              <w:ind w:left="113" w:right="113"/>
              <w:jc w:val="center"/>
              <w:rPr>
                <w:rFonts w:ascii="游ゴシック" w:eastAsia="游ゴシック" w:hAnsi="游ゴシック"/>
                <w:sz w:val="20"/>
                <w:szCs w:val="18"/>
              </w:rPr>
            </w:pPr>
          </w:p>
        </w:tc>
        <w:tc>
          <w:tcPr>
            <w:tcW w:w="2693" w:type="dxa"/>
            <w:vAlign w:val="center"/>
          </w:tcPr>
          <w:p w:rsidR="00D71C21" w:rsidRPr="00D71C21" w:rsidRDefault="00B64104"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穀物用製粉機</w:t>
            </w:r>
          </w:p>
        </w:tc>
        <w:tc>
          <w:tcPr>
            <w:tcW w:w="1027" w:type="dxa"/>
            <w:vAlign w:val="center"/>
          </w:tcPr>
          <w:p w:rsidR="00D71C21" w:rsidRPr="000C7CB2" w:rsidRDefault="00B64104"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※7.5kW</w:t>
            </w:r>
          </w:p>
        </w:tc>
        <w:tc>
          <w:tcPr>
            <w:tcW w:w="1028" w:type="dxa"/>
            <w:vAlign w:val="center"/>
          </w:tcPr>
          <w:p w:rsidR="00D71C21"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D7E00"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r w:rsidR="00DB51F7">
              <w:rPr>
                <w:rFonts w:ascii="游ゴシック" w:eastAsia="游ゴシック" w:hAnsi="游ゴシック" w:hint="eastAsia"/>
                <w:sz w:val="18"/>
                <w:szCs w:val="18"/>
              </w:rPr>
              <w:t>3.7kW</w:t>
            </w:r>
          </w:p>
        </w:tc>
        <w:tc>
          <w:tcPr>
            <w:tcW w:w="2410" w:type="dxa"/>
            <w:vAlign w:val="center"/>
          </w:tcPr>
          <w:p w:rsidR="00D71C21" w:rsidRDefault="00B64104"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※ロール式のものに限る</w:t>
            </w:r>
          </w:p>
          <w:p w:rsidR="00B64104" w:rsidRPr="00D54D8D" w:rsidRDefault="00FC6917"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＊破砕機、摩砕機を含む</w:t>
            </w:r>
          </w:p>
        </w:tc>
      </w:tr>
      <w:tr w:rsidR="00D71C21" w:rsidTr="00DD7E00">
        <w:trPr>
          <w:cantSplit/>
          <w:trHeight w:val="317"/>
        </w:trPr>
        <w:tc>
          <w:tcPr>
            <w:tcW w:w="704" w:type="dxa"/>
            <w:vMerge/>
            <w:textDirection w:val="tbRlV"/>
            <w:vAlign w:val="center"/>
          </w:tcPr>
          <w:p w:rsidR="00D71C21" w:rsidRPr="004748D5" w:rsidRDefault="00D71C21" w:rsidP="00D71C21">
            <w:pPr>
              <w:spacing w:line="240" w:lineRule="exact"/>
              <w:ind w:left="113" w:right="113"/>
              <w:jc w:val="center"/>
              <w:rPr>
                <w:rFonts w:ascii="游ゴシック" w:eastAsia="游ゴシック" w:hAnsi="游ゴシック"/>
                <w:sz w:val="20"/>
                <w:szCs w:val="18"/>
              </w:rPr>
            </w:pPr>
          </w:p>
        </w:tc>
        <w:tc>
          <w:tcPr>
            <w:tcW w:w="2693" w:type="dxa"/>
            <w:vAlign w:val="center"/>
          </w:tcPr>
          <w:p w:rsidR="00D71C21" w:rsidRDefault="00FC6917"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食品加工用粉砕機</w:t>
            </w:r>
          </w:p>
        </w:tc>
        <w:tc>
          <w:tcPr>
            <w:tcW w:w="1027"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B51F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※3.7kW</w:t>
            </w:r>
          </w:p>
        </w:tc>
        <w:tc>
          <w:tcPr>
            <w:tcW w:w="2410" w:type="dxa"/>
            <w:vAlign w:val="center"/>
          </w:tcPr>
          <w:p w:rsidR="00D71C21" w:rsidRPr="00D54D8D" w:rsidRDefault="00DB51F7"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※破砕機、摩砕機を含む</w:t>
            </w:r>
          </w:p>
        </w:tc>
      </w:tr>
      <w:tr w:rsidR="00D71C21" w:rsidTr="00DD7E00">
        <w:trPr>
          <w:cantSplit/>
          <w:trHeight w:val="317"/>
        </w:trPr>
        <w:tc>
          <w:tcPr>
            <w:tcW w:w="704" w:type="dxa"/>
            <w:vMerge/>
            <w:textDirection w:val="tbRlV"/>
            <w:vAlign w:val="center"/>
          </w:tcPr>
          <w:p w:rsidR="00D71C21" w:rsidRPr="004748D5" w:rsidRDefault="00D71C21" w:rsidP="00D71C21">
            <w:pPr>
              <w:spacing w:line="240" w:lineRule="exact"/>
              <w:ind w:left="113" w:right="113"/>
              <w:jc w:val="center"/>
              <w:rPr>
                <w:rFonts w:ascii="游ゴシック" w:eastAsia="游ゴシック" w:hAnsi="游ゴシック"/>
                <w:sz w:val="20"/>
                <w:szCs w:val="18"/>
              </w:rPr>
            </w:pPr>
          </w:p>
        </w:tc>
        <w:tc>
          <w:tcPr>
            <w:tcW w:w="2693" w:type="dxa"/>
            <w:vAlign w:val="center"/>
          </w:tcPr>
          <w:p w:rsidR="00D71C21" w:rsidRDefault="00FC6917"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その他の用に供する粉砕機</w:t>
            </w:r>
          </w:p>
        </w:tc>
        <w:tc>
          <w:tcPr>
            <w:tcW w:w="1027"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B51F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3.7kW</w:t>
            </w:r>
          </w:p>
        </w:tc>
        <w:tc>
          <w:tcPr>
            <w:tcW w:w="2410" w:type="dxa"/>
            <w:vAlign w:val="center"/>
          </w:tcPr>
          <w:p w:rsidR="00D71C21" w:rsidRPr="00D54D8D" w:rsidRDefault="00FC6917"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破砕機、摩砕機を含む</w:t>
            </w:r>
          </w:p>
        </w:tc>
      </w:tr>
      <w:tr w:rsidR="00D71C21" w:rsidTr="00DD7E00">
        <w:trPr>
          <w:cantSplit/>
          <w:trHeight w:val="317"/>
        </w:trPr>
        <w:tc>
          <w:tcPr>
            <w:tcW w:w="704" w:type="dxa"/>
            <w:vMerge w:val="restart"/>
            <w:textDirection w:val="tbRlV"/>
            <w:vAlign w:val="center"/>
          </w:tcPr>
          <w:p w:rsidR="00D71C21" w:rsidRPr="004748D5" w:rsidRDefault="00D71C21" w:rsidP="00D71C21">
            <w:pPr>
              <w:spacing w:line="240" w:lineRule="exact"/>
              <w:ind w:left="113" w:right="113"/>
              <w:jc w:val="center"/>
              <w:rPr>
                <w:rFonts w:ascii="游ゴシック" w:eastAsia="游ゴシック" w:hAnsi="游ゴシック"/>
                <w:sz w:val="20"/>
                <w:szCs w:val="18"/>
              </w:rPr>
            </w:pPr>
            <w:r w:rsidRPr="004748D5">
              <w:rPr>
                <w:rFonts w:ascii="游ゴシック" w:eastAsia="游ゴシック" w:hAnsi="游ゴシック" w:hint="eastAsia"/>
                <w:sz w:val="20"/>
                <w:szCs w:val="18"/>
              </w:rPr>
              <w:t>繊維機械</w:t>
            </w:r>
          </w:p>
        </w:tc>
        <w:tc>
          <w:tcPr>
            <w:tcW w:w="2693" w:type="dxa"/>
            <w:vAlign w:val="center"/>
          </w:tcPr>
          <w:p w:rsidR="00D71C21" w:rsidRDefault="00D71C21"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織機</w:t>
            </w:r>
          </w:p>
        </w:tc>
        <w:tc>
          <w:tcPr>
            <w:tcW w:w="1027" w:type="dxa"/>
            <w:vAlign w:val="center"/>
          </w:tcPr>
          <w:p w:rsidR="00D71C21"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2410" w:type="dxa"/>
            <w:vAlign w:val="center"/>
          </w:tcPr>
          <w:p w:rsidR="00D71C21" w:rsidRPr="00D54D8D" w:rsidRDefault="00D71C21"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原動機を</w:t>
            </w:r>
            <w:r w:rsidR="00AE2E8E">
              <w:rPr>
                <w:rFonts w:ascii="游ゴシック" w:eastAsia="游ゴシック" w:hAnsi="游ゴシック" w:hint="eastAsia"/>
                <w:sz w:val="16"/>
                <w:szCs w:val="18"/>
              </w:rPr>
              <w:t>用</w:t>
            </w:r>
            <w:r>
              <w:rPr>
                <w:rFonts w:ascii="游ゴシック" w:eastAsia="游ゴシック" w:hAnsi="游ゴシック" w:hint="eastAsia"/>
                <w:sz w:val="16"/>
                <w:szCs w:val="18"/>
              </w:rPr>
              <w:t>いるものに</w:t>
            </w:r>
            <w:r w:rsidR="00AE2E8E">
              <w:rPr>
                <w:rFonts w:ascii="游ゴシック" w:eastAsia="游ゴシック" w:hAnsi="游ゴシック" w:hint="eastAsia"/>
                <w:sz w:val="16"/>
                <w:szCs w:val="18"/>
              </w:rPr>
              <w:t>限る</w:t>
            </w:r>
          </w:p>
        </w:tc>
      </w:tr>
      <w:tr w:rsidR="00D71C21" w:rsidTr="00DD7E00">
        <w:trPr>
          <w:cantSplit/>
          <w:trHeight w:val="317"/>
        </w:trPr>
        <w:tc>
          <w:tcPr>
            <w:tcW w:w="704" w:type="dxa"/>
            <w:vMerge/>
            <w:textDirection w:val="tbRlV"/>
            <w:vAlign w:val="center"/>
          </w:tcPr>
          <w:p w:rsidR="00D71C21" w:rsidRPr="004748D5" w:rsidRDefault="00D71C21" w:rsidP="00D71C21">
            <w:pPr>
              <w:spacing w:line="240" w:lineRule="exact"/>
              <w:ind w:left="113" w:right="113"/>
              <w:jc w:val="center"/>
              <w:rPr>
                <w:rFonts w:ascii="游ゴシック" w:eastAsia="游ゴシック" w:hAnsi="游ゴシック"/>
                <w:sz w:val="20"/>
                <w:szCs w:val="18"/>
              </w:rPr>
            </w:pPr>
          </w:p>
        </w:tc>
        <w:tc>
          <w:tcPr>
            <w:tcW w:w="2693" w:type="dxa"/>
            <w:vAlign w:val="center"/>
          </w:tcPr>
          <w:p w:rsidR="00D71C21" w:rsidRDefault="00FC6917"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紡績機械</w:t>
            </w:r>
          </w:p>
        </w:tc>
        <w:tc>
          <w:tcPr>
            <w:tcW w:w="1027"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2410" w:type="dxa"/>
            <w:vAlign w:val="center"/>
          </w:tcPr>
          <w:p w:rsidR="00D71C21" w:rsidRPr="00D54D8D" w:rsidRDefault="00D71C21" w:rsidP="000C7CB2">
            <w:pPr>
              <w:spacing w:line="0" w:lineRule="atLeast"/>
              <w:rPr>
                <w:rFonts w:ascii="游ゴシック" w:eastAsia="游ゴシック" w:hAnsi="游ゴシック"/>
                <w:sz w:val="16"/>
                <w:szCs w:val="18"/>
              </w:rPr>
            </w:pPr>
          </w:p>
        </w:tc>
      </w:tr>
      <w:tr w:rsidR="00D71C21" w:rsidTr="00DD7E00">
        <w:trPr>
          <w:cantSplit/>
          <w:trHeight w:val="317"/>
        </w:trPr>
        <w:tc>
          <w:tcPr>
            <w:tcW w:w="704" w:type="dxa"/>
            <w:vMerge/>
            <w:textDirection w:val="tbRlV"/>
            <w:vAlign w:val="center"/>
          </w:tcPr>
          <w:p w:rsidR="00D71C21" w:rsidRPr="004748D5" w:rsidRDefault="00D71C21" w:rsidP="00D71C21">
            <w:pPr>
              <w:spacing w:line="240" w:lineRule="exact"/>
              <w:ind w:left="113" w:right="113"/>
              <w:jc w:val="center"/>
              <w:rPr>
                <w:rFonts w:ascii="游ゴシック" w:eastAsia="游ゴシック" w:hAnsi="游ゴシック"/>
                <w:sz w:val="20"/>
                <w:szCs w:val="18"/>
              </w:rPr>
            </w:pPr>
          </w:p>
        </w:tc>
        <w:tc>
          <w:tcPr>
            <w:tcW w:w="2693" w:type="dxa"/>
            <w:vAlign w:val="center"/>
          </w:tcPr>
          <w:p w:rsidR="00D71C21" w:rsidRDefault="00FC6917"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編組機</w:t>
            </w:r>
          </w:p>
        </w:tc>
        <w:tc>
          <w:tcPr>
            <w:tcW w:w="1027"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2410" w:type="dxa"/>
            <w:vAlign w:val="center"/>
          </w:tcPr>
          <w:p w:rsidR="00D71C21" w:rsidRPr="00D54D8D" w:rsidRDefault="00FC6917"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2台以上</w:t>
            </w:r>
          </w:p>
        </w:tc>
      </w:tr>
      <w:tr w:rsidR="00D71C21" w:rsidTr="00DD7E00">
        <w:trPr>
          <w:cantSplit/>
          <w:trHeight w:val="317"/>
        </w:trPr>
        <w:tc>
          <w:tcPr>
            <w:tcW w:w="704" w:type="dxa"/>
            <w:vMerge/>
            <w:textDirection w:val="tbRlV"/>
            <w:vAlign w:val="center"/>
          </w:tcPr>
          <w:p w:rsidR="00D71C21" w:rsidRPr="004748D5" w:rsidRDefault="00D71C21" w:rsidP="00D71C21">
            <w:pPr>
              <w:spacing w:line="240" w:lineRule="exact"/>
              <w:ind w:left="113" w:right="113"/>
              <w:jc w:val="center"/>
              <w:rPr>
                <w:rFonts w:ascii="游ゴシック" w:eastAsia="游ゴシック" w:hAnsi="游ゴシック"/>
                <w:sz w:val="20"/>
                <w:szCs w:val="18"/>
              </w:rPr>
            </w:pPr>
          </w:p>
        </w:tc>
        <w:tc>
          <w:tcPr>
            <w:tcW w:w="2693" w:type="dxa"/>
            <w:vAlign w:val="center"/>
          </w:tcPr>
          <w:p w:rsidR="00D71C21" w:rsidRDefault="00FC6917"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撚糸機</w:t>
            </w:r>
          </w:p>
        </w:tc>
        <w:tc>
          <w:tcPr>
            <w:tcW w:w="1027"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2410" w:type="dxa"/>
            <w:vAlign w:val="center"/>
          </w:tcPr>
          <w:p w:rsidR="00D71C21" w:rsidRPr="00D54D8D" w:rsidRDefault="00D71C21" w:rsidP="000C7CB2">
            <w:pPr>
              <w:spacing w:line="0" w:lineRule="atLeast"/>
              <w:rPr>
                <w:rFonts w:ascii="游ゴシック" w:eastAsia="游ゴシック" w:hAnsi="游ゴシック"/>
                <w:sz w:val="16"/>
                <w:szCs w:val="18"/>
              </w:rPr>
            </w:pPr>
          </w:p>
        </w:tc>
      </w:tr>
      <w:tr w:rsidR="00D71C21" w:rsidTr="00DD7E00">
        <w:trPr>
          <w:cantSplit/>
          <w:trHeight w:val="317"/>
        </w:trPr>
        <w:tc>
          <w:tcPr>
            <w:tcW w:w="704" w:type="dxa"/>
            <w:vMerge w:val="restart"/>
            <w:textDirection w:val="tbRlV"/>
            <w:vAlign w:val="center"/>
          </w:tcPr>
          <w:p w:rsidR="00B4126E" w:rsidRDefault="00D71C21" w:rsidP="00D71C21">
            <w:pPr>
              <w:spacing w:line="240" w:lineRule="exact"/>
              <w:ind w:left="113" w:right="113"/>
              <w:jc w:val="center"/>
              <w:rPr>
                <w:rFonts w:ascii="游ゴシック" w:eastAsia="游ゴシック" w:hAnsi="游ゴシック"/>
                <w:sz w:val="20"/>
                <w:szCs w:val="18"/>
              </w:rPr>
            </w:pPr>
            <w:r w:rsidRPr="004748D5">
              <w:rPr>
                <w:rFonts w:ascii="游ゴシック" w:eastAsia="游ゴシック" w:hAnsi="游ゴシック" w:hint="eastAsia"/>
                <w:sz w:val="20"/>
                <w:szCs w:val="18"/>
              </w:rPr>
              <w:t>建設用資材</w:t>
            </w:r>
          </w:p>
          <w:p w:rsidR="00D71C21" w:rsidRPr="004748D5" w:rsidRDefault="00D71C21" w:rsidP="00D71C21">
            <w:pPr>
              <w:spacing w:line="240" w:lineRule="exact"/>
              <w:ind w:left="113" w:right="113"/>
              <w:jc w:val="center"/>
              <w:rPr>
                <w:rFonts w:ascii="游ゴシック" w:eastAsia="游ゴシック" w:hAnsi="游ゴシック"/>
                <w:sz w:val="20"/>
                <w:szCs w:val="18"/>
              </w:rPr>
            </w:pPr>
            <w:r w:rsidRPr="004748D5">
              <w:rPr>
                <w:rFonts w:ascii="游ゴシック" w:eastAsia="游ゴシック" w:hAnsi="游ゴシック" w:hint="eastAsia"/>
                <w:sz w:val="20"/>
                <w:szCs w:val="18"/>
              </w:rPr>
              <w:t>製造機械</w:t>
            </w:r>
          </w:p>
        </w:tc>
        <w:tc>
          <w:tcPr>
            <w:tcW w:w="2693" w:type="dxa"/>
            <w:vAlign w:val="center"/>
          </w:tcPr>
          <w:p w:rsidR="00D71C21" w:rsidRDefault="00AE2E8E"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コンクリートプラント</w:t>
            </w:r>
          </w:p>
        </w:tc>
        <w:tc>
          <w:tcPr>
            <w:tcW w:w="1027" w:type="dxa"/>
            <w:vAlign w:val="center"/>
          </w:tcPr>
          <w:p w:rsidR="00D71C21" w:rsidRPr="000C7CB2" w:rsidRDefault="00B4126E" w:rsidP="000C7CB2">
            <w:pPr>
              <w:spacing w:line="0" w:lineRule="atLeast"/>
              <w:jc w:val="center"/>
              <w:rPr>
                <w:rFonts w:ascii="游ゴシック" w:eastAsia="游ゴシック" w:hAnsi="游ゴシック"/>
                <w:sz w:val="18"/>
                <w:szCs w:val="18"/>
              </w:rPr>
            </w:pPr>
            <w:r w:rsidRPr="00B4126E">
              <w:rPr>
                <w:rFonts w:ascii="游ゴシック" w:eastAsia="游ゴシック" w:hAnsi="游ゴシック" w:hint="eastAsia"/>
                <w:sz w:val="18"/>
                <w:szCs w:val="18"/>
              </w:rPr>
              <w:t>※</w:t>
            </w:r>
            <w:r w:rsidR="00AE2E8E" w:rsidRPr="00B4126E">
              <w:rPr>
                <w:rFonts w:ascii="游ゴシック" w:eastAsia="游ゴシック" w:hAnsi="游ゴシック" w:hint="eastAsia"/>
                <w:sz w:val="18"/>
                <w:szCs w:val="18"/>
              </w:rPr>
              <w:t>0.45㎥</w:t>
            </w:r>
          </w:p>
        </w:tc>
        <w:tc>
          <w:tcPr>
            <w:tcW w:w="1028" w:type="dxa"/>
            <w:vAlign w:val="center"/>
          </w:tcPr>
          <w:p w:rsidR="00D71C21" w:rsidRPr="000C7CB2" w:rsidRDefault="00B4126E"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r w:rsidR="00AE2E8E">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B51F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2410" w:type="dxa"/>
            <w:vAlign w:val="center"/>
          </w:tcPr>
          <w:p w:rsidR="00D71C21" w:rsidRPr="00D54D8D" w:rsidRDefault="00AE2E8E" w:rsidP="00B4126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※混練容量、気ほうコンクリートプラントを除く</w:t>
            </w:r>
          </w:p>
        </w:tc>
      </w:tr>
      <w:tr w:rsidR="00D71C21" w:rsidTr="00DD7E00">
        <w:trPr>
          <w:cantSplit/>
          <w:trHeight w:val="317"/>
        </w:trPr>
        <w:tc>
          <w:tcPr>
            <w:tcW w:w="704" w:type="dxa"/>
            <w:vMerge/>
            <w:textDirection w:val="tbRlV"/>
            <w:vAlign w:val="center"/>
          </w:tcPr>
          <w:p w:rsidR="00D71C21" w:rsidRPr="00D54D8D" w:rsidRDefault="00D71C21" w:rsidP="00D71C21">
            <w:pPr>
              <w:spacing w:line="240" w:lineRule="exact"/>
              <w:ind w:left="113" w:right="113"/>
              <w:jc w:val="center"/>
              <w:rPr>
                <w:rFonts w:ascii="游ゴシック" w:eastAsia="游ゴシック" w:hAnsi="游ゴシック"/>
                <w:b/>
                <w:sz w:val="20"/>
                <w:szCs w:val="18"/>
              </w:rPr>
            </w:pPr>
          </w:p>
        </w:tc>
        <w:tc>
          <w:tcPr>
            <w:tcW w:w="2693" w:type="dxa"/>
            <w:vAlign w:val="center"/>
          </w:tcPr>
          <w:p w:rsidR="00D71C21" w:rsidRDefault="00D3482B"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コンクリートブロックマシン</w:t>
            </w:r>
          </w:p>
        </w:tc>
        <w:tc>
          <w:tcPr>
            <w:tcW w:w="1027"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2.95kW</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2410" w:type="dxa"/>
            <w:vAlign w:val="center"/>
          </w:tcPr>
          <w:p w:rsidR="00D71C21" w:rsidRPr="00D54D8D" w:rsidRDefault="004748D5"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原動機の定格出力の合計</w:t>
            </w:r>
          </w:p>
        </w:tc>
      </w:tr>
      <w:tr w:rsidR="00D71C21" w:rsidTr="00DD7E00">
        <w:trPr>
          <w:cantSplit/>
          <w:trHeight w:val="317"/>
        </w:trPr>
        <w:tc>
          <w:tcPr>
            <w:tcW w:w="704" w:type="dxa"/>
            <w:vMerge/>
            <w:textDirection w:val="tbRlV"/>
            <w:vAlign w:val="center"/>
          </w:tcPr>
          <w:p w:rsidR="00D71C21" w:rsidRPr="00D54D8D" w:rsidRDefault="00D71C21" w:rsidP="00D71C21">
            <w:pPr>
              <w:spacing w:line="240" w:lineRule="exact"/>
              <w:ind w:left="113" w:right="113"/>
              <w:jc w:val="center"/>
              <w:rPr>
                <w:rFonts w:ascii="游ゴシック" w:eastAsia="游ゴシック" w:hAnsi="游ゴシック"/>
                <w:b/>
                <w:sz w:val="20"/>
                <w:szCs w:val="18"/>
              </w:rPr>
            </w:pPr>
          </w:p>
        </w:tc>
        <w:tc>
          <w:tcPr>
            <w:tcW w:w="2693" w:type="dxa"/>
            <w:vAlign w:val="center"/>
          </w:tcPr>
          <w:p w:rsidR="00D71C21" w:rsidRDefault="00D3482B"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コンクリート管・柱製造機械</w:t>
            </w:r>
          </w:p>
        </w:tc>
        <w:tc>
          <w:tcPr>
            <w:tcW w:w="1027"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3482B"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 xml:space="preserve">10kW </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2410" w:type="dxa"/>
            <w:vAlign w:val="center"/>
          </w:tcPr>
          <w:p w:rsidR="00D71C21" w:rsidRPr="00D54D8D" w:rsidRDefault="004748D5" w:rsidP="000C7CB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原動機の定格出力の合計</w:t>
            </w:r>
          </w:p>
        </w:tc>
      </w:tr>
      <w:tr w:rsidR="00D71C21" w:rsidTr="00DD7E00">
        <w:trPr>
          <w:cantSplit/>
          <w:trHeight w:val="317"/>
        </w:trPr>
        <w:tc>
          <w:tcPr>
            <w:tcW w:w="704" w:type="dxa"/>
            <w:vMerge/>
            <w:textDirection w:val="tbRlV"/>
            <w:vAlign w:val="center"/>
          </w:tcPr>
          <w:p w:rsidR="00D71C21" w:rsidRPr="00D54D8D" w:rsidRDefault="00D71C21" w:rsidP="00D71C21">
            <w:pPr>
              <w:spacing w:line="240" w:lineRule="exact"/>
              <w:ind w:left="113" w:right="113"/>
              <w:jc w:val="center"/>
              <w:rPr>
                <w:rFonts w:ascii="游ゴシック" w:eastAsia="游ゴシック" w:hAnsi="游ゴシック"/>
                <w:b/>
                <w:sz w:val="20"/>
                <w:szCs w:val="18"/>
              </w:rPr>
            </w:pPr>
          </w:p>
        </w:tc>
        <w:tc>
          <w:tcPr>
            <w:tcW w:w="2693" w:type="dxa"/>
            <w:vAlign w:val="center"/>
          </w:tcPr>
          <w:p w:rsidR="00D71C21" w:rsidRDefault="00AE2E8E" w:rsidP="00F30048">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アスファルトプラント</w:t>
            </w:r>
          </w:p>
        </w:tc>
        <w:tc>
          <w:tcPr>
            <w:tcW w:w="1027" w:type="dxa"/>
            <w:vAlign w:val="center"/>
          </w:tcPr>
          <w:p w:rsidR="00D71C21" w:rsidRPr="000C7CB2" w:rsidRDefault="00B64104"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※200㎏</w:t>
            </w:r>
          </w:p>
        </w:tc>
        <w:tc>
          <w:tcPr>
            <w:tcW w:w="1028" w:type="dxa"/>
            <w:vAlign w:val="center"/>
          </w:tcPr>
          <w:p w:rsidR="00D71C21" w:rsidRPr="000C7CB2" w:rsidRDefault="00FC6917" w:rsidP="000C7CB2">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1028" w:type="dxa"/>
            <w:vAlign w:val="center"/>
          </w:tcPr>
          <w:p w:rsidR="00D71C21" w:rsidRPr="000C7CB2" w:rsidRDefault="00D71C21" w:rsidP="000C7CB2">
            <w:pPr>
              <w:spacing w:line="0" w:lineRule="atLeast"/>
              <w:jc w:val="center"/>
              <w:rPr>
                <w:rFonts w:ascii="游ゴシック" w:eastAsia="游ゴシック" w:hAnsi="游ゴシック"/>
                <w:sz w:val="18"/>
                <w:szCs w:val="18"/>
              </w:rPr>
            </w:pPr>
          </w:p>
        </w:tc>
        <w:tc>
          <w:tcPr>
            <w:tcW w:w="2410" w:type="dxa"/>
            <w:vAlign w:val="center"/>
          </w:tcPr>
          <w:p w:rsidR="00D71C21" w:rsidRPr="00D54D8D" w:rsidRDefault="009836DF" w:rsidP="009836DF">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※混錬重量</w:t>
            </w:r>
          </w:p>
        </w:tc>
      </w:tr>
      <w:tr w:rsidR="00AE2E8E" w:rsidTr="00DD7E00">
        <w:trPr>
          <w:cantSplit/>
          <w:trHeight w:val="340"/>
        </w:trPr>
        <w:tc>
          <w:tcPr>
            <w:tcW w:w="3397" w:type="dxa"/>
            <w:gridSpan w:val="2"/>
            <w:vMerge w:val="restart"/>
            <w:shd w:val="clear" w:color="auto" w:fill="F2F2F2" w:themeFill="background1" w:themeFillShade="F2"/>
            <w:vAlign w:val="center"/>
          </w:tcPr>
          <w:p w:rsidR="00AE2E8E" w:rsidRPr="0049451B" w:rsidRDefault="00AE2E8E" w:rsidP="00AE2E8E">
            <w:pPr>
              <w:spacing w:line="0" w:lineRule="atLeast"/>
              <w:jc w:val="center"/>
              <w:rPr>
                <w:rFonts w:ascii="游ゴシック" w:eastAsia="游ゴシック" w:hAnsi="游ゴシック"/>
                <w:b/>
                <w:sz w:val="20"/>
                <w:szCs w:val="18"/>
              </w:rPr>
            </w:pPr>
            <w:r w:rsidRPr="0049451B">
              <w:rPr>
                <w:rFonts w:ascii="游ゴシック" w:eastAsia="游ゴシック" w:hAnsi="游ゴシック" w:hint="eastAsia"/>
                <w:b/>
                <w:sz w:val="20"/>
                <w:szCs w:val="18"/>
              </w:rPr>
              <w:t>施　設　名</w:t>
            </w:r>
          </w:p>
        </w:tc>
        <w:tc>
          <w:tcPr>
            <w:tcW w:w="2055" w:type="dxa"/>
            <w:gridSpan w:val="2"/>
            <w:shd w:val="clear" w:color="auto" w:fill="F2F2F2" w:themeFill="background1" w:themeFillShade="F2"/>
            <w:vAlign w:val="center"/>
          </w:tcPr>
          <w:p w:rsidR="00AE2E8E" w:rsidRPr="0049451B" w:rsidRDefault="00AE2E8E" w:rsidP="00AE2E8E">
            <w:pPr>
              <w:spacing w:line="0" w:lineRule="atLeast"/>
              <w:jc w:val="center"/>
              <w:rPr>
                <w:rFonts w:ascii="游ゴシック" w:eastAsia="游ゴシック" w:hAnsi="游ゴシック"/>
                <w:b/>
                <w:sz w:val="20"/>
                <w:szCs w:val="18"/>
              </w:rPr>
            </w:pPr>
            <w:r w:rsidRPr="0049451B">
              <w:rPr>
                <w:rFonts w:ascii="游ゴシック" w:eastAsia="游ゴシック" w:hAnsi="游ゴシック" w:hint="eastAsia"/>
                <w:b/>
                <w:sz w:val="20"/>
                <w:szCs w:val="18"/>
              </w:rPr>
              <w:t>騒音</w:t>
            </w:r>
          </w:p>
        </w:tc>
        <w:tc>
          <w:tcPr>
            <w:tcW w:w="2056" w:type="dxa"/>
            <w:gridSpan w:val="2"/>
            <w:shd w:val="clear" w:color="auto" w:fill="F2F2F2" w:themeFill="background1" w:themeFillShade="F2"/>
            <w:vAlign w:val="center"/>
          </w:tcPr>
          <w:p w:rsidR="00AE2E8E" w:rsidRPr="0049451B" w:rsidRDefault="00AE2E8E" w:rsidP="00AE2E8E">
            <w:pPr>
              <w:spacing w:line="0" w:lineRule="atLeast"/>
              <w:jc w:val="center"/>
              <w:rPr>
                <w:rFonts w:ascii="游ゴシック" w:eastAsia="游ゴシック" w:hAnsi="游ゴシック"/>
                <w:b/>
                <w:sz w:val="20"/>
                <w:szCs w:val="18"/>
              </w:rPr>
            </w:pPr>
            <w:r w:rsidRPr="0049451B">
              <w:rPr>
                <w:rFonts w:ascii="游ゴシック" w:eastAsia="游ゴシック" w:hAnsi="游ゴシック" w:hint="eastAsia"/>
                <w:b/>
                <w:sz w:val="20"/>
                <w:szCs w:val="18"/>
              </w:rPr>
              <w:t>振動</w:t>
            </w:r>
          </w:p>
        </w:tc>
        <w:tc>
          <w:tcPr>
            <w:tcW w:w="2410" w:type="dxa"/>
            <w:vMerge w:val="restart"/>
            <w:shd w:val="clear" w:color="auto" w:fill="F2F2F2" w:themeFill="background1" w:themeFillShade="F2"/>
            <w:vAlign w:val="center"/>
          </w:tcPr>
          <w:p w:rsidR="00AE2E8E" w:rsidRPr="000C7CB2" w:rsidRDefault="00AE2E8E" w:rsidP="00AE2E8E">
            <w:pPr>
              <w:spacing w:line="0" w:lineRule="atLeast"/>
              <w:jc w:val="center"/>
              <w:rPr>
                <w:rFonts w:ascii="游ゴシック" w:eastAsia="游ゴシック" w:hAnsi="游ゴシック"/>
                <w:b/>
                <w:sz w:val="20"/>
                <w:szCs w:val="18"/>
              </w:rPr>
            </w:pPr>
            <w:r w:rsidRPr="000C7CB2">
              <w:rPr>
                <w:rFonts w:ascii="游ゴシック" w:eastAsia="游ゴシック" w:hAnsi="游ゴシック" w:hint="eastAsia"/>
                <w:b/>
                <w:sz w:val="20"/>
                <w:szCs w:val="18"/>
              </w:rPr>
              <w:t>備考</w:t>
            </w:r>
          </w:p>
        </w:tc>
      </w:tr>
      <w:tr w:rsidR="00AE2E8E" w:rsidTr="00DD7E00">
        <w:trPr>
          <w:cantSplit/>
          <w:trHeight w:val="340"/>
        </w:trPr>
        <w:tc>
          <w:tcPr>
            <w:tcW w:w="3397" w:type="dxa"/>
            <w:gridSpan w:val="2"/>
            <w:vMerge/>
            <w:vAlign w:val="center"/>
          </w:tcPr>
          <w:p w:rsidR="00AE2E8E" w:rsidRPr="0049451B" w:rsidRDefault="00AE2E8E" w:rsidP="00AE2E8E">
            <w:pPr>
              <w:spacing w:line="0" w:lineRule="atLeast"/>
              <w:rPr>
                <w:rFonts w:ascii="游ゴシック" w:eastAsia="游ゴシック" w:hAnsi="游ゴシック"/>
                <w:b/>
                <w:sz w:val="18"/>
                <w:szCs w:val="18"/>
              </w:rPr>
            </w:pPr>
          </w:p>
        </w:tc>
        <w:tc>
          <w:tcPr>
            <w:tcW w:w="1027" w:type="dxa"/>
            <w:shd w:val="clear" w:color="auto" w:fill="F2F2F2" w:themeFill="background1" w:themeFillShade="F2"/>
            <w:vAlign w:val="center"/>
          </w:tcPr>
          <w:p w:rsidR="00AE2E8E" w:rsidRPr="0049451B" w:rsidRDefault="00AE2E8E" w:rsidP="00AE2E8E">
            <w:pPr>
              <w:spacing w:line="0" w:lineRule="atLeast"/>
              <w:jc w:val="center"/>
              <w:rPr>
                <w:rFonts w:ascii="游ゴシック" w:eastAsia="游ゴシック" w:hAnsi="游ゴシック"/>
                <w:b/>
                <w:sz w:val="18"/>
                <w:szCs w:val="18"/>
              </w:rPr>
            </w:pPr>
            <w:r w:rsidRPr="0049451B">
              <w:rPr>
                <w:rFonts w:ascii="游ゴシック" w:eastAsia="游ゴシック" w:hAnsi="游ゴシック" w:hint="eastAsia"/>
                <w:b/>
                <w:sz w:val="20"/>
                <w:szCs w:val="18"/>
              </w:rPr>
              <w:t>法</w:t>
            </w:r>
          </w:p>
        </w:tc>
        <w:tc>
          <w:tcPr>
            <w:tcW w:w="1028" w:type="dxa"/>
            <w:shd w:val="clear" w:color="auto" w:fill="F2F2F2" w:themeFill="background1" w:themeFillShade="F2"/>
            <w:vAlign w:val="center"/>
          </w:tcPr>
          <w:p w:rsidR="00AE2E8E" w:rsidRPr="0049451B" w:rsidRDefault="00AE2E8E" w:rsidP="00AE2E8E">
            <w:pPr>
              <w:spacing w:line="0" w:lineRule="atLeast"/>
              <w:jc w:val="center"/>
              <w:rPr>
                <w:rFonts w:ascii="游ゴシック" w:eastAsia="游ゴシック" w:hAnsi="游ゴシック"/>
                <w:b/>
                <w:sz w:val="18"/>
                <w:szCs w:val="18"/>
              </w:rPr>
            </w:pPr>
            <w:r w:rsidRPr="0049451B">
              <w:rPr>
                <w:rFonts w:ascii="游ゴシック" w:eastAsia="游ゴシック" w:hAnsi="游ゴシック" w:hint="eastAsia"/>
                <w:b/>
                <w:sz w:val="20"/>
                <w:szCs w:val="18"/>
              </w:rPr>
              <w:t>市条例</w:t>
            </w:r>
          </w:p>
        </w:tc>
        <w:tc>
          <w:tcPr>
            <w:tcW w:w="1028" w:type="dxa"/>
            <w:shd w:val="clear" w:color="auto" w:fill="F2F2F2" w:themeFill="background1" w:themeFillShade="F2"/>
            <w:vAlign w:val="center"/>
          </w:tcPr>
          <w:p w:rsidR="00AE2E8E" w:rsidRPr="0049451B" w:rsidRDefault="00AE2E8E" w:rsidP="00AE2E8E">
            <w:pPr>
              <w:spacing w:line="0" w:lineRule="atLeast"/>
              <w:jc w:val="center"/>
              <w:rPr>
                <w:rFonts w:ascii="游ゴシック" w:eastAsia="游ゴシック" w:hAnsi="游ゴシック"/>
                <w:b/>
                <w:sz w:val="18"/>
                <w:szCs w:val="18"/>
              </w:rPr>
            </w:pPr>
            <w:r w:rsidRPr="0049451B">
              <w:rPr>
                <w:rFonts w:ascii="游ゴシック" w:eastAsia="游ゴシック" w:hAnsi="游ゴシック" w:hint="eastAsia"/>
                <w:b/>
                <w:sz w:val="20"/>
                <w:szCs w:val="18"/>
              </w:rPr>
              <w:t>法</w:t>
            </w:r>
          </w:p>
        </w:tc>
        <w:tc>
          <w:tcPr>
            <w:tcW w:w="1028" w:type="dxa"/>
            <w:shd w:val="clear" w:color="auto" w:fill="F2F2F2" w:themeFill="background1" w:themeFillShade="F2"/>
            <w:vAlign w:val="center"/>
          </w:tcPr>
          <w:p w:rsidR="00AE2E8E" w:rsidRPr="0049451B" w:rsidRDefault="00AE2E8E" w:rsidP="00AE2E8E">
            <w:pPr>
              <w:spacing w:line="0" w:lineRule="atLeast"/>
              <w:jc w:val="center"/>
              <w:rPr>
                <w:rFonts w:ascii="游ゴシック" w:eastAsia="游ゴシック" w:hAnsi="游ゴシック"/>
                <w:b/>
                <w:sz w:val="18"/>
                <w:szCs w:val="18"/>
              </w:rPr>
            </w:pPr>
            <w:r w:rsidRPr="0049451B">
              <w:rPr>
                <w:rFonts w:ascii="游ゴシック" w:eastAsia="游ゴシック" w:hAnsi="游ゴシック" w:hint="eastAsia"/>
                <w:b/>
                <w:sz w:val="20"/>
                <w:szCs w:val="18"/>
              </w:rPr>
              <w:t>市条例</w:t>
            </w:r>
          </w:p>
        </w:tc>
        <w:tc>
          <w:tcPr>
            <w:tcW w:w="2410" w:type="dxa"/>
            <w:vMerge/>
            <w:vAlign w:val="center"/>
          </w:tcPr>
          <w:p w:rsidR="00AE2E8E" w:rsidRPr="00D54D8D" w:rsidRDefault="00AE2E8E" w:rsidP="00AE2E8E">
            <w:pPr>
              <w:spacing w:line="0" w:lineRule="atLeast"/>
              <w:rPr>
                <w:rFonts w:ascii="游ゴシック" w:eastAsia="游ゴシック" w:hAnsi="游ゴシック"/>
                <w:sz w:val="16"/>
                <w:szCs w:val="18"/>
              </w:rPr>
            </w:pPr>
          </w:p>
        </w:tc>
      </w:tr>
      <w:tr w:rsidR="00AE2E8E" w:rsidTr="00DD7E00">
        <w:trPr>
          <w:cantSplit/>
          <w:trHeight w:val="334"/>
        </w:trPr>
        <w:tc>
          <w:tcPr>
            <w:tcW w:w="704" w:type="dxa"/>
            <w:vMerge w:val="restart"/>
            <w:textDirection w:val="tbRlV"/>
            <w:vAlign w:val="center"/>
          </w:tcPr>
          <w:p w:rsidR="00AE2E8E" w:rsidRPr="004748D5" w:rsidRDefault="00AE2E8E" w:rsidP="00B4126E">
            <w:pPr>
              <w:spacing w:line="240" w:lineRule="exact"/>
              <w:ind w:left="113" w:right="113"/>
              <w:jc w:val="center"/>
              <w:rPr>
                <w:rFonts w:ascii="游ゴシック" w:eastAsia="游ゴシック" w:hAnsi="游ゴシック"/>
                <w:sz w:val="20"/>
                <w:szCs w:val="18"/>
              </w:rPr>
            </w:pPr>
            <w:r w:rsidRPr="004748D5">
              <w:rPr>
                <w:rFonts w:ascii="游ゴシック" w:eastAsia="游ゴシック" w:hAnsi="游ゴシック" w:hint="eastAsia"/>
                <w:sz w:val="20"/>
                <w:szCs w:val="18"/>
              </w:rPr>
              <w:t>木材加工機械</w:t>
            </w:r>
          </w:p>
        </w:tc>
        <w:tc>
          <w:tcPr>
            <w:tcW w:w="2693" w:type="dxa"/>
            <w:vAlign w:val="center"/>
          </w:tcPr>
          <w:p w:rsidR="00AE2E8E" w:rsidRDefault="00B64104"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ドラムバーカー</w:t>
            </w:r>
          </w:p>
        </w:tc>
        <w:tc>
          <w:tcPr>
            <w:tcW w:w="1027" w:type="dxa"/>
            <w:vAlign w:val="center"/>
          </w:tcPr>
          <w:p w:rsidR="00AE2E8E" w:rsidRPr="000C7CB2" w:rsidRDefault="00D3482B"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1028" w:type="dxa"/>
            <w:vAlign w:val="center"/>
          </w:tcPr>
          <w:p w:rsidR="00AE2E8E" w:rsidRPr="000C7CB2" w:rsidRDefault="004748D5"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2410" w:type="dxa"/>
            <w:vAlign w:val="center"/>
          </w:tcPr>
          <w:p w:rsidR="00AE2E8E" w:rsidRPr="00D54D8D" w:rsidRDefault="00AE2E8E" w:rsidP="00AE2E8E">
            <w:pPr>
              <w:spacing w:line="0" w:lineRule="atLeast"/>
              <w:rPr>
                <w:rFonts w:ascii="游ゴシック" w:eastAsia="游ゴシック" w:hAnsi="游ゴシック"/>
                <w:sz w:val="16"/>
                <w:szCs w:val="18"/>
              </w:rPr>
            </w:pPr>
          </w:p>
        </w:tc>
      </w:tr>
      <w:tr w:rsidR="00AE2E8E" w:rsidTr="00DD7E00">
        <w:trPr>
          <w:cantSplit/>
          <w:trHeight w:val="334"/>
        </w:trPr>
        <w:tc>
          <w:tcPr>
            <w:tcW w:w="704" w:type="dxa"/>
            <w:vMerge/>
            <w:textDirection w:val="tbRlV"/>
            <w:vAlign w:val="center"/>
          </w:tcPr>
          <w:p w:rsidR="00AE2E8E" w:rsidRPr="004748D5" w:rsidRDefault="00AE2E8E" w:rsidP="00AE2E8E">
            <w:pPr>
              <w:spacing w:line="240" w:lineRule="exact"/>
              <w:ind w:left="113" w:right="113"/>
              <w:jc w:val="center"/>
              <w:rPr>
                <w:rFonts w:ascii="游ゴシック" w:eastAsia="游ゴシック" w:hAnsi="游ゴシック"/>
                <w:sz w:val="20"/>
                <w:szCs w:val="18"/>
              </w:rPr>
            </w:pPr>
          </w:p>
        </w:tc>
        <w:tc>
          <w:tcPr>
            <w:tcW w:w="2693" w:type="dxa"/>
            <w:vAlign w:val="center"/>
          </w:tcPr>
          <w:p w:rsidR="00AE2E8E" w:rsidRDefault="00B64104"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チッパー</w:t>
            </w:r>
          </w:p>
        </w:tc>
        <w:tc>
          <w:tcPr>
            <w:tcW w:w="1027" w:type="dxa"/>
            <w:vAlign w:val="center"/>
          </w:tcPr>
          <w:p w:rsidR="00AE2E8E" w:rsidRPr="000C7CB2" w:rsidRDefault="00D3482B"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2.25kW</w:t>
            </w: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1028" w:type="dxa"/>
            <w:vAlign w:val="center"/>
          </w:tcPr>
          <w:p w:rsidR="00AE2E8E" w:rsidRPr="000C7CB2" w:rsidRDefault="004748D5"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2.2kw</w:t>
            </w: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2410" w:type="dxa"/>
            <w:vAlign w:val="center"/>
          </w:tcPr>
          <w:p w:rsidR="00AE2E8E" w:rsidRPr="00D54D8D" w:rsidRDefault="00AE2E8E" w:rsidP="00AE2E8E">
            <w:pPr>
              <w:spacing w:line="0" w:lineRule="atLeast"/>
              <w:rPr>
                <w:rFonts w:ascii="游ゴシック" w:eastAsia="游ゴシック" w:hAnsi="游ゴシック"/>
                <w:sz w:val="16"/>
                <w:szCs w:val="18"/>
              </w:rPr>
            </w:pPr>
          </w:p>
        </w:tc>
      </w:tr>
      <w:tr w:rsidR="00AE2E8E" w:rsidTr="00DD7E00">
        <w:trPr>
          <w:cantSplit/>
          <w:trHeight w:val="334"/>
        </w:trPr>
        <w:tc>
          <w:tcPr>
            <w:tcW w:w="704" w:type="dxa"/>
            <w:vMerge/>
            <w:textDirection w:val="tbRlV"/>
            <w:vAlign w:val="center"/>
          </w:tcPr>
          <w:p w:rsidR="00AE2E8E" w:rsidRPr="004748D5" w:rsidRDefault="00AE2E8E" w:rsidP="00AE2E8E">
            <w:pPr>
              <w:spacing w:line="240" w:lineRule="exact"/>
              <w:ind w:left="113" w:right="113"/>
              <w:jc w:val="center"/>
              <w:rPr>
                <w:rFonts w:ascii="游ゴシック" w:eastAsia="游ゴシック" w:hAnsi="游ゴシック"/>
                <w:sz w:val="20"/>
                <w:szCs w:val="18"/>
              </w:rPr>
            </w:pPr>
          </w:p>
        </w:tc>
        <w:tc>
          <w:tcPr>
            <w:tcW w:w="2693" w:type="dxa"/>
            <w:vAlign w:val="center"/>
          </w:tcPr>
          <w:p w:rsidR="00AE2E8E" w:rsidRDefault="00B64104"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砕木機</w:t>
            </w:r>
          </w:p>
        </w:tc>
        <w:tc>
          <w:tcPr>
            <w:tcW w:w="1027" w:type="dxa"/>
            <w:vAlign w:val="center"/>
          </w:tcPr>
          <w:p w:rsidR="00AE2E8E" w:rsidRPr="000C7CB2" w:rsidRDefault="00D3482B"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2410" w:type="dxa"/>
            <w:vAlign w:val="center"/>
          </w:tcPr>
          <w:p w:rsidR="00AE2E8E" w:rsidRPr="00D54D8D" w:rsidRDefault="00AE2E8E" w:rsidP="00AE2E8E">
            <w:pPr>
              <w:spacing w:line="0" w:lineRule="atLeast"/>
              <w:rPr>
                <w:rFonts w:ascii="游ゴシック" w:eastAsia="游ゴシック" w:hAnsi="游ゴシック"/>
                <w:sz w:val="16"/>
                <w:szCs w:val="18"/>
              </w:rPr>
            </w:pPr>
          </w:p>
        </w:tc>
      </w:tr>
      <w:tr w:rsidR="00AE2E8E" w:rsidTr="00DD7E00">
        <w:trPr>
          <w:trHeight w:val="334"/>
        </w:trPr>
        <w:tc>
          <w:tcPr>
            <w:tcW w:w="704" w:type="dxa"/>
            <w:vMerge/>
            <w:textDirection w:val="tbRlV"/>
            <w:vAlign w:val="center"/>
          </w:tcPr>
          <w:p w:rsidR="00AE2E8E" w:rsidRPr="004748D5" w:rsidRDefault="00AE2E8E" w:rsidP="00AE2E8E">
            <w:pPr>
              <w:spacing w:line="240" w:lineRule="exact"/>
              <w:ind w:left="113" w:right="113"/>
              <w:jc w:val="center"/>
              <w:rPr>
                <w:rFonts w:ascii="游ゴシック" w:eastAsia="游ゴシック" w:hAnsi="游ゴシック"/>
                <w:sz w:val="20"/>
                <w:szCs w:val="18"/>
              </w:rPr>
            </w:pPr>
          </w:p>
        </w:tc>
        <w:tc>
          <w:tcPr>
            <w:tcW w:w="2693" w:type="dxa"/>
            <w:vAlign w:val="center"/>
          </w:tcPr>
          <w:p w:rsidR="00AE2E8E" w:rsidRDefault="00B64104"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帯のこ盤</w:t>
            </w:r>
            <w:r w:rsidR="00D3482B">
              <w:rPr>
                <w:rFonts w:ascii="游ゴシック" w:eastAsia="游ゴシック" w:hAnsi="游ゴシック" w:hint="eastAsia"/>
                <w:sz w:val="18"/>
                <w:szCs w:val="18"/>
              </w:rPr>
              <w:t>・丸のこ盤</w:t>
            </w:r>
          </w:p>
        </w:tc>
        <w:tc>
          <w:tcPr>
            <w:tcW w:w="1027" w:type="dxa"/>
            <w:vAlign w:val="center"/>
          </w:tcPr>
          <w:p w:rsidR="00AE2E8E" w:rsidRDefault="00D3482B"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※15kW</w:t>
            </w:r>
          </w:p>
          <w:p w:rsidR="00D3482B" w:rsidRPr="000C7CB2" w:rsidRDefault="00D3482B"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＊2.25kW</w:t>
            </w:r>
          </w:p>
        </w:tc>
        <w:tc>
          <w:tcPr>
            <w:tcW w:w="1028" w:type="dxa"/>
            <w:vAlign w:val="center"/>
          </w:tcPr>
          <w:p w:rsidR="00AE2E8E" w:rsidRPr="000C7CB2" w:rsidRDefault="00FC6917"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2410" w:type="dxa"/>
            <w:vAlign w:val="center"/>
          </w:tcPr>
          <w:p w:rsidR="00AE2E8E" w:rsidRDefault="00DD7E00"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※製材用</w:t>
            </w:r>
          </w:p>
          <w:p w:rsidR="00DD7E00" w:rsidRPr="00D54D8D" w:rsidRDefault="00DD7E00"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＊木工用</w:t>
            </w:r>
          </w:p>
        </w:tc>
      </w:tr>
      <w:tr w:rsidR="00AE2E8E" w:rsidTr="00DD7E00">
        <w:trPr>
          <w:trHeight w:val="334"/>
        </w:trPr>
        <w:tc>
          <w:tcPr>
            <w:tcW w:w="704" w:type="dxa"/>
            <w:vMerge/>
            <w:textDirection w:val="tbRlV"/>
            <w:vAlign w:val="center"/>
          </w:tcPr>
          <w:p w:rsidR="00AE2E8E" w:rsidRPr="004748D5" w:rsidRDefault="00AE2E8E" w:rsidP="00AE2E8E">
            <w:pPr>
              <w:spacing w:line="240" w:lineRule="exact"/>
              <w:ind w:left="113" w:right="113"/>
              <w:jc w:val="center"/>
              <w:rPr>
                <w:rFonts w:ascii="游ゴシック" w:eastAsia="游ゴシック" w:hAnsi="游ゴシック"/>
                <w:sz w:val="20"/>
                <w:szCs w:val="18"/>
              </w:rPr>
            </w:pPr>
          </w:p>
        </w:tc>
        <w:tc>
          <w:tcPr>
            <w:tcW w:w="2693" w:type="dxa"/>
            <w:vAlign w:val="center"/>
          </w:tcPr>
          <w:p w:rsidR="00AE2E8E" w:rsidRDefault="00D3482B"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かんな盤</w:t>
            </w:r>
          </w:p>
        </w:tc>
        <w:tc>
          <w:tcPr>
            <w:tcW w:w="1027" w:type="dxa"/>
            <w:vAlign w:val="center"/>
          </w:tcPr>
          <w:p w:rsidR="00AE2E8E" w:rsidRPr="000C7CB2" w:rsidRDefault="00D3482B"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2.25kW</w:t>
            </w:r>
          </w:p>
        </w:tc>
        <w:tc>
          <w:tcPr>
            <w:tcW w:w="1028" w:type="dxa"/>
            <w:vAlign w:val="center"/>
          </w:tcPr>
          <w:p w:rsidR="00AE2E8E" w:rsidRPr="000C7CB2" w:rsidRDefault="00FC6917"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1028" w:type="dxa"/>
            <w:vAlign w:val="center"/>
          </w:tcPr>
          <w:p w:rsidR="00AE2E8E" w:rsidRPr="000C7CB2" w:rsidRDefault="00AE2E8E" w:rsidP="00AE2E8E">
            <w:pPr>
              <w:spacing w:line="0" w:lineRule="atLeast"/>
              <w:jc w:val="center"/>
              <w:rPr>
                <w:rFonts w:ascii="游ゴシック" w:eastAsia="游ゴシック" w:hAnsi="游ゴシック"/>
                <w:sz w:val="18"/>
                <w:szCs w:val="18"/>
              </w:rPr>
            </w:pPr>
          </w:p>
        </w:tc>
        <w:tc>
          <w:tcPr>
            <w:tcW w:w="2410" w:type="dxa"/>
            <w:vAlign w:val="center"/>
          </w:tcPr>
          <w:p w:rsidR="00AE2E8E" w:rsidRPr="00D54D8D" w:rsidRDefault="00AE2E8E" w:rsidP="00AE2E8E">
            <w:pPr>
              <w:spacing w:line="0" w:lineRule="atLeast"/>
              <w:rPr>
                <w:rFonts w:ascii="游ゴシック" w:eastAsia="游ゴシック" w:hAnsi="游ゴシック"/>
                <w:sz w:val="16"/>
                <w:szCs w:val="18"/>
              </w:rPr>
            </w:pPr>
          </w:p>
        </w:tc>
      </w:tr>
      <w:tr w:rsidR="00D3482B" w:rsidTr="00DD7E00">
        <w:trPr>
          <w:trHeight w:val="334"/>
        </w:trPr>
        <w:tc>
          <w:tcPr>
            <w:tcW w:w="3397" w:type="dxa"/>
            <w:gridSpan w:val="2"/>
            <w:vAlign w:val="center"/>
          </w:tcPr>
          <w:p w:rsidR="00D3482B" w:rsidRPr="004748D5" w:rsidRDefault="00D3482B" w:rsidP="00AE2E8E">
            <w:pPr>
              <w:spacing w:line="0" w:lineRule="atLeast"/>
              <w:rPr>
                <w:rFonts w:ascii="游ゴシック" w:eastAsia="游ゴシック" w:hAnsi="游ゴシック"/>
                <w:sz w:val="18"/>
                <w:szCs w:val="18"/>
              </w:rPr>
            </w:pPr>
            <w:r w:rsidRPr="004748D5">
              <w:rPr>
                <w:rFonts w:ascii="游ゴシック" w:eastAsia="游ゴシック" w:hAnsi="游ゴシック" w:hint="eastAsia"/>
                <w:sz w:val="18"/>
                <w:szCs w:val="18"/>
              </w:rPr>
              <w:t>抄紙機</w:t>
            </w:r>
          </w:p>
        </w:tc>
        <w:tc>
          <w:tcPr>
            <w:tcW w:w="1027" w:type="dxa"/>
            <w:vAlign w:val="center"/>
          </w:tcPr>
          <w:p w:rsidR="00D3482B" w:rsidRPr="000C7CB2" w:rsidRDefault="00D3482B"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1028"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1028"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2410" w:type="dxa"/>
            <w:vAlign w:val="center"/>
          </w:tcPr>
          <w:p w:rsidR="00D3482B" w:rsidRPr="00D54D8D" w:rsidRDefault="00D3482B" w:rsidP="00AE2E8E">
            <w:pPr>
              <w:spacing w:line="0" w:lineRule="atLeast"/>
              <w:rPr>
                <w:rFonts w:ascii="游ゴシック" w:eastAsia="游ゴシック" w:hAnsi="游ゴシック"/>
                <w:sz w:val="16"/>
                <w:szCs w:val="18"/>
              </w:rPr>
            </w:pPr>
          </w:p>
        </w:tc>
      </w:tr>
      <w:tr w:rsidR="00D3482B" w:rsidTr="00DD7E00">
        <w:trPr>
          <w:trHeight w:val="334"/>
        </w:trPr>
        <w:tc>
          <w:tcPr>
            <w:tcW w:w="3397" w:type="dxa"/>
            <w:gridSpan w:val="2"/>
            <w:vAlign w:val="center"/>
          </w:tcPr>
          <w:p w:rsidR="00D3482B" w:rsidRPr="004748D5" w:rsidRDefault="00D3482B" w:rsidP="00D3482B">
            <w:pPr>
              <w:spacing w:line="0" w:lineRule="atLeast"/>
              <w:rPr>
                <w:rFonts w:ascii="游ゴシック" w:eastAsia="游ゴシック" w:hAnsi="游ゴシック"/>
                <w:sz w:val="18"/>
                <w:szCs w:val="18"/>
              </w:rPr>
            </w:pPr>
            <w:r w:rsidRPr="004748D5">
              <w:rPr>
                <w:rFonts w:ascii="游ゴシック" w:eastAsia="游ゴシック" w:hAnsi="游ゴシック" w:hint="eastAsia"/>
                <w:sz w:val="18"/>
                <w:szCs w:val="18"/>
              </w:rPr>
              <w:t>印刷機械</w:t>
            </w:r>
          </w:p>
        </w:tc>
        <w:tc>
          <w:tcPr>
            <w:tcW w:w="1027" w:type="dxa"/>
            <w:vAlign w:val="center"/>
          </w:tcPr>
          <w:p w:rsidR="00D3482B" w:rsidRPr="000C7CB2" w:rsidRDefault="00D3482B" w:rsidP="00D3482B">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3482B" w:rsidRPr="000C7CB2" w:rsidRDefault="00D3482B" w:rsidP="00D3482B">
            <w:pPr>
              <w:spacing w:line="0" w:lineRule="atLeast"/>
              <w:jc w:val="center"/>
              <w:rPr>
                <w:rFonts w:ascii="游ゴシック" w:eastAsia="游ゴシック" w:hAnsi="游ゴシック"/>
                <w:sz w:val="18"/>
                <w:szCs w:val="18"/>
              </w:rPr>
            </w:pPr>
          </w:p>
        </w:tc>
        <w:tc>
          <w:tcPr>
            <w:tcW w:w="1028" w:type="dxa"/>
            <w:vAlign w:val="center"/>
          </w:tcPr>
          <w:p w:rsidR="00D3482B" w:rsidRPr="000C7CB2" w:rsidRDefault="004748D5" w:rsidP="00D3482B">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2.2kW</w:t>
            </w:r>
          </w:p>
        </w:tc>
        <w:tc>
          <w:tcPr>
            <w:tcW w:w="1028" w:type="dxa"/>
            <w:vAlign w:val="center"/>
          </w:tcPr>
          <w:p w:rsidR="00D3482B" w:rsidRPr="000C7CB2" w:rsidRDefault="00D3482B" w:rsidP="00D3482B">
            <w:pPr>
              <w:spacing w:line="0" w:lineRule="atLeast"/>
              <w:jc w:val="center"/>
              <w:rPr>
                <w:rFonts w:ascii="游ゴシック" w:eastAsia="游ゴシック" w:hAnsi="游ゴシック"/>
                <w:sz w:val="18"/>
                <w:szCs w:val="18"/>
              </w:rPr>
            </w:pPr>
          </w:p>
        </w:tc>
        <w:tc>
          <w:tcPr>
            <w:tcW w:w="2410" w:type="dxa"/>
            <w:vAlign w:val="center"/>
          </w:tcPr>
          <w:p w:rsidR="00D3482B" w:rsidRPr="00D54D8D" w:rsidRDefault="00DD7E00" w:rsidP="00D3482B">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※原動機を用いるものに限る</w:t>
            </w:r>
          </w:p>
        </w:tc>
      </w:tr>
      <w:tr w:rsidR="00D3482B" w:rsidTr="00DD7E00">
        <w:trPr>
          <w:trHeight w:val="334"/>
        </w:trPr>
        <w:tc>
          <w:tcPr>
            <w:tcW w:w="704" w:type="dxa"/>
            <w:vMerge w:val="restart"/>
            <w:textDirection w:val="tbRlV"/>
            <w:vAlign w:val="center"/>
          </w:tcPr>
          <w:p w:rsidR="00D3482B" w:rsidRPr="004748D5" w:rsidRDefault="00D3482B" w:rsidP="00AE2E8E">
            <w:pPr>
              <w:spacing w:line="240" w:lineRule="exact"/>
              <w:ind w:left="113" w:right="113"/>
              <w:jc w:val="center"/>
              <w:rPr>
                <w:rFonts w:ascii="游ゴシック" w:eastAsia="游ゴシック" w:hAnsi="游ゴシック"/>
                <w:sz w:val="20"/>
                <w:szCs w:val="18"/>
              </w:rPr>
            </w:pPr>
            <w:r w:rsidRPr="004748D5">
              <w:rPr>
                <w:rFonts w:ascii="游ゴシック" w:eastAsia="游ゴシック" w:hAnsi="游ゴシック" w:hint="eastAsia"/>
                <w:sz w:val="20"/>
                <w:szCs w:val="18"/>
              </w:rPr>
              <w:t>ロール機</w:t>
            </w:r>
          </w:p>
        </w:tc>
        <w:tc>
          <w:tcPr>
            <w:tcW w:w="2693" w:type="dxa"/>
            <w:vAlign w:val="center"/>
          </w:tcPr>
          <w:p w:rsidR="00D3482B" w:rsidRDefault="004748D5"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ゴム練用又は合成樹脂練用のロール機</w:t>
            </w:r>
          </w:p>
        </w:tc>
        <w:tc>
          <w:tcPr>
            <w:tcW w:w="1027"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1028" w:type="dxa"/>
            <w:vAlign w:val="center"/>
          </w:tcPr>
          <w:p w:rsidR="00D3482B" w:rsidRPr="000C7CB2" w:rsidRDefault="00FC6917"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3482B" w:rsidRPr="000C7CB2" w:rsidRDefault="004748D5"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※30kW</w:t>
            </w:r>
          </w:p>
        </w:tc>
        <w:tc>
          <w:tcPr>
            <w:tcW w:w="1028"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2410" w:type="dxa"/>
            <w:vAlign w:val="center"/>
          </w:tcPr>
          <w:p w:rsidR="00D3482B" w:rsidRPr="00D54D8D" w:rsidRDefault="004748D5" w:rsidP="009B63F4">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※カレンダーロール機を除く</w:t>
            </w:r>
          </w:p>
        </w:tc>
      </w:tr>
      <w:tr w:rsidR="00D3482B" w:rsidTr="00DD7E00">
        <w:trPr>
          <w:trHeight w:val="334"/>
        </w:trPr>
        <w:tc>
          <w:tcPr>
            <w:tcW w:w="704" w:type="dxa"/>
            <w:vMerge/>
            <w:textDirection w:val="tbRlV"/>
            <w:vAlign w:val="center"/>
          </w:tcPr>
          <w:p w:rsidR="00D3482B" w:rsidRPr="004748D5" w:rsidRDefault="00D3482B" w:rsidP="00AE2E8E">
            <w:pPr>
              <w:spacing w:line="240" w:lineRule="exact"/>
              <w:ind w:left="113" w:right="113"/>
              <w:jc w:val="center"/>
              <w:rPr>
                <w:rFonts w:ascii="游ゴシック" w:eastAsia="游ゴシック" w:hAnsi="游ゴシック"/>
                <w:sz w:val="20"/>
                <w:szCs w:val="18"/>
              </w:rPr>
            </w:pPr>
          </w:p>
        </w:tc>
        <w:tc>
          <w:tcPr>
            <w:tcW w:w="2693" w:type="dxa"/>
            <w:vAlign w:val="center"/>
          </w:tcPr>
          <w:p w:rsidR="00D3482B" w:rsidRDefault="00FC6917"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その他のロール機</w:t>
            </w:r>
          </w:p>
        </w:tc>
        <w:tc>
          <w:tcPr>
            <w:tcW w:w="1027"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1028" w:type="dxa"/>
            <w:vAlign w:val="center"/>
          </w:tcPr>
          <w:p w:rsidR="00D3482B" w:rsidRPr="000C7CB2" w:rsidRDefault="00FC6917"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1028"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2410" w:type="dxa"/>
            <w:vAlign w:val="center"/>
          </w:tcPr>
          <w:p w:rsidR="00D3482B" w:rsidRPr="00D54D8D" w:rsidRDefault="00FC6917"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金属及び食品加工用を除く</w:t>
            </w:r>
          </w:p>
        </w:tc>
      </w:tr>
      <w:tr w:rsidR="00D3482B" w:rsidTr="00DD7E00">
        <w:trPr>
          <w:trHeight w:val="334"/>
        </w:trPr>
        <w:tc>
          <w:tcPr>
            <w:tcW w:w="704" w:type="dxa"/>
            <w:vMerge w:val="restart"/>
            <w:textDirection w:val="tbRlV"/>
            <w:vAlign w:val="center"/>
          </w:tcPr>
          <w:p w:rsidR="00D3482B" w:rsidRPr="004748D5" w:rsidRDefault="00D3482B" w:rsidP="00AE2E8E">
            <w:pPr>
              <w:spacing w:line="240" w:lineRule="exact"/>
              <w:ind w:left="113" w:right="113"/>
              <w:jc w:val="center"/>
              <w:rPr>
                <w:rFonts w:ascii="游ゴシック" w:eastAsia="游ゴシック" w:hAnsi="游ゴシック"/>
                <w:sz w:val="20"/>
                <w:szCs w:val="18"/>
              </w:rPr>
            </w:pPr>
            <w:r w:rsidRPr="004748D5">
              <w:rPr>
                <w:rFonts w:ascii="游ゴシック" w:eastAsia="游ゴシック" w:hAnsi="游ゴシック" w:hint="eastAsia"/>
                <w:sz w:val="20"/>
                <w:szCs w:val="18"/>
              </w:rPr>
              <w:t>成形加工機</w:t>
            </w:r>
          </w:p>
        </w:tc>
        <w:tc>
          <w:tcPr>
            <w:tcW w:w="2693" w:type="dxa"/>
            <w:vAlign w:val="center"/>
          </w:tcPr>
          <w:p w:rsidR="00D3482B" w:rsidRDefault="00D3482B"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合成樹脂用射出成形機</w:t>
            </w:r>
          </w:p>
        </w:tc>
        <w:tc>
          <w:tcPr>
            <w:tcW w:w="1027" w:type="dxa"/>
            <w:vAlign w:val="center"/>
          </w:tcPr>
          <w:p w:rsidR="00D3482B" w:rsidRPr="000C7CB2" w:rsidRDefault="00D3482B"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1028" w:type="dxa"/>
            <w:vAlign w:val="center"/>
          </w:tcPr>
          <w:p w:rsidR="00D3482B" w:rsidRPr="000C7CB2" w:rsidRDefault="004748D5"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2410" w:type="dxa"/>
            <w:vAlign w:val="center"/>
          </w:tcPr>
          <w:p w:rsidR="00D3482B" w:rsidRPr="00D54D8D" w:rsidRDefault="00D3482B" w:rsidP="00AE2E8E">
            <w:pPr>
              <w:spacing w:line="0" w:lineRule="atLeast"/>
              <w:rPr>
                <w:rFonts w:ascii="游ゴシック" w:eastAsia="游ゴシック" w:hAnsi="游ゴシック"/>
                <w:sz w:val="16"/>
                <w:szCs w:val="18"/>
              </w:rPr>
            </w:pPr>
          </w:p>
        </w:tc>
      </w:tr>
      <w:tr w:rsidR="00D3482B" w:rsidTr="00DD7E00">
        <w:trPr>
          <w:trHeight w:val="334"/>
        </w:trPr>
        <w:tc>
          <w:tcPr>
            <w:tcW w:w="704" w:type="dxa"/>
            <w:vMerge/>
            <w:textDirection w:val="tbRlV"/>
            <w:vAlign w:val="center"/>
          </w:tcPr>
          <w:p w:rsidR="00D3482B" w:rsidRPr="00D54D8D" w:rsidRDefault="00D3482B" w:rsidP="00AE2E8E">
            <w:pPr>
              <w:spacing w:line="240" w:lineRule="exact"/>
              <w:ind w:left="113" w:right="113"/>
              <w:jc w:val="center"/>
              <w:rPr>
                <w:rFonts w:ascii="游ゴシック" w:eastAsia="游ゴシック" w:hAnsi="游ゴシック"/>
                <w:b/>
                <w:sz w:val="20"/>
                <w:szCs w:val="18"/>
              </w:rPr>
            </w:pPr>
          </w:p>
        </w:tc>
        <w:tc>
          <w:tcPr>
            <w:tcW w:w="2693" w:type="dxa"/>
            <w:vAlign w:val="center"/>
          </w:tcPr>
          <w:p w:rsidR="00D3482B" w:rsidRDefault="00FC6917" w:rsidP="00FC6917">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その他の合成樹脂成型加工機械</w:t>
            </w:r>
          </w:p>
        </w:tc>
        <w:tc>
          <w:tcPr>
            <w:tcW w:w="1027"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1028" w:type="dxa"/>
            <w:vAlign w:val="center"/>
          </w:tcPr>
          <w:p w:rsidR="00D3482B" w:rsidRPr="000C7CB2" w:rsidRDefault="00FC6917"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D3482B" w:rsidRPr="000C7CB2" w:rsidRDefault="00D3482B" w:rsidP="00AE2E8E">
            <w:pPr>
              <w:spacing w:line="0" w:lineRule="atLeast"/>
              <w:jc w:val="center"/>
              <w:rPr>
                <w:rFonts w:ascii="游ゴシック" w:eastAsia="游ゴシック" w:hAnsi="游ゴシック"/>
                <w:sz w:val="18"/>
                <w:szCs w:val="18"/>
              </w:rPr>
            </w:pPr>
          </w:p>
        </w:tc>
        <w:tc>
          <w:tcPr>
            <w:tcW w:w="1028" w:type="dxa"/>
            <w:vAlign w:val="center"/>
          </w:tcPr>
          <w:p w:rsidR="00D3482B" w:rsidRPr="000C7CB2" w:rsidRDefault="00DB51F7"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※15kW</w:t>
            </w:r>
          </w:p>
        </w:tc>
        <w:tc>
          <w:tcPr>
            <w:tcW w:w="2410" w:type="dxa"/>
            <w:vAlign w:val="center"/>
          </w:tcPr>
          <w:p w:rsidR="00D3482B" w:rsidRPr="00D54D8D" w:rsidRDefault="009B63F4"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※原動機の定格出力の合計</w:t>
            </w:r>
          </w:p>
        </w:tc>
      </w:tr>
      <w:tr w:rsidR="004748D5" w:rsidTr="00DD7E00">
        <w:trPr>
          <w:trHeight w:val="334"/>
        </w:trPr>
        <w:tc>
          <w:tcPr>
            <w:tcW w:w="3397" w:type="dxa"/>
            <w:gridSpan w:val="2"/>
            <w:vAlign w:val="center"/>
          </w:tcPr>
          <w:p w:rsidR="004748D5" w:rsidRDefault="004748D5"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鋳型造型機</w:t>
            </w:r>
          </w:p>
        </w:tc>
        <w:tc>
          <w:tcPr>
            <w:tcW w:w="1027" w:type="dxa"/>
            <w:vAlign w:val="center"/>
          </w:tcPr>
          <w:p w:rsidR="004748D5" w:rsidRPr="000C7CB2" w:rsidRDefault="004748D5"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4748D5" w:rsidRPr="000C7CB2" w:rsidRDefault="004748D5" w:rsidP="00AE2E8E">
            <w:pPr>
              <w:spacing w:line="0" w:lineRule="atLeast"/>
              <w:jc w:val="center"/>
              <w:rPr>
                <w:rFonts w:ascii="游ゴシック" w:eastAsia="游ゴシック" w:hAnsi="游ゴシック"/>
                <w:sz w:val="18"/>
                <w:szCs w:val="18"/>
              </w:rPr>
            </w:pPr>
          </w:p>
        </w:tc>
        <w:tc>
          <w:tcPr>
            <w:tcW w:w="1028" w:type="dxa"/>
            <w:vAlign w:val="center"/>
          </w:tcPr>
          <w:p w:rsidR="004748D5" w:rsidRPr="000C7CB2" w:rsidRDefault="004748D5"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4748D5" w:rsidRPr="000C7CB2" w:rsidRDefault="004748D5" w:rsidP="00AE2E8E">
            <w:pPr>
              <w:spacing w:line="0" w:lineRule="atLeast"/>
              <w:jc w:val="center"/>
              <w:rPr>
                <w:rFonts w:ascii="游ゴシック" w:eastAsia="游ゴシック" w:hAnsi="游ゴシック"/>
                <w:sz w:val="18"/>
                <w:szCs w:val="18"/>
              </w:rPr>
            </w:pPr>
          </w:p>
        </w:tc>
        <w:tc>
          <w:tcPr>
            <w:tcW w:w="2410" w:type="dxa"/>
            <w:vAlign w:val="center"/>
          </w:tcPr>
          <w:p w:rsidR="004748D5" w:rsidRPr="00D54D8D" w:rsidRDefault="004748D5"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ジョルト式のものに限る</w:t>
            </w: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エヤーハンマ</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走行クレーン</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5t</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DB51F7"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5t</w:t>
            </w: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吊り上げ能力</w:t>
            </w: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工業用動力ミシン</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3台以上</w:t>
            </w: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紙工機械</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2.25kW</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DB51F7"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15kW</w:t>
            </w: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原動機の定格出力の合計</w:t>
            </w: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遠心分離機</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1.2m</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DB51F7"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1.2m</w:t>
            </w: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直径</w:t>
            </w: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集じん装置</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かくはん機</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2.25kW</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電気炉</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鉄鋼及び非鉄金属製造用のものに限る</w:t>
            </w: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ロータリーキルン</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冷凍機及び空調機</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7.5kW</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クーリングタワーを有せず室外機に圧縮機又は送風機を有するものに限る</w:t>
            </w: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クーリングタワー</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2.2kW</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スチームクリーナー</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2.25kW</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原動機の定格出力の合計</w:t>
            </w: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石材用の切断機及び切削機</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オイルバーナ</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6C5D8E"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ロータリー</w:t>
            </w:r>
            <w:r w:rsidR="00AF1872">
              <w:rPr>
                <w:rFonts w:ascii="游ゴシック" w:eastAsia="游ゴシック" w:hAnsi="游ゴシック" w:hint="eastAsia"/>
                <w:sz w:val="16"/>
                <w:szCs w:val="18"/>
              </w:rPr>
              <w:t>バーナ</w:t>
            </w:r>
            <w:r>
              <w:rPr>
                <w:rFonts w:ascii="游ゴシック" w:eastAsia="游ゴシック" w:hAnsi="游ゴシック" w:hint="eastAsia"/>
                <w:sz w:val="16"/>
                <w:szCs w:val="18"/>
              </w:rPr>
              <w:t>、</w:t>
            </w:r>
            <w:r w:rsidR="00AF1872">
              <w:rPr>
                <w:rFonts w:ascii="游ゴシック" w:eastAsia="游ゴシック" w:hAnsi="游ゴシック" w:hint="eastAsia"/>
                <w:sz w:val="16"/>
                <w:szCs w:val="18"/>
              </w:rPr>
              <w:t>ガンタイプバーナを除く</w:t>
            </w:r>
          </w:p>
        </w:tc>
      </w:tr>
      <w:tr w:rsidR="006C5D8E" w:rsidTr="00DD7E00">
        <w:trPr>
          <w:trHeight w:val="334"/>
        </w:trPr>
        <w:tc>
          <w:tcPr>
            <w:tcW w:w="3397" w:type="dxa"/>
            <w:gridSpan w:val="2"/>
            <w:vAlign w:val="center"/>
          </w:tcPr>
          <w:p w:rsid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トラックターミナルに設置する荷扱場、貨物の積卸しのために貨物車を停留させることを目的として設置した施設</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AF1872"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35m</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AF1872" w:rsidP="00AF1872">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停留場所又はこれと同様の場所の幅の合計</w:t>
            </w:r>
          </w:p>
        </w:tc>
      </w:tr>
      <w:tr w:rsidR="006C5D8E" w:rsidTr="00DD7E00">
        <w:trPr>
          <w:trHeight w:val="334"/>
        </w:trPr>
        <w:tc>
          <w:tcPr>
            <w:tcW w:w="3397" w:type="dxa"/>
            <w:gridSpan w:val="2"/>
            <w:vAlign w:val="center"/>
          </w:tcPr>
          <w:p w:rsidR="006C5D8E" w:rsidRPr="006C5D8E" w:rsidRDefault="006C5D8E" w:rsidP="00AE2E8E">
            <w:pPr>
              <w:spacing w:line="0" w:lineRule="atLeast"/>
              <w:rPr>
                <w:rFonts w:ascii="游ゴシック" w:eastAsia="游ゴシック" w:hAnsi="游ゴシック"/>
                <w:sz w:val="18"/>
                <w:szCs w:val="18"/>
              </w:rPr>
            </w:pPr>
            <w:r>
              <w:rPr>
                <w:rFonts w:ascii="游ゴシック" w:eastAsia="游ゴシック" w:hAnsi="游ゴシック" w:hint="eastAsia"/>
                <w:sz w:val="18"/>
                <w:szCs w:val="18"/>
              </w:rPr>
              <w:t>野球の打撃練習の用に供するピッチングマシン</w:t>
            </w:r>
          </w:p>
        </w:tc>
        <w:tc>
          <w:tcPr>
            <w:tcW w:w="1027"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AF1872" w:rsidP="00AE2E8E">
            <w:pPr>
              <w:spacing w:line="0" w:lineRule="atLeast"/>
              <w:jc w:val="center"/>
              <w:rPr>
                <w:rFonts w:ascii="游ゴシック" w:eastAsia="游ゴシック" w:hAnsi="游ゴシック"/>
                <w:sz w:val="18"/>
                <w:szCs w:val="18"/>
              </w:rPr>
            </w:pPr>
            <w:r>
              <w:rPr>
                <w:rFonts w:ascii="游ゴシック" w:eastAsia="游ゴシック" w:hAnsi="游ゴシック" w:hint="eastAsia"/>
                <w:sz w:val="18"/>
                <w:szCs w:val="18"/>
              </w:rPr>
              <w:t>○</w:t>
            </w: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1028" w:type="dxa"/>
            <w:vAlign w:val="center"/>
          </w:tcPr>
          <w:p w:rsidR="006C5D8E" w:rsidRPr="000C7CB2" w:rsidRDefault="006C5D8E" w:rsidP="00AE2E8E">
            <w:pPr>
              <w:spacing w:line="0" w:lineRule="atLeast"/>
              <w:jc w:val="center"/>
              <w:rPr>
                <w:rFonts w:ascii="游ゴシック" w:eastAsia="游ゴシック" w:hAnsi="游ゴシック"/>
                <w:sz w:val="18"/>
                <w:szCs w:val="18"/>
              </w:rPr>
            </w:pPr>
          </w:p>
        </w:tc>
        <w:tc>
          <w:tcPr>
            <w:tcW w:w="2410" w:type="dxa"/>
            <w:vAlign w:val="center"/>
          </w:tcPr>
          <w:p w:rsidR="006C5D8E" w:rsidRPr="00D54D8D" w:rsidRDefault="00AF1872" w:rsidP="00AE2E8E">
            <w:pPr>
              <w:spacing w:line="0" w:lineRule="atLeast"/>
              <w:rPr>
                <w:rFonts w:ascii="游ゴシック" w:eastAsia="游ゴシック" w:hAnsi="游ゴシック"/>
                <w:sz w:val="16"/>
                <w:szCs w:val="18"/>
              </w:rPr>
            </w:pPr>
            <w:r>
              <w:rPr>
                <w:rFonts w:ascii="游ゴシック" w:eastAsia="游ゴシック" w:hAnsi="游ゴシック" w:hint="eastAsia"/>
                <w:sz w:val="16"/>
                <w:szCs w:val="18"/>
              </w:rPr>
              <w:t>5台以上</w:t>
            </w:r>
          </w:p>
        </w:tc>
      </w:tr>
    </w:tbl>
    <w:p w:rsidR="00F30048" w:rsidRPr="00AF1872" w:rsidRDefault="00AF1872" w:rsidP="00F30048">
      <w:pPr>
        <w:spacing w:line="0" w:lineRule="atLeast"/>
        <w:rPr>
          <w:sz w:val="20"/>
        </w:rPr>
      </w:pPr>
      <w:r w:rsidRPr="00AF1872">
        <w:rPr>
          <w:rFonts w:hint="eastAsia"/>
          <w:sz w:val="20"/>
        </w:rPr>
        <w:t>・○</w:t>
      </w:r>
      <w:r>
        <w:rPr>
          <w:rFonts w:hint="eastAsia"/>
          <w:sz w:val="20"/>
        </w:rPr>
        <w:t>また</w:t>
      </w:r>
      <w:r w:rsidRPr="00AF1872">
        <w:rPr>
          <w:rFonts w:hint="eastAsia"/>
          <w:sz w:val="20"/>
        </w:rPr>
        <w:t>は数値が</w:t>
      </w:r>
      <w:r>
        <w:rPr>
          <w:rFonts w:hint="eastAsia"/>
          <w:sz w:val="20"/>
        </w:rPr>
        <w:t>入っているものが各法律、条例の対象施設です。</w:t>
      </w:r>
    </w:p>
    <w:p w:rsidR="00F30048" w:rsidRDefault="00AF1872" w:rsidP="00F30048">
      <w:pPr>
        <w:spacing w:line="0" w:lineRule="atLeast"/>
        <w:rPr>
          <w:sz w:val="20"/>
        </w:rPr>
      </w:pPr>
      <w:r>
        <w:rPr>
          <w:rFonts w:hint="eastAsia"/>
          <w:sz w:val="20"/>
        </w:rPr>
        <w:t>・表中の数値、例えば7.5kWは原動機の定格出力が7.5kW以上のものが届出の対象となります。</w:t>
      </w:r>
    </w:p>
    <w:p w:rsidR="00AF1872" w:rsidRPr="00AF1872" w:rsidRDefault="00AF1872" w:rsidP="00F30048">
      <w:pPr>
        <w:spacing w:line="0" w:lineRule="atLeast"/>
        <w:rPr>
          <w:sz w:val="20"/>
        </w:rPr>
      </w:pPr>
      <w:r>
        <w:rPr>
          <w:rFonts w:hint="eastAsia"/>
          <w:sz w:val="20"/>
        </w:rPr>
        <w:lastRenderedPageBreak/>
        <w:t>・騒音振動ごとに、法律の規制対象施設を設置している場合は、市条例の規制対象外となります。</w:t>
      </w:r>
    </w:p>
    <w:p w:rsidR="00325E94" w:rsidRPr="00F030FD" w:rsidRDefault="00325E94" w:rsidP="00325E94">
      <w:pPr>
        <w:rPr>
          <w:b/>
          <w:sz w:val="32"/>
        </w:rPr>
      </w:pPr>
      <w:r>
        <w:rPr>
          <w:rFonts w:hint="eastAsia"/>
          <w:b/>
          <w:sz w:val="32"/>
        </w:rPr>
        <w:t>４</w:t>
      </w:r>
      <w:r w:rsidRPr="00F030FD">
        <w:rPr>
          <w:rFonts w:hint="eastAsia"/>
          <w:b/>
          <w:sz w:val="32"/>
        </w:rPr>
        <w:t>．</w:t>
      </w:r>
      <w:r>
        <w:rPr>
          <w:rFonts w:hint="eastAsia"/>
          <w:b/>
          <w:sz w:val="32"/>
        </w:rPr>
        <w:t>規制基準</w:t>
      </w:r>
    </w:p>
    <w:p w:rsidR="00325E94" w:rsidRPr="000E2FA9" w:rsidRDefault="00325E94" w:rsidP="00325E94">
      <w:pPr>
        <w:spacing w:line="400" w:lineRule="exact"/>
        <w:ind w:left="240" w:hangingChars="100" w:hanging="240"/>
        <w:rPr>
          <w:sz w:val="24"/>
          <w:szCs w:val="24"/>
        </w:rPr>
      </w:pPr>
      <w:r>
        <w:rPr>
          <w:rFonts w:hint="eastAsia"/>
          <w:sz w:val="24"/>
          <w:szCs w:val="24"/>
        </w:rPr>
        <w:t xml:space="preserve">　　工場又は事業場は、事業活動に伴って発生する全ての騒音・振動について、敷地境界線上で規制基準を守らなければなりません。</w:t>
      </w:r>
    </w:p>
    <w:p w:rsidR="00325E94" w:rsidRDefault="00325E94" w:rsidP="00325E94">
      <w:pPr>
        <w:spacing w:line="400" w:lineRule="exact"/>
        <w:rPr>
          <w:b/>
          <w:sz w:val="24"/>
          <w:szCs w:val="24"/>
        </w:rPr>
      </w:pPr>
    </w:p>
    <w:p w:rsidR="00325E94" w:rsidRDefault="00325E94" w:rsidP="00325E94">
      <w:pPr>
        <w:spacing w:line="400" w:lineRule="exact"/>
        <w:rPr>
          <w:b/>
          <w:sz w:val="24"/>
          <w:szCs w:val="24"/>
        </w:rPr>
      </w:pPr>
      <w:r>
        <w:rPr>
          <w:rFonts w:hint="eastAsia"/>
          <w:b/>
          <w:noProof/>
          <w:sz w:val="24"/>
          <w:szCs w:val="24"/>
        </w:rPr>
        <mc:AlternateContent>
          <mc:Choice Requires="wps">
            <w:drawing>
              <wp:anchor distT="0" distB="0" distL="114300" distR="114300" simplePos="0" relativeHeight="251803648" behindDoc="0" locked="0" layoutInCell="1" allowOverlap="1" wp14:anchorId="593C83AB" wp14:editId="019427BE">
                <wp:simplePos x="0" y="0"/>
                <wp:positionH relativeFrom="column">
                  <wp:posOffset>5247318</wp:posOffset>
                </wp:positionH>
                <wp:positionV relativeFrom="paragraph">
                  <wp:posOffset>76835</wp:posOffset>
                </wp:positionV>
                <wp:extent cx="914400" cy="286603"/>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914400" cy="286603"/>
                        </a:xfrm>
                        <a:prstGeom prst="rect">
                          <a:avLst/>
                        </a:prstGeom>
                        <a:noFill/>
                        <a:ln w="6350">
                          <a:noFill/>
                        </a:ln>
                      </wps:spPr>
                      <wps:txbx>
                        <w:txbxContent>
                          <w:p w:rsidR="00BE165A" w:rsidRPr="002B7EA9" w:rsidRDefault="00BE165A" w:rsidP="00325E94">
                            <w:pPr>
                              <w:rPr>
                                <w:color w:val="000000" w:themeColor="text1"/>
                                <w:sz w:val="20"/>
                              </w:rPr>
                            </w:pPr>
                            <w:r w:rsidRPr="002B7EA9">
                              <w:rPr>
                                <w:rFonts w:hint="eastAsia"/>
                                <w:color w:val="000000" w:themeColor="text1"/>
                                <w:sz w:val="20"/>
                              </w:rPr>
                              <w:t>（単位：</w:t>
                            </w:r>
                            <w:r w:rsidRPr="002B7EA9">
                              <w:rPr>
                                <w:color w:val="000000" w:themeColor="text1"/>
                                <w:sz w:val="20"/>
                              </w:rPr>
                              <w:t>デシベル）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3C83AB" id="_x0000_t202" coordsize="21600,21600" o:spt="202" path="m,l,21600r21600,l21600,xe">
                <v:stroke joinstyle="miter"/>
                <v:path gradientshapeok="t" o:connecttype="rect"/>
              </v:shapetype>
              <v:shape id="テキスト ボックス 20" o:spid="_x0000_s1037" type="#_x0000_t202" style="position:absolute;left:0;text-align:left;margin-left:413.15pt;margin-top:6.05pt;width:1in;height:22.55pt;z-index:251803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" filled="f" stroked="f" strokeweight=".5pt">
                <v:textbox>
                  <w:txbxContent>
                    <w:p w:rsidR="00BE165A" w:rsidRPr="002B7EA9" w:rsidRDefault="00BE165A" w:rsidP="00325E94">
                      <w:pPr>
                        <w:rPr>
                          <w:color w:val="000000" w:themeColor="text1"/>
                          <w:sz w:val="20"/>
                        </w:rPr>
                      </w:pPr>
                      <w:r w:rsidRPr="002B7EA9">
                        <w:rPr>
                          <w:rFonts w:hint="eastAsia"/>
                          <w:color w:val="000000" w:themeColor="text1"/>
                          <w:sz w:val="20"/>
                        </w:rPr>
                        <w:t>（単位：</w:t>
                      </w:r>
                      <w:r w:rsidRPr="002B7EA9">
                        <w:rPr>
                          <w:color w:val="000000" w:themeColor="text1"/>
                          <w:sz w:val="20"/>
                        </w:rPr>
                        <w:t>デシベル）</w:t>
                      </w:r>
                    </w:p>
                  </w:txbxContent>
                </v:textbox>
              </v:shape>
            </w:pict>
          </mc:Fallback>
        </mc:AlternateContent>
      </w:r>
      <w:r w:rsidRPr="00F030FD">
        <w:rPr>
          <w:rFonts w:hint="eastAsia"/>
          <w:b/>
          <w:sz w:val="24"/>
          <w:szCs w:val="24"/>
        </w:rPr>
        <w:t>（</w:t>
      </w:r>
      <w:r>
        <w:rPr>
          <w:rFonts w:hint="eastAsia"/>
          <w:b/>
          <w:sz w:val="24"/>
          <w:szCs w:val="24"/>
        </w:rPr>
        <w:t>１</w:t>
      </w:r>
      <w:r w:rsidRPr="00F030FD">
        <w:rPr>
          <w:rFonts w:hint="eastAsia"/>
          <w:b/>
          <w:sz w:val="24"/>
          <w:szCs w:val="24"/>
        </w:rPr>
        <w:t>）</w:t>
      </w:r>
      <w:r>
        <w:rPr>
          <w:rFonts w:hint="eastAsia"/>
          <w:b/>
          <w:sz w:val="24"/>
          <w:szCs w:val="24"/>
        </w:rPr>
        <w:t>騒音に係る規制基準</w:t>
      </w:r>
    </w:p>
    <w:p w:rsidR="00325E94" w:rsidRPr="00F030FD" w:rsidRDefault="00325E94" w:rsidP="00325E94">
      <w:pPr>
        <w:spacing w:line="200" w:lineRule="exact"/>
        <w:rPr>
          <w:b/>
          <w:sz w:val="24"/>
          <w:szCs w:val="24"/>
        </w:rPr>
      </w:pPr>
    </w:p>
    <w:tbl>
      <w:tblPr>
        <w:tblStyle w:val="a5"/>
        <w:tblW w:w="9820" w:type="dxa"/>
        <w:tblInd w:w="279" w:type="dxa"/>
        <w:tblLook w:val="04A0" w:firstRow="1" w:lastRow="0" w:firstColumn="1" w:lastColumn="0" w:noHBand="0" w:noVBand="1"/>
      </w:tblPr>
      <w:tblGrid>
        <w:gridCol w:w="3544"/>
        <w:gridCol w:w="2092"/>
        <w:gridCol w:w="2092"/>
        <w:gridCol w:w="2092"/>
      </w:tblGrid>
      <w:tr w:rsidR="00325E94" w:rsidTr="00325E94">
        <w:trPr>
          <w:trHeight w:val="755"/>
        </w:trPr>
        <w:tc>
          <w:tcPr>
            <w:tcW w:w="3544" w:type="dxa"/>
            <w:shd w:val="clear" w:color="auto" w:fill="F2F2F2" w:themeFill="background1" w:themeFillShade="F2"/>
          </w:tcPr>
          <w:p w:rsidR="00325E94" w:rsidRPr="000E2FA9" w:rsidRDefault="00325E94" w:rsidP="00325E94">
            <w:pPr>
              <w:spacing w:line="400" w:lineRule="exact"/>
              <w:jc w:val="right"/>
              <w:rPr>
                <w:sz w:val="20"/>
              </w:rPr>
            </w:pPr>
            <w:r w:rsidRPr="000E2FA9">
              <w:rPr>
                <w:rFonts w:hint="eastAsia"/>
                <w:sz w:val="20"/>
              </w:rPr>
              <w:t>時間の区分</w:t>
            </w:r>
          </w:p>
          <w:p w:rsidR="00325E94" w:rsidRPr="000E2FA9" w:rsidRDefault="00325E94" w:rsidP="00325E94">
            <w:pPr>
              <w:spacing w:line="400" w:lineRule="exact"/>
              <w:jc w:val="left"/>
              <w:rPr>
                <w:sz w:val="20"/>
              </w:rPr>
            </w:pPr>
            <w:r w:rsidRPr="000E2FA9">
              <w:rPr>
                <w:rFonts w:hint="eastAsia"/>
                <w:sz w:val="20"/>
              </w:rPr>
              <w:t>区域の区分</w:t>
            </w:r>
          </w:p>
        </w:tc>
        <w:tc>
          <w:tcPr>
            <w:tcW w:w="2092" w:type="dxa"/>
            <w:shd w:val="clear" w:color="auto" w:fill="F2F2F2" w:themeFill="background1" w:themeFillShade="F2"/>
            <w:vAlign w:val="center"/>
          </w:tcPr>
          <w:p w:rsidR="00325E94" w:rsidRPr="000E2FA9" w:rsidRDefault="00325E94" w:rsidP="00325E94">
            <w:pPr>
              <w:spacing w:line="320" w:lineRule="exact"/>
              <w:jc w:val="center"/>
              <w:rPr>
                <w:sz w:val="20"/>
              </w:rPr>
            </w:pPr>
            <w:r w:rsidRPr="000E2FA9">
              <w:rPr>
                <w:rFonts w:hint="eastAsia"/>
                <w:sz w:val="20"/>
              </w:rPr>
              <w:t>朝（6時～8時）</w:t>
            </w:r>
          </w:p>
          <w:p w:rsidR="00325E94" w:rsidRPr="000E2FA9" w:rsidRDefault="00325E94" w:rsidP="00325E94">
            <w:pPr>
              <w:spacing w:line="320" w:lineRule="exact"/>
              <w:jc w:val="center"/>
              <w:rPr>
                <w:sz w:val="20"/>
              </w:rPr>
            </w:pPr>
            <w:r w:rsidRPr="000E2FA9">
              <w:rPr>
                <w:rFonts w:hint="eastAsia"/>
                <w:sz w:val="20"/>
              </w:rPr>
              <w:t>夕（18時～21時）</w:t>
            </w:r>
          </w:p>
        </w:tc>
        <w:tc>
          <w:tcPr>
            <w:tcW w:w="2092" w:type="dxa"/>
            <w:shd w:val="clear" w:color="auto" w:fill="F2F2F2" w:themeFill="background1" w:themeFillShade="F2"/>
            <w:vAlign w:val="center"/>
          </w:tcPr>
          <w:p w:rsidR="00325E94" w:rsidRPr="000E2FA9" w:rsidRDefault="00325E94" w:rsidP="00325E94">
            <w:pPr>
              <w:spacing w:line="320" w:lineRule="exact"/>
              <w:jc w:val="center"/>
              <w:rPr>
                <w:sz w:val="20"/>
              </w:rPr>
            </w:pPr>
            <w:r w:rsidRPr="000E2FA9">
              <w:rPr>
                <w:rFonts w:hint="eastAsia"/>
                <w:sz w:val="20"/>
              </w:rPr>
              <w:t>昼間</w:t>
            </w:r>
          </w:p>
          <w:p w:rsidR="00325E94" w:rsidRPr="000E2FA9" w:rsidRDefault="00325E94" w:rsidP="00325E94">
            <w:pPr>
              <w:spacing w:line="320" w:lineRule="exact"/>
              <w:jc w:val="center"/>
              <w:rPr>
                <w:sz w:val="20"/>
              </w:rPr>
            </w:pPr>
            <w:r w:rsidRPr="000E2FA9">
              <w:rPr>
                <w:rFonts w:hint="eastAsia"/>
                <w:sz w:val="20"/>
              </w:rPr>
              <w:t>（8時～18時）</w:t>
            </w:r>
          </w:p>
        </w:tc>
        <w:tc>
          <w:tcPr>
            <w:tcW w:w="2092" w:type="dxa"/>
            <w:shd w:val="clear" w:color="auto" w:fill="F2F2F2" w:themeFill="background1" w:themeFillShade="F2"/>
            <w:vAlign w:val="center"/>
          </w:tcPr>
          <w:p w:rsidR="00325E94" w:rsidRPr="000E2FA9" w:rsidRDefault="00325E94" w:rsidP="00325E94">
            <w:pPr>
              <w:spacing w:line="320" w:lineRule="exact"/>
              <w:jc w:val="center"/>
              <w:rPr>
                <w:sz w:val="20"/>
              </w:rPr>
            </w:pPr>
            <w:r w:rsidRPr="000E2FA9">
              <w:rPr>
                <w:rFonts w:hint="eastAsia"/>
                <w:sz w:val="20"/>
              </w:rPr>
              <w:t>夜間</w:t>
            </w:r>
          </w:p>
          <w:p w:rsidR="00325E94" w:rsidRPr="000E2FA9" w:rsidRDefault="00325E94" w:rsidP="00325E94">
            <w:pPr>
              <w:spacing w:line="320" w:lineRule="exact"/>
              <w:jc w:val="center"/>
              <w:rPr>
                <w:sz w:val="20"/>
              </w:rPr>
            </w:pPr>
            <w:r w:rsidRPr="000E2FA9">
              <w:rPr>
                <w:rFonts w:hint="eastAsia"/>
                <w:sz w:val="20"/>
              </w:rPr>
              <w:t>（21時～翌朝6時）</w:t>
            </w:r>
          </w:p>
        </w:tc>
      </w:tr>
      <w:tr w:rsidR="00325E94" w:rsidTr="00325E94">
        <w:trPr>
          <w:trHeight w:val="380"/>
        </w:trPr>
        <w:tc>
          <w:tcPr>
            <w:tcW w:w="3544" w:type="dxa"/>
            <w:shd w:val="clear" w:color="auto" w:fill="F2F2F2" w:themeFill="background1" w:themeFillShade="F2"/>
            <w:vAlign w:val="center"/>
          </w:tcPr>
          <w:p w:rsidR="00325E94" w:rsidRPr="000E2FA9" w:rsidRDefault="00325E94" w:rsidP="00325E94">
            <w:pPr>
              <w:spacing w:line="320" w:lineRule="exact"/>
              <w:rPr>
                <w:sz w:val="20"/>
              </w:rPr>
            </w:pPr>
            <w:r>
              <w:rPr>
                <w:rFonts w:hint="eastAsia"/>
                <w:sz w:val="20"/>
              </w:rPr>
              <w:t>①第1・2種低層住居専用地域</w:t>
            </w:r>
          </w:p>
        </w:tc>
        <w:tc>
          <w:tcPr>
            <w:tcW w:w="2092" w:type="dxa"/>
            <w:vAlign w:val="center"/>
          </w:tcPr>
          <w:p w:rsidR="00325E94" w:rsidRPr="000E2FA9" w:rsidRDefault="00325E94" w:rsidP="00325E94">
            <w:pPr>
              <w:spacing w:line="320" w:lineRule="exact"/>
              <w:jc w:val="center"/>
              <w:rPr>
                <w:sz w:val="20"/>
              </w:rPr>
            </w:pPr>
            <w:r>
              <w:rPr>
                <w:rFonts w:hint="eastAsia"/>
                <w:sz w:val="20"/>
              </w:rPr>
              <w:t>45</w:t>
            </w:r>
          </w:p>
        </w:tc>
        <w:tc>
          <w:tcPr>
            <w:tcW w:w="2092" w:type="dxa"/>
            <w:vAlign w:val="center"/>
          </w:tcPr>
          <w:p w:rsidR="00325E94" w:rsidRPr="000E2FA9" w:rsidRDefault="00325E94" w:rsidP="00325E94">
            <w:pPr>
              <w:spacing w:line="320" w:lineRule="exact"/>
              <w:jc w:val="center"/>
              <w:rPr>
                <w:sz w:val="20"/>
              </w:rPr>
            </w:pPr>
            <w:r>
              <w:rPr>
                <w:rFonts w:hint="eastAsia"/>
                <w:sz w:val="20"/>
              </w:rPr>
              <w:t>50</w:t>
            </w:r>
          </w:p>
        </w:tc>
        <w:tc>
          <w:tcPr>
            <w:tcW w:w="2092" w:type="dxa"/>
            <w:vAlign w:val="center"/>
          </w:tcPr>
          <w:p w:rsidR="00325E94" w:rsidRPr="000E2FA9" w:rsidRDefault="00325E94" w:rsidP="00325E94">
            <w:pPr>
              <w:spacing w:line="320" w:lineRule="exact"/>
              <w:jc w:val="center"/>
              <w:rPr>
                <w:sz w:val="20"/>
              </w:rPr>
            </w:pPr>
            <w:r>
              <w:rPr>
                <w:rFonts w:hint="eastAsia"/>
                <w:sz w:val="20"/>
              </w:rPr>
              <w:t>40</w:t>
            </w:r>
          </w:p>
        </w:tc>
      </w:tr>
      <w:tr w:rsidR="00325E94" w:rsidTr="00325E94">
        <w:trPr>
          <w:trHeight w:val="991"/>
        </w:trPr>
        <w:tc>
          <w:tcPr>
            <w:tcW w:w="3544" w:type="dxa"/>
            <w:shd w:val="clear" w:color="auto" w:fill="F2F2F2" w:themeFill="background1" w:themeFillShade="F2"/>
            <w:vAlign w:val="center"/>
          </w:tcPr>
          <w:p w:rsidR="00325E94" w:rsidRPr="000E2FA9" w:rsidRDefault="00325E94" w:rsidP="00325E94">
            <w:pPr>
              <w:spacing w:line="320" w:lineRule="exact"/>
              <w:ind w:left="200" w:hangingChars="100" w:hanging="200"/>
              <w:rPr>
                <w:sz w:val="20"/>
              </w:rPr>
            </w:pPr>
            <w:r>
              <w:rPr>
                <w:rFonts w:hint="eastAsia"/>
                <w:sz w:val="20"/>
              </w:rPr>
              <w:t>②第1・2種中高層住居専用地域、第1・2種住居地域、準住居地域、用途地域の指定のない地域</w:t>
            </w:r>
          </w:p>
        </w:tc>
        <w:tc>
          <w:tcPr>
            <w:tcW w:w="2092" w:type="dxa"/>
            <w:vAlign w:val="center"/>
          </w:tcPr>
          <w:p w:rsidR="00325E94" w:rsidRPr="000E2FA9" w:rsidRDefault="00325E94" w:rsidP="00325E94">
            <w:pPr>
              <w:spacing w:line="320" w:lineRule="exact"/>
              <w:jc w:val="center"/>
              <w:rPr>
                <w:sz w:val="20"/>
              </w:rPr>
            </w:pPr>
            <w:r>
              <w:rPr>
                <w:rFonts w:hint="eastAsia"/>
                <w:sz w:val="20"/>
              </w:rPr>
              <w:t>50</w:t>
            </w:r>
          </w:p>
        </w:tc>
        <w:tc>
          <w:tcPr>
            <w:tcW w:w="2092" w:type="dxa"/>
            <w:vAlign w:val="center"/>
          </w:tcPr>
          <w:p w:rsidR="00325E94" w:rsidRPr="000E2FA9" w:rsidRDefault="00325E94" w:rsidP="00325E94">
            <w:pPr>
              <w:spacing w:line="320" w:lineRule="exact"/>
              <w:jc w:val="center"/>
              <w:rPr>
                <w:sz w:val="20"/>
              </w:rPr>
            </w:pPr>
            <w:r>
              <w:rPr>
                <w:rFonts w:hint="eastAsia"/>
                <w:sz w:val="20"/>
              </w:rPr>
              <w:t>55</w:t>
            </w:r>
          </w:p>
        </w:tc>
        <w:tc>
          <w:tcPr>
            <w:tcW w:w="2092" w:type="dxa"/>
            <w:vAlign w:val="center"/>
          </w:tcPr>
          <w:p w:rsidR="00325E94" w:rsidRPr="000E2FA9" w:rsidRDefault="00325E94" w:rsidP="00325E94">
            <w:pPr>
              <w:spacing w:line="320" w:lineRule="exact"/>
              <w:jc w:val="center"/>
              <w:rPr>
                <w:sz w:val="20"/>
              </w:rPr>
            </w:pPr>
            <w:r>
              <w:rPr>
                <w:rFonts w:hint="eastAsia"/>
                <w:sz w:val="20"/>
              </w:rPr>
              <w:t>45</w:t>
            </w:r>
          </w:p>
        </w:tc>
      </w:tr>
      <w:tr w:rsidR="00325E94" w:rsidTr="00325E94">
        <w:trPr>
          <w:trHeight w:val="694"/>
        </w:trPr>
        <w:tc>
          <w:tcPr>
            <w:tcW w:w="3544" w:type="dxa"/>
            <w:shd w:val="clear" w:color="auto" w:fill="F2F2F2" w:themeFill="background1" w:themeFillShade="F2"/>
            <w:vAlign w:val="center"/>
          </w:tcPr>
          <w:p w:rsidR="00325E94" w:rsidRPr="000E2FA9" w:rsidRDefault="00325E94" w:rsidP="00325E94">
            <w:pPr>
              <w:spacing w:line="320" w:lineRule="exact"/>
              <w:ind w:left="200" w:hangingChars="100" w:hanging="200"/>
              <w:rPr>
                <w:sz w:val="20"/>
              </w:rPr>
            </w:pPr>
            <w:r>
              <w:rPr>
                <w:rFonts w:hint="eastAsia"/>
                <w:sz w:val="20"/>
              </w:rPr>
              <w:t>③近隣商業地域、商業地域、準工業　地域　　　　　　　　　　（※1）</w:t>
            </w:r>
          </w:p>
        </w:tc>
        <w:tc>
          <w:tcPr>
            <w:tcW w:w="2092" w:type="dxa"/>
            <w:vAlign w:val="center"/>
          </w:tcPr>
          <w:p w:rsidR="00325E94" w:rsidRPr="000E2FA9" w:rsidRDefault="00325E94" w:rsidP="00325E94">
            <w:pPr>
              <w:spacing w:line="320" w:lineRule="exact"/>
              <w:jc w:val="center"/>
              <w:rPr>
                <w:sz w:val="20"/>
              </w:rPr>
            </w:pPr>
            <w:r>
              <w:rPr>
                <w:rFonts w:hint="eastAsia"/>
                <w:sz w:val="20"/>
              </w:rPr>
              <w:t>60（55）</w:t>
            </w:r>
          </w:p>
        </w:tc>
        <w:tc>
          <w:tcPr>
            <w:tcW w:w="2092" w:type="dxa"/>
            <w:vAlign w:val="center"/>
          </w:tcPr>
          <w:p w:rsidR="00325E94" w:rsidRPr="000E2FA9" w:rsidRDefault="00325E94" w:rsidP="00325E94">
            <w:pPr>
              <w:spacing w:line="320" w:lineRule="exact"/>
              <w:jc w:val="center"/>
              <w:rPr>
                <w:sz w:val="20"/>
              </w:rPr>
            </w:pPr>
            <w:r>
              <w:rPr>
                <w:rFonts w:hint="eastAsia"/>
                <w:sz w:val="20"/>
              </w:rPr>
              <w:t>65（60）</w:t>
            </w:r>
          </w:p>
        </w:tc>
        <w:tc>
          <w:tcPr>
            <w:tcW w:w="2092" w:type="dxa"/>
            <w:vAlign w:val="center"/>
          </w:tcPr>
          <w:p w:rsidR="00325E94" w:rsidRPr="000E2FA9" w:rsidRDefault="00325E94" w:rsidP="00325E94">
            <w:pPr>
              <w:spacing w:line="320" w:lineRule="exact"/>
              <w:jc w:val="center"/>
              <w:rPr>
                <w:sz w:val="20"/>
              </w:rPr>
            </w:pPr>
            <w:r>
              <w:rPr>
                <w:rFonts w:hint="eastAsia"/>
                <w:sz w:val="20"/>
              </w:rPr>
              <w:t>55（50）</w:t>
            </w:r>
          </w:p>
        </w:tc>
      </w:tr>
      <w:tr w:rsidR="00325E94" w:rsidTr="00325E94">
        <w:trPr>
          <w:trHeight w:val="380"/>
        </w:trPr>
        <w:tc>
          <w:tcPr>
            <w:tcW w:w="3544" w:type="dxa"/>
            <w:shd w:val="clear" w:color="auto" w:fill="F2F2F2" w:themeFill="background1" w:themeFillShade="F2"/>
            <w:vAlign w:val="center"/>
          </w:tcPr>
          <w:p w:rsidR="00325E94" w:rsidRPr="000E2FA9" w:rsidRDefault="00325E94" w:rsidP="00325E94">
            <w:pPr>
              <w:spacing w:line="320" w:lineRule="exact"/>
              <w:rPr>
                <w:sz w:val="20"/>
              </w:rPr>
            </w:pPr>
            <w:r>
              <w:rPr>
                <w:rFonts w:hint="eastAsia"/>
                <w:sz w:val="20"/>
              </w:rPr>
              <w:t>④工業地域　　　　　　　　（※2）</w:t>
            </w:r>
          </w:p>
        </w:tc>
        <w:tc>
          <w:tcPr>
            <w:tcW w:w="2092" w:type="dxa"/>
            <w:vAlign w:val="center"/>
          </w:tcPr>
          <w:p w:rsidR="00325E94" w:rsidRPr="000E2FA9" w:rsidRDefault="00325E94" w:rsidP="00325E94">
            <w:pPr>
              <w:spacing w:line="320" w:lineRule="exact"/>
              <w:jc w:val="center"/>
              <w:rPr>
                <w:sz w:val="20"/>
              </w:rPr>
            </w:pPr>
            <w:r>
              <w:rPr>
                <w:rFonts w:hint="eastAsia"/>
                <w:sz w:val="20"/>
              </w:rPr>
              <w:t>65（60）</w:t>
            </w:r>
          </w:p>
        </w:tc>
        <w:tc>
          <w:tcPr>
            <w:tcW w:w="2092" w:type="dxa"/>
            <w:vAlign w:val="center"/>
          </w:tcPr>
          <w:p w:rsidR="00325E94" w:rsidRPr="000E2FA9" w:rsidRDefault="00325E94" w:rsidP="00325E94">
            <w:pPr>
              <w:spacing w:line="320" w:lineRule="exact"/>
              <w:jc w:val="center"/>
              <w:rPr>
                <w:sz w:val="20"/>
              </w:rPr>
            </w:pPr>
            <w:r>
              <w:rPr>
                <w:rFonts w:hint="eastAsia"/>
                <w:sz w:val="20"/>
              </w:rPr>
              <w:t>70（65）</w:t>
            </w:r>
          </w:p>
        </w:tc>
        <w:tc>
          <w:tcPr>
            <w:tcW w:w="2092" w:type="dxa"/>
            <w:vAlign w:val="center"/>
          </w:tcPr>
          <w:p w:rsidR="00325E94" w:rsidRPr="000E2FA9" w:rsidRDefault="00325E94" w:rsidP="00325E94">
            <w:pPr>
              <w:spacing w:line="320" w:lineRule="exact"/>
              <w:jc w:val="center"/>
              <w:rPr>
                <w:sz w:val="20"/>
              </w:rPr>
            </w:pPr>
            <w:r>
              <w:rPr>
                <w:rFonts w:hint="eastAsia"/>
                <w:sz w:val="20"/>
              </w:rPr>
              <w:t>60（55）</w:t>
            </w:r>
          </w:p>
        </w:tc>
      </w:tr>
    </w:tbl>
    <w:p w:rsidR="00325E94" w:rsidRDefault="007F726D" w:rsidP="00325E94">
      <w:pPr>
        <w:spacing w:line="400" w:lineRule="exact"/>
        <w:ind w:left="1155" w:hangingChars="550" w:hanging="1155"/>
      </w:pPr>
      <w:r>
        <w:rPr>
          <w:noProof/>
        </w:rPr>
        <w:object w:dxaOrig="1440" w:dyaOrig="1440">
          <v:group id="_x0000_s1065" style="position:absolute;left:0;text-align:left;margin-left:303.05pt;margin-top:5.3pt;width:215.85pt;height:150.3pt;z-index:251805696;mso-position-horizontal-relative:text;mso-position-vertical-relative:text" coordorigin="7141,7341" coordsize="4317,3006">
            <v:shapetype id="_x0000_t202" coordsize="21600,21600" o:spt="202" path="m,l,21600r21600,l21600,xe">
              <v:stroke joinstyle="miter"/>
              <v:path gradientshapeok="t" o:connecttype="rect"/>
            </v:shapetype>
            <v:shape id="_x0000_s1066" type="#_x0000_t202" style="position:absolute;left:8183;top:9973;width:2500;height:318">
              <v:textbox style="mso-next-textbox:#_x0000_s1066" inset="5.85pt,0,5.85pt,.55mm">
                <w:txbxContent>
                  <w:p w:rsidR="00BE165A" w:rsidRPr="00EE14E7" w:rsidRDefault="00BE165A" w:rsidP="00325E94">
                    <w:pPr>
                      <w:rPr>
                        <w:rFonts w:ascii="ＭＳ Ｐゴシック" w:eastAsia="ＭＳ Ｐゴシック" w:hAnsi="ＭＳ Ｐゴシック"/>
                        <w:sz w:val="18"/>
                        <w:szCs w:val="18"/>
                      </w:rPr>
                    </w:pPr>
                    <w:r>
                      <w:rPr>
                        <w:rFonts w:ascii="ＭＳ ゴシック" w:eastAsia="ＭＳ ゴシック" w:hAnsi="ＭＳ ゴシック" w:hint="eastAsia"/>
                        <w:sz w:val="18"/>
                        <w:szCs w:val="18"/>
                      </w:rPr>
                      <w:t xml:space="preserve">　</w:t>
                    </w:r>
                    <w:r w:rsidRPr="00EE14E7">
                      <w:rPr>
                        <w:rFonts w:ascii="ＭＳ Ｐゴシック" w:eastAsia="ＭＳ Ｐゴシック" w:hAnsi="ＭＳ Ｐゴシック" w:hint="eastAsia"/>
                        <w:sz w:val="18"/>
                        <w:szCs w:val="18"/>
                      </w:rPr>
                      <w:t xml:space="preserve">　 置時計の秒針の音</w:t>
                    </w:r>
                  </w:p>
                </w:txbxContent>
              </v:textbox>
            </v:shape>
            <v:shape id="_x0000_s1067" type="#_x0000_t202" style="position:absolute;left:8055;top:9472;width:2579;height:318">
              <v:textbox style="mso-next-textbox:#_x0000_s1067" inset="5.85pt,0,5.85pt,.55mm">
                <w:txbxContent>
                  <w:p w:rsidR="00BE165A" w:rsidRPr="00EE14E7" w:rsidRDefault="00BE165A" w:rsidP="00325E94">
                    <w:pPr>
                      <w:ind w:firstLineChars="299" w:firstLine="538"/>
                      <w:rPr>
                        <w:rFonts w:ascii="ＭＳ Ｐゴシック" w:eastAsia="ＭＳ Ｐゴシック" w:hAnsi="ＭＳ Ｐゴシック"/>
                        <w:sz w:val="18"/>
                        <w:szCs w:val="18"/>
                      </w:rPr>
                    </w:pPr>
                    <w:r w:rsidRPr="00EE14E7">
                      <w:rPr>
                        <w:rFonts w:ascii="ＭＳ Ｐゴシック" w:eastAsia="ＭＳ Ｐゴシック" w:hAnsi="ＭＳ Ｐゴシック" w:hint="eastAsia"/>
                        <w:sz w:val="18"/>
                        <w:szCs w:val="18"/>
                      </w:rPr>
                      <w:t>図書館</w:t>
                    </w:r>
                  </w:p>
                  <w:p w:rsidR="00BE165A" w:rsidRDefault="00BE165A" w:rsidP="00325E94">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txbxContent>
              </v:textbox>
            </v:shape>
            <v:rect id="_x0000_s1068" style="position:absolute;left:7296;top:9432;width:1165;height:402" strokecolor="#92cddc" strokeweight="1pt">
              <v:fill color2="#b6dde8" focusposition="1" focussize="" focus="100%" type="gradient"/>
              <v:shadow on="t" type="perspective" color="#205867" opacity=".5" offset="1pt" offset2="-3pt"/>
              <v:textbox inset="5.85pt,.7pt,5.85pt,.7pt"/>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9" type="#_x0000_t176" style="position:absolute;left:7290;top:9917;width:1169;height:430" fillcolor="#cff">
              <v:fill r:id="rId11" o:title="20%" type="pattern"/>
              <v:textbox inset="5.85pt,.7pt,5.85pt,.7pt"/>
            </v:shape>
            <v:shape id="_x0000_s1070" type="#_x0000_t202" style="position:absolute;left:7407;top:9455;width:951;height:387" filled="f" stroked="f">
              <v:textbox style="mso-next-textbox:#_x0000_s1070" inset="5.85pt,.7pt,5.85pt,.7pt">
                <w:txbxContent>
                  <w:p w:rsidR="00BE165A" w:rsidRPr="009D652B" w:rsidRDefault="00BE165A" w:rsidP="00325E94">
                    <w:pPr>
                      <w:rPr>
                        <w:rFonts w:ascii="HGP創英角ﾎﾟｯﾌﾟ体" w:eastAsia="HGP創英角ﾎﾟｯﾌﾟ体"/>
                        <w:color w:val="404040"/>
                        <w:sz w:val="22"/>
                      </w:rPr>
                    </w:pPr>
                    <w:r>
                      <w:rPr>
                        <w:rFonts w:ascii="HGP創英角ﾎﾟｯﾌﾟ体" w:eastAsia="HGP創英角ﾎﾟｯﾌﾟ体" w:hint="eastAsia"/>
                        <w:color w:val="404040"/>
                        <w:sz w:val="22"/>
                      </w:rPr>
                      <w:t>４０</w:t>
                    </w:r>
                    <w:r w:rsidRPr="009D652B">
                      <w:rPr>
                        <w:rFonts w:ascii="HGP創英角ﾎﾟｯﾌﾟ体" w:eastAsia="HGP創英角ﾎﾟｯﾌﾟ体" w:hint="eastAsia"/>
                        <w:color w:val="404040"/>
                        <w:sz w:val="22"/>
                      </w:rPr>
                      <w:t>ｄＢ</w:t>
                    </w:r>
                  </w:p>
                </w:txbxContent>
              </v:textbox>
            </v:shape>
            <v:shape id="_x0000_s1071" type="#_x0000_t202" style="position:absolute;left:7390;top:9950;width:951;height:382" filled="f" stroked="f">
              <v:textbox style="mso-next-textbox:#_x0000_s1071" inset="5.85pt,.7pt,5.85pt,.7pt">
                <w:txbxContent>
                  <w:p w:rsidR="00BE165A" w:rsidRPr="009D652B" w:rsidRDefault="00BE165A" w:rsidP="00325E94">
                    <w:pPr>
                      <w:rPr>
                        <w:rFonts w:ascii="HGP創英角ﾎﾟｯﾌﾟ体" w:eastAsia="HGP創英角ﾎﾟｯﾌﾟ体"/>
                        <w:color w:val="404040"/>
                        <w:sz w:val="22"/>
                      </w:rPr>
                    </w:pPr>
                    <w:r w:rsidRPr="009D652B">
                      <w:rPr>
                        <w:rFonts w:ascii="HGP創英角ﾎﾟｯﾌﾟ体" w:eastAsia="HGP創英角ﾎﾟｯﾌﾟ体" w:hint="eastAsia"/>
                        <w:color w:val="404040"/>
                        <w:sz w:val="22"/>
                      </w:rPr>
                      <w:t>２０ｄＢ</w:t>
                    </w:r>
                  </w:p>
                  <w:p w:rsidR="00BE165A" w:rsidRDefault="00BE165A" w:rsidP="00325E94">
                    <w:pPr>
                      <w:rPr>
                        <w:sz w:val="22"/>
                      </w:rPr>
                    </w:pPr>
                  </w:p>
                </w:txbxContent>
              </v:textbox>
            </v:shape>
            <v:group id="_x0000_s1072" style="position:absolute;left:7141;top:7462;width:3542;height:1464" coordorigin="6196,10708" coordsize="3800,1797">
              <v:group id="_x0000_s1073" style="position:absolute;left:6196;top:10708;width:3800;height:604" coordorigin="6185,10708" coordsize="3800,604">
                <v:shape id="_x0000_s1074" type="#_x0000_t202" style="position:absolute;left:7396;top:10797;width:2589;height:404">
                  <v:textbox style="mso-next-textbox:#_x0000_s1074" inset="5.85pt,0,5.85pt,.55mm">
                    <w:txbxContent>
                      <w:p w:rsidR="00BE165A" w:rsidRPr="00EE14E7" w:rsidRDefault="00BE165A" w:rsidP="00325E94">
                        <w:pPr>
                          <w:ind w:firstLineChars="200" w:firstLine="360"/>
                          <w:rPr>
                            <w:rFonts w:ascii="ＭＳ Ｐゴシック" w:eastAsia="ＭＳ Ｐゴシック" w:hAnsi="ＭＳ Ｐゴシック"/>
                            <w:sz w:val="18"/>
                            <w:szCs w:val="18"/>
                          </w:rPr>
                        </w:pPr>
                        <w:r w:rsidRPr="00EE14E7">
                          <w:rPr>
                            <w:rFonts w:ascii="ＭＳ Ｐゴシック" w:eastAsia="ＭＳ Ｐゴシック" w:hAnsi="ＭＳ Ｐゴシック" w:hint="eastAsia"/>
                            <w:sz w:val="18"/>
                            <w:szCs w:val="18"/>
                          </w:rPr>
                          <w:t>飛行機のエンジン</w:t>
                        </w:r>
                      </w:p>
                      <w:p w:rsidR="00BE165A" w:rsidRDefault="00BE165A" w:rsidP="00325E94">
                        <w:pPr>
                          <w:rPr>
                            <w:rFonts w:ascii="ＭＳ ゴシック" w:eastAsia="ＭＳ ゴシック" w:hAnsi="ＭＳ ゴシック"/>
                            <w:sz w:val="20"/>
                            <w:szCs w:val="20"/>
                          </w:rPr>
                        </w:pPr>
                      </w:p>
                    </w:txbxContent>
                  </v:textbox>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75" type="#_x0000_t60" style="position:absolute;left:6185;top:10708;width:1589;height:604" adj="3113" fillcolor="#d99594" strokecolor="#c0504d" strokeweight="1pt">
                  <v:fill color2="#c0504d" focus="50%" type="gradient"/>
                  <v:shadow on="t" type="perspective" color="#622423" offset="1pt" offset2="-3pt"/>
                  <v:textbox inset="5.85pt,.7pt,5.85pt,.7pt"/>
                </v:shape>
                <v:shape id="_x0000_s1076" type="#_x0000_t202" style="position:absolute;left:6418;top:10775;width:1182;height:390" filled="f" fillcolor="yellow" stroked="f">
                  <v:textbox style="mso-next-textbox:#_x0000_s1076" inset="5.85pt,.7pt,5.85pt,.7pt">
                    <w:txbxContent>
                      <w:p w:rsidR="00BE165A" w:rsidRPr="009D652B" w:rsidRDefault="00BE165A" w:rsidP="00325E94">
                        <w:pPr>
                          <w:rPr>
                            <w:rFonts w:ascii="HGP創英角ﾎﾟｯﾌﾟ体" w:eastAsia="HGP創英角ﾎﾟｯﾌﾟ体"/>
                            <w:color w:val="FFFFFF"/>
                            <w:sz w:val="22"/>
                          </w:rPr>
                        </w:pPr>
                        <w:r w:rsidRPr="009D652B">
                          <w:rPr>
                            <w:rFonts w:ascii="HGP創英角ﾎﾟｯﾌﾟ体" w:eastAsia="HGP創英角ﾎﾟｯﾌﾟ体" w:hint="eastAsia"/>
                            <w:color w:val="FFFFFF"/>
                            <w:sz w:val="22"/>
                          </w:rPr>
                          <w:t>１２０ｄＢ</w:t>
                        </w:r>
                      </w:p>
                    </w:txbxContent>
                  </v:textbox>
                </v:shape>
              </v:group>
              <v:group id="_x0000_s1077" style="position:absolute;left:6255;top:11959;width:3741;height:546" coordorigin="6255,11959" coordsize="3741,546">
                <v:shape id="_x0000_s1078" type="#_x0000_t202" style="position:absolute;left:7370;top:12049;width:2626;height:390">
                  <v:textbox style="mso-next-textbox:#_x0000_s1078" inset="5.85pt,0,5.85pt,.55mm">
                    <w:txbxContent>
                      <w:p w:rsidR="00BE165A" w:rsidRPr="00EE14E7" w:rsidRDefault="00BE165A" w:rsidP="00325E94">
                        <w:pPr>
                          <w:ind w:firstLineChars="200" w:firstLine="360"/>
                          <w:rPr>
                            <w:rFonts w:ascii="ＭＳ Ｐゴシック" w:eastAsia="ＭＳ Ｐゴシック" w:hAnsi="ＭＳ Ｐゴシック"/>
                            <w:sz w:val="18"/>
                            <w:szCs w:val="18"/>
                          </w:rPr>
                        </w:pPr>
                        <w:r w:rsidRPr="00EE14E7">
                          <w:rPr>
                            <w:rFonts w:ascii="ＭＳ Ｐゴシック" w:eastAsia="ＭＳ Ｐゴシック" w:hAnsi="ＭＳ Ｐゴシック" w:hint="eastAsia"/>
                            <w:sz w:val="18"/>
                            <w:szCs w:val="18"/>
                          </w:rPr>
                          <w:t>地下鉄の車内</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79" type="#_x0000_t59" style="position:absolute;left:6255;top:11959;width:1459;height:546" adj="1851" strokecolor="#fabf8f" strokeweight="1pt">
                  <v:fill color2="#fbd4b4" focusposition="1" focussize="" focus="100%" type="gradient"/>
                  <v:shadow on="t" type="perspective" color="#974706" opacity=".5" offset="1pt" offset2="-3pt"/>
                  <v:textbox inset="5.85pt,.7pt,5.85pt,.7pt"/>
                </v:shape>
                <v:shape id="_x0000_s1080" type="#_x0000_t202" style="position:absolute;left:6547;top:12008;width:1000;height:461" filled="f" stroked="f">
                  <v:textbox style="mso-next-textbox:#_x0000_s1080" inset="5.85pt,.7pt,5.85pt,.7pt">
                    <w:txbxContent>
                      <w:p w:rsidR="00BE165A" w:rsidRPr="009D652B" w:rsidRDefault="00BE165A" w:rsidP="00325E94">
                        <w:pPr>
                          <w:rPr>
                            <w:rFonts w:ascii="HGP創英角ﾎﾟｯﾌﾟ体" w:eastAsia="HGP創英角ﾎﾟｯﾌﾟ体"/>
                            <w:color w:val="404040"/>
                            <w:sz w:val="22"/>
                          </w:rPr>
                        </w:pPr>
                        <w:r w:rsidRPr="009D652B">
                          <w:rPr>
                            <w:rFonts w:ascii="HGP創英角ﾎﾟｯﾌﾟ体" w:eastAsia="HGP創英角ﾎﾟｯﾌﾟ体" w:hint="eastAsia"/>
                            <w:color w:val="404040"/>
                            <w:sz w:val="22"/>
                          </w:rPr>
                          <w:t>８０ｄＢ</w:t>
                        </w:r>
                      </w:p>
                    </w:txbxContent>
                  </v:textbox>
                </v:shape>
              </v:group>
              <v:group id="_x0000_s1081" style="position:absolute;left:6255;top:11357;width:3741;height:557" coordorigin="6244,11350" coordsize="3741,557">
                <v:shape id="_x0000_s1082" type="#_x0000_t202" style="position:absolute;left:7366;top:11426;width:2619;height:390">
                  <v:textbox style="mso-next-textbox:#_x0000_s1082" inset="5.85pt,0,5.85pt,.55mm">
                    <w:txbxContent>
                      <w:p w:rsidR="00BE165A" w:rsidRPr="00EE14E7" w:rsidRDefault="00BE165A" w:rsidP="00325E94">
                        <w:pPr>
                          <w:ind w:firstLineChars="200" w:firstLine="360"/>
                          <w:rPr>
                            <w:rFonts w:ascii="ＭＳ Ｐゴシック" w:eastAsia="ＭＳ Ｐゴシック" w:hAnsi="ＭＳ Ｐゴシック"/>
                            <w:sz w:val="18"/>
                            <w:szCs w:val="18"/>
                          </w:rPr>
                        </w:pPr>
                        <w:r w:rsidRPr="00EE14E7">
                          <w:rPr>
                            <w:rFonts w:ascii="ＭＳ Ｐゴシック" w:eastAsia="ＭＳ Ｐゴシック" w:hAnsi="ＭＳ Ｐゴシック" w:hint="eastAsia"/>
                            <w:sz w:val="18"/>
                            <w:szCs w:val="18"/>
                          </w:rPr>
                          <w:t>電車のガード下</w:t>
                        </w:r>
                      </w:p>
                      <w:p w:rsidR="00BE165A" w:rsidRDefault="00BE165A" w:rsidP="00325E94">
                        <w:pPr>
                          <w:rPr>
                            <w:rFonts w:ascii="ＭＳ ゴシック" w:eastAsia="ＭＳ ゴシック" w:hAnsi="ＭＳ ゴシック"/>
                            <w:sz w:val="18"/>
                            <w:szCs w:val="18"/>
                          </w:rPr>
                        </w:pPr>
                      </w:p>
                    </w:txbxContent>
                  </v:textbox>
                </v:shape>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83" type="#_x0000_t92" style="position:absolute;left:6244;top:11350;width:1459;height:557" fillcolor="#d99594" strokecolor="#d99594" strokeweight="1pt">
                  <v:fill color2="#f2dbdb" angle="-45" focus="-50%" type="gradient"/>
                  <v:shadow on="t" type="perspective" color="#622423" opacity=".5" offset="1pt" offset2="-3pt"/>
                  <v:textbox inset="5.85pt,.7pt,5.85pt,.7pt"/>
                </v:shape>
                <v:shape id="_x0000_s1084" type="#_x0000_t202" style="position:absolute;left:6499;top:11402;width:1003;height:491" filled="f" stroked="f">
                  <v:textbox style="mso-next-textbox:#_x0000_s1084" inset="5.85pt,.7pt,5.85pt,.7pt">
                    <w:txbxContent>
                      <w:p w:rsidR="00BE165A" w:rsidRPr="009D652B" w:rsidRDefault="00BE165A" w:rsidP="00325E94">
                        <w:pPr>
                          <w:rPr>
                            <w:rFonts w:ascii="HGP創英角ﾎﾟｯﾌﾟ体" w:eastAsia="HGP創英角ﾎﾟｯﾌﾟ体"/>
                            <w:b/>
                            <w:bCs/>
                            <w:color w:val="404040"/>
                            <w:sz w:val="22"/>
                          </w:rPr>
                        </w:pPr>
                        <w:r w:rsidRPr="009D652B">
                          <w:rPr>
                            <w:rFonts w:ascii="HGP創英角ﾎﾟｯﾌﾟ体" w:eastAsia="HGP創英角ﾎﾟｯﾌﾟ体" w:hint="eastAsia"/>
                            <w:b/>
                            <w:bCs/>
                            <w:color w:val="404040"/>
                            <w:sz w:val="22"/>
                          </w:rPr>
                          <w:t>100dB</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10731;top:9717;width:500;height:524;rotation:1574953fd">
              <v:imagedata r:id="rId12" o:title="MCj03235490000[1]"/>
            </v:shape>
            <v:shape id="_x0000_s1086" type="#_x0000_t75" style="position:absolute;left:10430;top:7341;width:865;height:489">
              <v:imagedata r:id="rId13" o:title="MCj02390430000[1]"/>
            </v:shape>
            <v:shape id="_x0000_s1087" type="#_x0000_t75" style="position:absolute;left:10418;top:7915;width:936;height:906;visibility:visible;mso-wrap-edited:f">
              <v:imagedata r:id="rId14" o:title=""/>
            </v:shape>
            <v:group id="_x0000_s1088" style="position:absolute;left:7223;top:8929;width:3460;height:458" coordorigin="7223,8929" coordsize="3460,458">
              <v:shape id="_x0000_s1089" type="#_x0000_t202" style="position:absolute;left:8235;top:8995;width:2448;height:318">
                <v:textbox style="mso-next-textbox:#_x0000_s1089" inset="5.85pt,0,5.85pt,.55mm">
                  <w:txbxContent>
                    <w:p w:rsidR="00BE165A" w:rsidRPr="00EE14E7" w:rsidRDefault="00BE165A" w:rsidP="00325E94">
                      <w:pPr>
                        <w:ind w:firstLineChars="200" w:firstLine="360"/>
                        <w:rPr>
                          <w:rFonts w:ascii="ＭＳ Ｐゴシック" w:eastAsia="ＭＳ Ｐゴシック" w:hAnsi="ＭＳ Ｐゴシック"/>
                          <w:sz w:val="18"/>
                          <w:szCs w:val="18"/>
                        </w:rPr>
                      </w:pPr>
                      <w:r w:rsidRPr="00EE14E7">
                        <w:rPr>
                          <w:rFonts w:ascii="ＭＳ Ｐゴシック" w:eastAsia="ＭＳ Ｐゴシック" w:hAnsi="ＭＳ Ｐゴシック" w:hint="eastAsia"/>
                          <w:sz w:val="18"/>
                          <w:szCs w:val="18"/>
                        </w:rPr>
                        <w:t>普通の会話</w:t>
                      </w:r>
                    </w:p>
                    <w:p w:rsidR="00BE165A" w:rsidRDefault="00BE165A" w:rsidP="00325E94">
                      <w:pPr>
                        <w:rPr>
                          <w:rFonts w:ascii="ＭＳ ゴシック" w:eastAsia="ＭＳ ゴシック" w:hAnsi="ＭＳ ゴシック"/>
                          <w:sz w:val="18"/>
                          <w:szCs w:val="18"/>
                        </w:rPr>
                      </w:pPr>
                    </w:p>
                  </w:txbxContent>
                </v:textbox>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90" type="#_x0000_t58" style="position:absolute;left:7223;top:8929;width:1366;height:458" adj="1598" strokecolor="#c2d69b" strokeweight="1pt">
                <v:fill color2="#d6e3bc" focusposition="1" focussize="" focus="100%" type="gradient"/>
                <v:shadow on="t" type="perspective" color="#4e6128" opacity=".5" offset="1pt" offset2="-3pt"/>
                <v:textbox inset="5.85pt,.7pt,5.85pt,.7pt"/>
              </v:shape>
              <v:shape id="_x0000_s1091" type="#_x0000_t202" style="position:absolute;left:7434;top:8982;width:970;height:325" filled="f" stroked="f">
                <v:textbox style="mso-next-textbox:#_x0000_s1091" inset="5.85pt,.7pt,5.85pt,.7pt">
                  <w:txbxContent>
                    <w:p w:rsidR="00BE165A" w:rsidRPr="009D652B" w:rsidRDefault="00BE165A" w:rsidP="00325E94">
                      <w:pPr>
                        <w:rPr>
                          <w:rFonts w:ascii="HGP創英角ﾎﾟｯﾌﾟ体" w:eastAsia="HGP創英角ﾎﾟｯﾌﾟ体"/>
                          <w:color w:val="404040"/>
                          <w:sz w:val="22"/>
                        </w:rPr>
                      </w:pPr>
                      <w:r>
                        <w:rPr>
                          <w:rFonts w:ascii="HGP創英角ﾎﾟｯﾌﾟ体" w:eastAsia="HGP創英角ﾎﾟｯﾌﾟ体" w:hint="eastAsia"/>
                          <w:color w:val="404040"/>
                          <w:sz w:val="22"/>
                        </w:rPr>
                        <w:t>６０ｄＢ</w:t>
                      </w:r>
                    </w:p>
                  </w:txbxContent>
                </v:textbox>
              </v:shape>
            </v:group>
            <v:shape id="_x0000_s1092" type="#_x0000_t75" style="position:absolute;left:9829;top:9142;width:771;height:773">
              <v:imagedata r:id="rId15" o:title="MCj02220750000[1]"/>
            </v:shape>
            <v:shape id="_x0000_s1093" type="#_x0000_t75" style="position:absolute;left:10601;top:8950;width:857;height:491">
              <v:imagedata r:id="rId16" o:title="MCj03042990000[1]"/>
            </v:shape>
          </v:group>
          <o:OLEObject Type="Embed" ProgID="Word.Picture.8" ShapeID="_x0000_s1087" DrawAspect="Content" ObjectID="_1719384481" r:id="rId17"/>
        </w:object>
      </w:r>
      <w:r w:rsidR="00325E94" w:rsidRPr="002B7EA9">
        <w:rPr>
          <w:rFonts w:hint="eastAsia"/>
        </w:rPr>
        <w:t xml:space="preserve">　　（</w:t>
      </w:r>
      <w:r w:rsidR="00325E94">
        <w:rPr>
          <w:rFonts w:hint="eastAsia"/>
        </w:rPr>
        <w:t>※1</w:t>
      </w:r>
      <w:r w:rsidR="00325E94" w:rsidRPr="002B7EA9">
        <w:rPr>
          <w:rFonts w:hint="eastAsia"/>
        </w:rPr>
        <w:t>）</w:t>
      </w:r>
      <w:r w:rsidR="00325E94">
        <w:rPr>
          <w:rFonts w:hint="eastAsia"/>
        </w:rPr>
        <w:t>③の区域のうち、既設の学校、保育所等の周囲</w:t>
      </w:r>
    </w:p>
    <w:p w:rsidR="00325E94" w:rsidRDefault="00325E94" w:rsidP="00325E94">
      <w:pPr>
        <w:spacing w:line="400" w:lineRule="exact"/>
        <w:ind w:leftChars="550" w:left="1155"/>
      </w:pPr>
      <w:r>
        <w:rPr>
          <w:rFonts w:hint="eastAsia"/>
        </w:rPr>
        <w:t>50メートル以内の区域及び①・②の区域との境</w:t>
      </w:r>
    </w:p>
    <w:p w:rsidR="00325E94" w:rsidRDefault="00325E94" w:rsidP="00325E94">
      <w:pPr>
        <w:spacing w:line="400" w:lineRule="exact"/>
        <w:ind w:leftChars="550" w:left="1155"/>
      </w:pPr>
      <w:r>
        <w:rPr>
          <w:rFonts w:hint="eastAsia"/>
        </w:rPr>
        <w:t>界線より15メートル以内の区域は（）内の基準</w:t>
      </w:r>
    </w:p>
    <w:p w:rsidR="00325E94" w:rsidRPr="002B7EA9" w:rsidRDefault="00325E94" w:rsidP="00325E94">
      <w:pPr>
        <w:spacing w:line="400" w:lineRule="exact"/>
        <w:ind w:leftChars="550" w:left="1155"/>
      </w:pPr>
      <w:r>
        <w:rPr>
          <w:rFonts w:hint="eastAsia"/>
        </w:rPr>
        <w:t>が適用されます。</w:t>
      </w:r>
    </w:p>
    <w:p w:rsidR="00325E94" w:rsidRDefault="00325E94" w:rsidP="00325E94">
      <w:pPr>
        <w:spacing w:line="400" w:lineRule="exact"/>
        <w:ind w:left="1155" w:hangingChars="550" w:hanging="1155"/>
      </w:pPr>
      <w:r>
        <w:rPr>
          <w:rFonts w:hint="eastAsia"/>
        </w:rPr>
        <w:t xml:space="preserve">　　（※2）④の区域のうち、既設の学校、保育所等の周囲</w:t>
      </w:r>
    </w:p>
    <w:p w:rsidR="00325E94" w:rsidRDefault="00325E94" w:rsidP="00325E94">
      <w:pPr>
        <w:spacing w:line="400" w:lineRule="exact"/>
        <w:ind w:leftChars="550" w:left="1155"/>
      </w:pPr>
      <w:r>
        <w:rPr>
          <w:rFonts w:hint="eastAsia"/>
        </w:rPr>
        <w:t>50メートル以内の区域及び①・②・③の区域と</w:t>
      </w:r>
    </w:p>
    <w:p w:rsidR="00325E94" w:rsidRDefault="00325E94" w:rsidP="00325E94">
      <w:pPr>
        <w:spacing w:line="400" w:lineRule="exact"/>
        <w:ind w:leftChars="550" w:left="1155"/>
      </w:pPr>
      <w:r>
        <w:rPr>
          <w:rFonts w:hint="eastAsia"/>
        </w:rPr>
        <w:t>の境界線より15メートル以内の区域は（）内の</w:t>
      </w:r>
    </w:p>
    <w:p w:rsidR="00325E94" w:rsidRPr="00FE3432" w:rsidRDefault="00325E94" w:rsidP="00325E94">
      <w:pPr>
        <w:spacing w:line="400" w:lineRule="exact"/>
        <w:ind w:leftChars="550" w:left="1155"/>
      </w:pPr>
      <w:r>
        <w:rPr>
          <w:rFonts w:hint="eastAsia"/>
        </w:rPr>
        <w:t>基準が適用されます。</w:t>
      </w:r>
    </w:p>
    <w:p w:rsidR="00325E94" w:rsidRPr="002B7EA9" w:rsidRDefault="00325E94" w:rsidP="00325E94">
      <w:pPr>
        <w:spacing w:line="400" w:lineRule="exact"/>
      </w:pPr>
    </w:p>
    <w:p w:rsidR="00325E94" w:rsidRDefault="00325E94" w:rsidP="00325E94">
      <w:pPr>
        <w:spacing w:line="400" w:lineRule="exact"/>
        <w:rPr>
          <w:b/>
          <w:sz w:val="24"/>
          <w:szCs w:val="24"/>
        </w:rPr>
      </w:pPr>
      <w:r>
        <w:rPr>
          <w:rFonts w:hint="eastAsia"/>
          <w:b/>
          <w:noProof/>
          <w:sz w:val="24"/>
          <w:szCs w:val="24"/>
        </w:rPr>
        <mc:AlternateContent>
          <mc:Choice Requires="wps">
            <w:drawing>
              <wp:anchor distT="0" distB="0" distL="114300" distR="114300" simplePos="0" relativeHeight="251804672" behindDoc="0" locked="0" layoutInCell="1" allowOverlap="1" wp14:anchorId="2BC557BA" wp14:editId="4CC33AC9">
                <wp:simplePos x="0" y="0"/>
                <wp:positionH relativeFrom="margin">
                  <wp:posOffset>5250976</wp:posOffset>
                </wp:positionH>
                <wp:positionV relativeFrom="paragraph">
                  <wp:posOffset>74731</wp:posOffset>
                </wp:positionV>
                <wp:extent cx="1392072" cy="327546"/>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392072" cy="327546"/>
                        </a:xfrm>
                        <a:prstGeom prst="rect">
                          <a:avLst/>
                        </a:prstGeom>
                        <a:noFill/>
                        <a:ln w="6350">
                          <a:noFill/>
                        </a:ln>
                      </wps:spPr>
                      <wps:txbx>
                        <w:txbxContent>
                          <w:p w:rsidR="00BE165A" w:rsidRPr="002B7EA9" w:rsidRDefault="00BE165A" w:rsidP="00325E94">
                            <w:pPr>
                              <w:rPr>
                                <w:color w:val="000000" w:themeColor="text1"/>
                                <w:sz w:val="20"/>
                              </w:rPr>
                            </w:pPr>
                            <w:r w:rsidRPr="002B7EA9">
                              <w:rPr>
                                <w:rFonts w:hint="eastAsia"/>
                                <w:color w:val="000000" w:themeColor="text1"/>
                                <w:sz w:val="20"/>
                              </w:rPr>
                              <w:t>（単位：</w:t>
                            </w:r>
                            <w:r w:rsidRPr="002B7EA9">
                              <w:rPr>
                                <w:color w:val="000000" w:themeColor="text1"/>
                                <w:sz w:val="20"/>
                              </w:rPr>
                              <w:t>デシベル）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57BA" id="テキスト ボックス 21" o:spid="_x0000_s1038" type="#_x0000_t202" style="position:absolute;left:0;text-align:left;margin-left:413.45pt;margin-top:5.9pt;width:109.6pt;height:25.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" filled="f" stroked="f" strokeweight=".5pt">
                <v:textbox>
                  <w:txbxContent>
                    <w:p w:rsidR="00BE165A" w:rsidRPr="002B7EA9" w:rsidRDefault="00BE165A" w:rsidP="00325E94">
                      <w:pPr>
                        <w:rPr>
                          <w:color w:val="000000" w:themeColor="text1"/>
                          <w:sz w:val="20"/>
                        </w:rPr>
                      </w:pPr>
                      <w:r w:rsidRPr="002B7EA9">
                        <w:rPr>
                          <w:rFonts w:hint="eastAsia"/>
                          <w:color w:val="000000" w:themeColor="text1"/>
                          <w:sz w:val="20"/>
                        </w:rPr>
                        <w:t>（単位：</w:t>
                      </w:r>
                      <w:r w:rsidRPr="002B7EA9">
                        <w:rPr>
                          <w:color w:val="000000" w:themeColor="text1"/>
                          <w:sz w:val="20"/>
                        </w:rPr>
                        <w:t>デシベル）</w:t>
                      </w:r>
                    </w:p>
                  </w:txbxContent>
                </v:textbox>
                <w10:wrap anchorx="margin"/>
              </v:shape>
            </w:pict>
          </mc:Fallback>
        </mc:AlternateContent>
      </w:r>
      <w:r w:rsidRPr="00F030FD">
        <w:rPr>
          <w:rFonts w:hint="eastAsia"/>
          <w:b/>
          <w:sz w:val="24"/>
          <w:szCs w:val="24"/>
        </w:rPr>
        <w:t>（</w:t>
      </w:r>
      <w:r>
        <w:rPr>
          <w:rFonts w:hint="eastAsia"/>
          <w:b/>
          <w:sz w:val="24"/>
          <w:szCs w:val="24"/>
        </w:rPr>
        <w:t>２</w:t>
      </w:r>
      <w:r w:rsidRPr="00F030FD">
        <w:rPr>
          <w:rFonts w:hint="eastAsia"/>
          <w:b/>
          <w:sz w:val="24"/>
          <w:szCs w:val="24"/>
        </w:rPr>
        <w:t>）</w:t>
      </w:r>
      <w:r>
        <w:rPr>
          <w:rFonts w:hint="eastAsia"/>
          <w:b/>
          <w:sz w:val="24"/>
          <w:szCs w:val="24"/>
        </w:rPr>
        <w:t>振動に係る規制基準</w:t>
      </w:r>
    </w:p>
    <w:p w:rsidR="00325E94" w:rsidRPr="00F030FD" w:rsidRDefault="00325E94" w:rsidP="00325E94">
      <w:pPr>
        <w:spacing w:line="200" w:lineRule="exact"/>
        <w:rPr>
          <w:b/>
          <w:sz w:val="24"/>
          <w:szCs w:val="24"/>
        </w:rPr>
      </w:pPr>
    </w:p>
    <w:tbl>
      <w:tblPr>
        <w:tblStyle w:val="a5"/>
        <w:tblW w:w="9808" w:type="dxa"/>
        <w:tblInd w:w="279" w:type="dxa"/>
        <w:tblLook w:val="04A0" w:firstRow="1" w:lastRow="0" w:firstColumn="1" w:lastColumn="0" w:noHBand="0" w:noVBand="1"/>
      </w:tblPr>
      <w:tblGrid>
        <w:gridCol w:w="4498"/>
        <w:gridCol w:w="2655"/>
        <w:gridCol w:w="2655"/>
      </w:tblGrid>
      <w:tr w:rsidR="00325E94" w:rsidTr="00325E94">
        <w:trPr>
          <w:trHeight w:val="754"/>
        </w:trPr>
        <w:tc>
          <w:tcPr>
            <w:tcW w:w="4498" w:type="dxa"/>
            <w:shd w:val="clear" w:color="auto" w:fill="F2F2F2" w:themeFill="background1" w:themeFillShade="F2"/>
          </w:tcPr>
          <w:p w:rsidR="00325E94" w:rsidRPr="000E2FA9" w:rsidRDefault="00325E94" w:rsidP="00325E94">
            <w:pPr>
              <w:spacing w:line="400" w:lineRule="exact"/>
              <w:jc w:val="right"/>
              <w:rPr>
                <w:sz w:val="20"/>
              </w:rPr>
            </w:pPr>
            <w:r w:rsidRPr="000E2FA9">
              <w:rPr>
                <w:rFonts w:hint="eastAsia"/>
                <w:sz w:val="20"/>
              </w:rPr>
              <w:t>時間の区分</w:t>
            </w:r>
          </w:p>
          <w:p w:rsidR="00325E94" w:rsidRPr="000E2FA9" w:rsidRDefault="00325E94" w:rsidP="00325E94">
            <w:pPr>
              <w:spacing w:line="400" w:lineRule="exact"/>
              <w:jc w:val="left"/>
              <w:rPr>
                <w:sz w:val="20"/>
              </w:rPr>
            </w:pPr>
            <w:r w:rsidRPr="000E2FA9">
              <w:rPr>
                <w:rFonts w:hint="eastAsia"/>
                <w:sz w:val="20"/>
              </w:rPr>
              <w:t>区域の区分</w:t>
            </w:r>
          </w:p>
        </w:tc>
        <w:tc>
          <w:tcPr>
            <w:tcW w:w="2655" w:type="dxa"/>
            <w:shd w:val="clear" w:color="auto" w:fill="F2F2F2" w:themeFill="background1" w:themeFillShade="F2"/>
            <w:vAlign w:val="center"/>
          </w:tcPr>
          <w:p w:rsidR="00325E94" w:rsidRPr="000E2FA9" w:rsidRDefault="00325E94" w:rsidP="00325E94">
            <w:pPr>
              <w:spacing w:line="320" w:lineRule="exact"/>
              <w:jc w:val="center"/>
              <w:rPr>
                <w:sz w:val="20"/>
              </w:rPr>
            </w:pPr>
            <w:r w:rsidRPr="000E2FA9">
              <w:rPr>
                <w:rFonts w:hint="eastAsia"/>
                <w:sz w:val="20"/>
              </w:rPr>
              <w:t>昼間</w:t>
            </w:r>
          </w:p>
          <w:p w:rsidR="00325E94" w:rsidRPr="000E2FA9" w:rsidRDefault="00325E94" w:rsidP="00325E94">
            <w:pPr>
              <w:spacing w:line="320" w:lineRule="exact"/>
              <w:jc w:val="center"/>
              <w:rPr>
                <w:sz w:val="20"/>
              </w:rPr>
            </w:pPr>
            <w:r w:rsidRPr="000E2FA9">
              <w:rPr>
                <w:rFonts w:hint="eastAsia"/>
                <w:sz w:val="20"/>
              </w:rPr>
              <w:t>（</w:t>
            </w:r>
            <w:r>
              <w:rPr>
                <w:rFonts w:hint="eastAsia"/>
                <w:sz w:val="20"/>
              </w:rPr>
              <w:t>6時</w:t>
            </w:r>
            <w:r w:rsidRPr="000E2FA9">
              <w:rPr>
                <w:rFonts w:hint="eastAsia"/>
                <w:sz w:val="20"/>
              </w:rPr>
              <w:t>～</w:t>
            </w:r>
            <w:r>
              <w:rPr>
                <w:rFonts w:hint="eastAsia"/>
                <w:sz w:val="20"/>
              </w:rPr>
              <w:t>21</w:t>
            </w:r>
            <w:r w:rsidRPr="000E2FA9">
              <w:rPr>
                <w:rFonts w:hint="eastAsia"/>
                <w:sz w:val="20"/>
              </w:rPr>
              <w:t>時）</w:t>
            </w:r>
          </w:p>
        </w:tc>
        <w:tc>
          <w:tcPr>
            <w:tcW w:w="2655" w:type="dxa"/>
            <w:shd w:val="clear" w:color="auto" w:fill="F2F2F2" w:themeFill="background1" w:themeFillShade="F2"/>
            <w:vAlign w:val="center"/>
          </w:tcPr>
          <w:p w:rsidR="00325E94" w:rsidRPr="000E2FA9" w:rsidRDefault="00325E94" w:rsidP="00325E94">
            <w:pPr>
              <w:spacing w:line="320" w:lineRule="exact"/>
              <w:jc w:val="center"/>
              <w:rPr>
                <w:sz w:val="20"/>
              </w:rPr>
            </w:pPr>
            <w:r w:rsidRPr="000E2FA9">
              <w:rPr>
                <w:rFonts w:hint="eastAsia"/>
                <w:sz w:val="20"/>
              </w:rPr>
              <w:t>夜間</w:t>
            </w:r>
          </w:p>
          <w:p w:rsidR="00325E94" w:rsidRPr="000E2FA9" w:rsidRDefault="00325E94" w:rsidP="00325E94">
            <w:pPr>
              <w:spacing w:line="320" w:lineRule="exact"/>
              <w:jc w:val="center"/>
              <w:rPr>
                <w:sz w:val="20"/>
              </w:rPr>
            </w:pPr>
            <w:r w:rsidRPr="000E2FA9">
              <w:rPr>
                <w:rFonts w:hint="eastAsia"/>
                <w:sz w:val="20"/>
              </w:rPr>
              <w:t>（21時～翌朝6時）</w:t>
            </w:r>
          </w:p>
        </w:tc>
      </w:tr>
      <w:tr w:rsidR="00325E94" w:rsidTr="00325E94">
        <w:trPr>
          <w:trHeight w:val="992"/>
        </w:trPr>
        <w:tc>
          <w:tcPr>
            <w:tcW w:w="4498" w:type="dxa"/>
            <w:shd w:val="clear" w:color="auto" w:fill="F2F2F2" w:themeFill="background1" w:themeFillShade="F2"/>
            <w:vAlign w:val="center"/>
          </w:tcPr>
          <w:p w:rsidR="00325E94" w:rsidRPr="000E2FA9" w:rsidRDefault="00325E94" w:rsidP="00325E94">
            <w:pPr>
              <w:spacing w:line="320" w:lineRule="exact"/>
              <w:ind w:left="200" w:hangingChars="100" w:hanging="200"/>
              <w:rPr>
                <w:sz w:val="20"/>
              </w:rPr>
            </w:pPr>
            <w:r>
              <w:rPr>
                <w:rFonts w:hint="eastAsia"/>
                <w:sz w:val="20"/>
              </w:rPr>
              <w:t>①第1・2種低層住居専用地域、第1・2種中高層住居専用地域、第1・2種住居地域、準住居地域、用途地域の指定のない地域</w:t>
            </w:r>
          </w:p>
        </w:tc>
        <w:tc>
          <w:tcPr>
            <w:tcW w:w="2655" w:type="dxa"/>
            <w:vAlign w:val="center"/>
          </w:tcPr>
          <w:p w:rsidR="00325E94" w:rsidRPr="009D711C" w:rsidRDefault="00325E94" w:rsidP="00325E94">
            <w:pPr>
              <w:spacing w:line="320" w:lineRule="exact"/>
              <w:jc w:val="center"/>
              <w:rPr>
                <w:sz w:val="20"/>
              </w:rPr>
            </w:pPr>
            <w:r>
              <w:rPr>
                <w:rFonts w:hint="eastAsia"/>
                <w:sz w:val="20"/>
              </w:rPr>
              <w:t>60</w:t>
            </w:r>
          </w:p>
        </w:tc>
        <w:tc>
          <w:tcPr>
            <w:tcW w:w="2655" w:type="dxa"/>
            <w:vAlign w:val="center"/>
          </w:tcPr>
          <w:p w:rsidR="00325E94" w:rsidRPr="000E2FA9" w:rsidRDefault="00325E94" w:rsidP="00325E94">
            <w:pPr>
              <w:spacing w:line="320" w:lineRule="exact"/>
              <w:jc w:val="center"/>
              <w:rPr>
                <w:sz w:val="20"/>
              </w:rPr>
            </w:pPr>
            <w:r>
              <w:rPr>
                <w:rFonts w:hint="eastAsia"/>
                <w:sz w:val="20"/>
              </w:rPr>
              <w:t>55</w:t>
            </w:r>
          </w:p>
        </w:tc>
      </w:tr>
      <w:tr w:rsidR="00325E94" w:rsidTr="00325E94">
        <w:trPr>
          <w:trHeight w:val="397"/>
        </w:trPr>
        <w:tc>
          <w:tcPr>
            <w:tcW w:w="4498" w:type="dxa"/>
            <w:shd w:val="clear" w:color="auto" w:fill="F2F2F2" w:themeFill="background1" w:themeFillShade="F2"/>
            <w:vAlign w:val="center"/>
          </w:tcPr>
          <w:p w:rsidR="00325E94" w:rsidRPr="000E2FA9" w:rsidRDefault="00325E94" w:rsidP="00325E94">
            <w:pPr>
              <w:spacing w:line="320" w:lineRule="exact"/>
              <w:ind w:left="200" w:hangingChars="100" w:hanging="200"/>
              <w:rPr>
                <w:sz w:val="20"/>
              </w:rPr>
            </w:pPr>
            <w:r>
              <w:rPr>
                <w:rFonts w:hint="eastAsia"/>
                <w:sz w:val="20"/>
              </w:rPr>
              <w:t>②近隣商業地域、商業地域、準工業地域</w:t>
            </w:r>
          </w:p>
        </w:tc>
        <w:tc>
          <w:tcPr>
            <w:tcW w:w="2655" w:type="dxa"/>
            <w:vAlign w:val="center"/>
          </w:tcPr>
          <w:p w:rsidR="00325E94" w:rsidRPr="000E2FA9" w:rsidRDefault="00325E94" w:rsidP="00325E94">
            <w:pPr>
              <w:spacing w:line="320" w:lineRule="exact"/>
              <w:jc w:val="center"/>
              <w:rPr>
                <w:sz w:val="20"/>
              </w:rPr>
            </w:pPr>
            <w:r>
              <w:rPr>
                <w:rFonts w:hint="eastAsia"/>
                <w:sz w:val="20"/>
              </w:rPr>
              <w:t>65</w:t>
            </w:r>
          </w:p>
        </w:tc>
        <w:tc>
          <w:tcPr>
            <w:tcW w:w="2655" w:type="dxa"/>
            <w:vAlign w:val="center"/>
          </w:tcPr>
          <w:p w:rsidR="00325E94" w:rsidRPr="000E2FA9" w:rsidRDefault="00325E94" w:rsidP="00325E94">
            <w:pPr>
              <w:spacing w:line="320" w:lineRule="exact"/>
              <w:jc w:val="center"/>
              <w:rPr>
                <w:sz w:val="20"/>
              </w:rPr>
            </w:pPr>
            <w:r>
              <w:rPr>
                <w:rFonts w:hint="eastAsia"/>
                <w:sz w:val="20"/>
              </w:rPr>
              <w:t>60</w:t>
            </w:r>
          </w:p>
        </w:tc>
      </w:tr>
      <w:tr w:rsidR="00325E94" w:rsidTr="00325E94">
        <w:trPr>
          <w:trHeight w:val="397"/>
        </w:trPr>
        <w:tc>
          <w:tcPr>
            <w:tcW w:w="4498" w:type="dxa"/>
            <w:shd w:val="clear" w:color="auto" w:fill="F2F2F2" w:themeFill="background1" w:themeFillShade="F2"/>
            <w:vAlign w:val="center"/>
          </w:tcPr>
          <w:p w:rsidR="00325E94" w:rsidRPr="000E2FA9" w:rsidRDefault="00325E94" w:rsidP="00325E94">
            <w:pPr>
              <w:spacing w:line="320" w:lineRule="exact"/>
              <w:rPr>
                <w:sz w:val="20"/>
              </w:rPr>
            </w:pPr>
            <w:r>
              <w:rPr>
                <w:rFonts w:hint="eastAsia"/>
                <w:sz w:val="20"/>
              </w:rPr>
              <w:t>③工業地域　　　　　　　　　　　　　（※）</w:t>
            </w:r>
          </w:p>
        </w:tc>
        <w:tc>
          <w:tcPr>
            <w:tcW w:w="2655" w:type="dxa"/>
            <w:vAlign w:val="center"/>
          </w:tcPr>
          <w:p w:rsidR="00325E94" w:rsidRPr="000E2FA9" w:rsidRDefault="00325E94" w:rsidP="00325E94">
            <w:pPr>
              <w:spacing w:line="320" w:lineRule="exact"/>
              <w:jc w:val="center"/>
              <w:rPr>
                <w:sz w:val="20"/>
              </w:rPr>
            </w:pPr>
            <w:r>
              <w:rPr>
                <w:rFonts w:hint="eastAsia"/>
                <w:sz w:val="20"/>
              </w:rPr>
              <w:t>70（65）</w:t>
            </w:r>
          </w:p>
        </w:tc>
        <w:tc>
          <w:tcPr>
            <w:tcW w:w="2655" w:type="dxa"/>
            <w:vAlign w:val="center"/>
          </w:tcPr>
          <w:p w:rsidR="00325E94" w:rsidRPr="000E2FA9" w:rsidRDefault="00325E94" w:rsidP="00325E94">
            <w:pPr>
              <w:spacing w:line="320" w:lineRule="exact"/>
              <w:jc w:val="center"/>
              <w:rPr>
                <w:sz w:val="20"/>
              </w:rPr>
            </w:pPr>
            <w:r>
              <w:rPr>
                <w:rFonts w:hint="eastAsia"/>
                <w:sz w:val="20"/>
              </w:rPr>
              <w:t>65（60）</w:t>
            </w:r>
          </w:p>
        </w:tc>
      </w:tr>
    </w:tbl>
    <w:p w:rsidR="00325E94" w:rsidRDefault="00325E94" w:rsidP="00325E94">
      <w:pPr>
        <w:spacing w:line="400" w:lineRule="exact"/>
        <w:ind w:left="1050" w:hangingChars="500" w:hanging="1050"/>
      </w:pPr>
      <w:r w:rsidRPr="009D711C">
        <w:rPr>
          <w:rFonts w:hint="eastAsia"/>
        </w:rPr>
        <w:t xml:space="preserve">　</w:t>
      </w:r>
      <w:r>
        <w:rPr>
          <w:rFonts w:hint="eastAsia"/>
        </w:rPr>
        <w:t xml:space="preserve">　</w:t>
      </w:r>
      <w:r w:rsidRPr="009D711C">
        <w:rPr>
          <w:rFonts w:hint="eastAsia"/>
        </w:rPr>
        <w:t>（※）</w:t>
      </w:r>
      <w:r>
        <w:rPr>
          <w:rFonts w:hint="eastAsia"/>
        </w:rPr>
        <w:t>③の区域のうち、既設の学校、保育所等の周囲50メートル以内の区域及び①の区域との境界線より15メートル以内の区域は（）内の基準が適用されます。</w:t>
      </w:r>
    </w:p>
    <w:p w:rsidR="00325E94" w:rsidRPr="001A10B7" w:rsidRDefault="00325E94" w:rsidP="00325E94">
      <w:pPr>
        <w:spacing w:line="400" w:lineRule="exact"/>
        <w:rPr>
          <w:b/>
          <w:sz w:val="24"/>
          <w:szCs w:val="24"/>
        </w:rPr>
      </w:pPr>
      <w:r>
        <w:rPr>
          <w:sz w:val="32"/>
        </w:rPr>
        <w:br w:type="page"/>
      </w:r>
    </w:p>
    <w:p w:rsidR="00D173C8" w:rsidRPr="00F030FD" w:rsidRDefault="00325E94" w:rsidP="00D173C8">
      <w:pPr>
        <w:rPr>
          <w:b/>
          <w:sz w:val="32"/>
        </w:rPr>
      </w:pPr>
      <w:r>
        <w:rPr>
          <w:rFonts w:hint="eastAsia"/>
          <w:b/>
          <w:sz w:val="32"/>
        </w:rPr>
        <w:lastRenderedPageBreak/>
        <w:t>５</w:t>
      </w:r>
      <w:r w:rsidR="00D173C8" w:rsidRPr="00F030FD">
        <w:rPr>
          <w:rFonts w:hint="eastAsia"/>
          <w:b/>
          <w:sz w:val="32"/>
        </w:rPr>
        <w:t>．</w:t>
      </w:r>
      <w:r w:rsidR="00A87F7F">
        <w:rPr>
          <w:rFonts w:hint="eastAsia"/>
          <w:b/>
          <w:sz w:val="32"/>
        </w:rPr>
        <w:t>届出書の作成</w:t>
      </w:r>
    </w:p>
    <w:p w:rsidR="00D173C8" w:rsidRPr="00A87F7F" w:rsidRDefault="009119DF" w:rsidP="009119DF">
      <w:pPr>
        <w:spacing w:line="400" w:lineRule="exact"/>
        <w:rPr>
          <w:b/>
          <w:sz w:val="24"/>
          <w:szCs w:val="24"/>
        </w:rPr>
      </w:pPr>
      <w:r>
        <w:rPr>
          <w:rFonts w:hint="eastAsia"/>
          <w:b/>
          <w:sz w:val="24"/>
          <w:szCs w:val="24"/>
        </w:rPr>
        <w:t>（１）</w:t>
      </w:r>
      <w:r w:rsidR="00A87F7F">
        <w:rPr>
          <w:rFonts w:hint="eastAsia"/>
          <w:b/>
          <w:sz w:val="24"/>
          <w:szCs w:val="24"/>
        </w:rPr>
        <w:t>「特定施設設置届出書」</w:t>
      </w:r>
      <w:r>
        <w:rPr>
          <w:rFonts w:hint="eastAsia"/>
          <w:b/>
          <w:sz w:val="24"/>
          <w:szCs w:val="24"/>
        </w:rPr>
        <w:t>（騒規法・振規法）の作成</w:t>
      </w:r>
    </w:p>
    <w:p w:rsidR="00A87F7F" w:rsidRDefault="00A87F7F" w:rsidP="009119DF">
      <w:pPr>
        <w:spacing w:line="400" w:lineRule="exact"/>
        <w:ind w:left="480" w:hangingChars="200" w:hanging="480"/>
        <w:rPr>
          <w:sz w:val="24"/>
          <w:szCs w:val="24"/>
        </w:rPr>
      </w:pPr>
      <w:r>
        <w:rPr>
          <w:rFonts w:hint="eastAsia"/>
          <w:sz w:val="24"/>
          <w:szCs w:val="24"/>
        </w:rPr>
        <w:t xml:space="preserve">　　　様式は高槻市ホームページからダウンロードできます。騒音規制法・振動規制法の両方に該当する特定施設については、両方の届出が必要です。</w:t>
      </w:r>
    </w:p>
    <w:p w:rsidR="009119DF" w:rsidRDefault="009119DF" w:rsidP="00A87F7F">
      <w:pPr>
        <w:spacing w:line="400" w:lineRule="exact"/>
        <w:ind w:left="480" w:hangingChars="200" w:hanging="480"/>
        <w:rPr>
          <w:sz w:val="24"/>
          <w:szCs w:val="24"/>
        </w:rPr>
      </w:pPr>
    </w:p>
    <w:p w:rsidR="00A87F7F" w:rsidRPr="00FB54FE" w:rsidRDefault="007A037F" w:rsidP="00FB54FE">
      <w:pPr>
        <w:spacing w:line="400" w:lineRule="exact"/>
        <w:rPr>
          <w:rFonts w:ascii="游ゴシック" w:eastAsia="游ゴシック" w:hAnsi="游ゴシック"/>
          <w:b/>
          <w:sz w:val="24"/>
          <w:szCs w:val="24"/>
        </w:rPr>
      </w:pPr>
      <w:r w:rsidRPr="00FB54FE">
        <w:rPr>
          <w:rFonts w:ascii="游ゴシック" w:eastAsia="游ゴシック" w:hAnsi="游ゴシック" w:hint="eastAsia"/>
          <w:b/>
          <w:sz w:val="24"/>
          <w:szCs w:val="24"/>
        </w:rPr>
        <w:t>≪記入例（騒音規制法）≫</w:t>
      </w:r>
    </w:p>
    <w:p w:rsidR="00F30048" w:rsidRDefault="008C3987" w:rsidP="00A421C9">
      <w:pPr>
        <w:spacing w:line="0" w:lineRule="atLeast"/>
        <w:jc w:val="left"/>
        <w:rPr>
          <w:sz w:val="24"/>
        </w:rPr>
      </w:pPr>
      <w:r>
        <w:rPr>
          <w:noProof/>
        </w:rPr>
        <w:lastRenderedPageBreak/>
        <mc:AlternateContent>
          <mc:Choice Requires="wps">
            <w:drawing>
              <wp:anchor distT="0" distB="0" distL="114300" distR="114300" simplePos="0" relativeHeight="251761664" behindDoc="0" locked="0" layoutInCell="1" allowOverlap="1" wp14:anchorId="3B234963" wp14:editId="53C328F7">
                <wp:simplePos x="0" y="0"/>
                <wp:positionH relativeFrom="margin">
                  <wp:posOffset>137984</wp:posOffset>
                </wp:positionH>
                <wp:positionV relativeFrom="paragraph">
                  <wp:posOffset>6024605</wp:posOffset>
                </wp:positionV>
                <wp:extent cx="1714500" cy="561975"/>
                <wp:effectExtent l="0" t="419100" r="19050" b="28575"/>
                <wp:wrapNone/>
                <wp:docPr id="161" name="四角形吹き出し 161"/>
                <wp:cNvGraphicFramePr/>
                <a:graphic xmlns:a="http://schemas.openxmlformats.org/drawingml/2006/main">
                  <a:graphicData uri="http://schemas.microsoft.com/office/word/2010/wordprocessingShape">
                    <wps:wsp>
                      <wps:cNvSpPr/>
                      <wps:spPr>
                        <a:xfrm>
                          <a:off x="0" y="0"/>
                          <a:ext cx="1714500" cy="561975"/>
                        </a:xfrm>
                        <a:prstGeom prst="wedgeRectCallout">
                          <a:avLst>
                            <a:gd name="adj1" fmla="val 11043"/>
                            <a:gd name="adj2" fmla="val -1204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7B0826" w:rsidRDefault="00BE165A" w:rsidP="008C3987">
                            <w:pPr>
                              <w:spacing w:line="240" w:lineRule="exact"/>
                              <w:jc w:val="left"/>
                              <w:rPr>
                                <w:color w:val="000000" w:themeColor="text1"/>
                              </w:rPr>
                            </w:pPr>
                            <w:r>
                              <w:rPr>
                                <w:rFonts w:hint="eastAsia"/>
                                <w:color w:val="000000" w:themeColor="text1"/>
                              </w:rPr>
                              <w:t>施設が</w:t>
                            </w:r>
                            <w:r>
                              <w:rPr>
                                <w:color w:val="000000" w:themeColor="text1"/>
                              </w:rPr>
                              <w:t>多い場合は、行を増やすか別紙に</w:t>
                            </w:r>
                            <w:r>
                              <w:rPr>
                                <w:rFonts w:hint="eastAsia"/>
                                <w:color w:val="000000" w:themeColor="text1"/>
                              </w:rPr>
                              <w:t>表を</w:t>
                            </w:r>
                            <w:r>
                              <w:rPr>
                                <w:color w:val="000000" w:themeColor="text1"/>
                              </w:rPr>
                              <w:t>作成し</w:t>
                            </w:r>
                            <w:r>
                              <w:rPr>
                                <w:rFonts w:hint="eastAsia"/>
                                <w:color w:val="000000" w:themeColor="text1"/>
                              </w:rPr>
                              <w:t>て提出</w:t>
                            </w:r>
                            <w:r>
                              <w:rPr>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3496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1" o:spid="_x0000_s1039" type="#_x0000_t61" style="position:absolute;margin-left:10.85pt;margin-top:474.4pt;width:135pt;height:44.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" adj="13185,-15212" fillcolor="white [3212]" strokecolor="black [3213]" strokeweight="1pt">
                <v:textbox>
                  <w:txbxContent>
                    <w:p w:rsidR="00BE165A" w:rsidRPr="007B0826" w:rsidRDefault="00BE165A" w:rsidP="008C3987">
                      <w:pPr>
                        <w:spacing w:line="240" w:lineRule="exact"/>
                        <w:jc w:val="left"/>
                        <w:rPr>
                          <w:color w:val="000000" w:themeColor="text1"/>
                        </w:rPr>
                      </w:pPr>
                      <w:r>
                        <w:rPr>
                          <w:rFonts w:hint="eastAsia"/>
                          <w:color w:val="000000" w:themeColor="text1"/>
                        </w:rPr>
                        <w:t>施設が</w:t>
                      </w:r>
                      <w:r>
                        <w:rPr>
                          <w:color w:val="000000" w:themeColor="text1"/>
                        </w:rPr>
                        <w:t>多い場合は、行を増やすか別紙に</w:t>
                      </w:r>
                      <w:r>
                        <w:rPr>
                          <w:rFonts w:hint="eastAsia"/>
                          <w:color w:val="000000" w:themeColor="text1"/>
                        </w:rPr>
                        <w:t>表を</w:t>
                      </w:r>
                      <w:r>
                        <w:rPr>
                          <w:color w:val="000000" w:themeColor="text1"/>
                        </w:rPr>
                        <w:t>作成し</w:t>
                      </w:r>
                      <w:r>
                        <w:rPr>
                          <w:rFonts w:hint="eastAsia"/>
                          <w:color w:val="000000" w:themeColor="text1"/>
                        </w:rPr>
                        <w:t>て提出</w:t>
                      </w:r>
                      <w:r>
                        <w:rPr>
                          <w:color w:val="000000" w:themeColor="text1"/>
                        </w:rPr>
                        <w:t>ください。</w:t>
                      </w:r>
                    </w:p>
                  </w:txbxContent>
                </v:textbox>
                <w10:wrap anchorx="margin"/>
              </v:shape>
            </w:pict>
          </mc:Fallback>
        </mc:AlternateContent>
      </w:r>
      <w:r w:rsidR="00A421C9">
        <w:rPr>
          <w:rFonts w:hint="eastAsia"/>
          <w:sz w:val="24"/>
        </w:rPr>
        <w:t xml:space="preserve">　</w:t>
      </w:r>
      <w:r w:rsidR="00A421C9" w:rsidRPr="00A421C9">
        <w:rPr>
          <w:noProof/>
          <w:sz w:val="24"/>
        </w:rPr>
        <w:drawing>
          <wp:inline distT="0" distB="0" distL="0" distR="0">
            <wp:extent cx="5577016" cy="7053013"/>
            <wp:effectExtent l="19050" t="19050" r="24130" b="1460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2243" cy="7072270"/>
                    </a:xfrm>
                    <a:prstGeom prst="rect">
                      <a:avLst/>
                    </a:prstGeom>
                    <a:noFill/>
                    <a:ln>
                      <a:solidFill>
                        <a:schemeClr val="tx1"/>
                      </a:solidFill>
                    </a:ln>
                  </pic:spPr>
                </pic:pic>
              </a:graphicData>
            </a:graphic>
          </wp:inline>
        </w:drawing>
      </w:r>
    </w:p>
    <w:p w:rsidR="00044645" w:rsidRPr="00A87F7F" w:rsidRDefault="00044645" w:rsidP="00044645">
      <w:pPr>
        <w:spacing w:line="400" w:lineRule="exact"/>
        <w:ind w:left="235" w:hangingChars="100" w:hanging="235"/>
        <w:rPr>
          <w:b/>
          <w:sz w:val="24"/>
          <w:szCs w:val="24"/>
        </w:rPr>
      </w:pPr>
      <w:r>
        <w:rPr>
          <w:rFonts w:hint="eastAsia"/>
          <w:b/>
          <w:sz w:val="24"/>
          <w:szCs w:val="24"/>
        </w:rPr>
        <w:lastRenderedPageBreak/>
        <w:t>（２）必要な添付書類</w:t>
      </w:r>
    </w:p>
    <w:p w:rsidR="00044645" w:rsidRDefault="00044645" w:rsidP="00044645">
      <w:pPr>
        <w:spacing w:line="400" w:lineRule="exact"/>
        <w:ind w:left="480" w:hangingChars="200" w:hanging="480"/>
        <w:rPr>
          <w:sz w:val="24"/>
          <w:szCs w:val="24"/>
        </w:rPr>
      </w:pPr>
      <w:r>
        <w:rPr>
          <w:rFonts w:hint="eastAsia"/>
          <w:sz w:val="24"/>
          <w:szCs w:val="24"/>
        </w:rPr>
        <w:t xml:space="preserve">　　　</w:t>
      </w:r>
      <w:r w:rsidR="009119DF">
        <w:rPr>
          <w:rFonts w:hint="eastAsia"/>
          <w:sz w:val="24"/>
          <w:szCs w:val="24"/>
        </w:rPr>
        <w:t>届出に際しては</w:t>
      </w:r>
      <w:r w:rsidR="00F81318">
        <w:rPr>
          <w:rFonts w:hint="eastAsia"/>
          <w:sz w:val="24"/>
          <w:szCs w:val="24"/>
        </w:rPr>
        <w:t>、次の資料を添付してください。</w:t>
      </w:r>
    </w:p>
    <w:tbl>
      <w:tblPr>
        <w:tblStyle w:val="a5"/>
        <w:tblW w:w="9285" w:type="dxa"/>
        <w:tblInd w:w="480" w:type="dxa"/>
        <w:tblLook w:val="04A0" w:firstRow="1" w:lastRow="0" w:firstColumn="1" w:lastColumn="0" w:noHBand="0" w:noVBand="1"/>
      </w:tblPr>
      <w:tblGrid>
        <w:gridCol w:w="936"/>
        <w:gridCol w:w="8349"/>
      </w:tblGrid>
      <w:tr w:rsidR="00F81318" w:rsidTr="008C3987">
        <w:trPr>
          <w:trHeight w:val="1022"/>
        </w:trPr>
        <w:tc>
          <w:tcPr>
            <w:tcW w:w="936" w:type="dxa"/>
            <w:shd w:val="clear" w:color="auto" w:fill="F2F2F2" w:themeFill="background1" w:themeFillShade="F2"/>
            <w:vAlign w:val="center"/>
          </w:tcPr>
          <w:p w:rsidR="00F81318" w:rsidRPr="00FB54FE" w:rsidRDefault="00F81318" w:rsidP="00FB54FE">
            <w:pPr>
              <w:spacing w:line="400" w:lineRule="exact"/>
              <w:jc w:val="center"/>
              <w:rPr>
                <w:sz w:val="28"/>
                <w:szCs w:val="24"/>
              </w:rPr>
            </w:pPr>
            <w:r w:rsidRPr="00FB54FE">
              <w:rPr>
                <w:rFonts w:hint="eastAsia"/>
                <w:sz w:val="28"/>
                <w:szCs w:val="24"/>
              </w:rPr>
              <w:t>番号</w:t>
            </w:r>
          </w:p>
        </w:tc>
        <w:tc>
          <w:tcPr>
            <w:tcW w:w="8349" w:type="dxa"/>
            <w:shd w:val="clear" w:color="auto" w:fill="F2F2F2" w:themeFill="background1" w:themeFillShade="F2"/>
            <w:vAlign w:val="center"/>
          </w:tcPr>
          <w:p w:rsidR="00F81318" w:rsidRPr="00FB54FE" w:rsidRDefault="00F81318" w:rsidP="00F81318">
            <w:pPr>
              <w:spacing w:line="400" w:lineRule="exact"/>
              <w:jc w:val="center"/>
              <w:rPr>
                <w:sz w:val="28"/>
                <w:szCs w:val="24"/>
              </w:rPr>
            </w:pPr>
            <w:r w:rsidRPr="00FB54FE">
              <w:rPr>
                <w:rFonts w:hint="eastAsia"/>
                <w:sz w:val="28"/>
                <w:szCs w:val="24"/>
              </w:rPr>
              <w:t>添　付　書　類</w:t>
            </w:r>
          </w:p>
        </w:tc>
      </w:tr>
      <w:tr w:rsidR="00F81318" w:rsidTr="008C3987">
        <w:trPr>
          <w:trHeight w:val="907"/>
        </w:trPr>
        <w:tc>
          <w:tcPr>
            <w:tcW w:w="936" w:type="dxa"/>
            <w:shd w:val="clear" w:color="auto" w:fill="F2F2F2" w:themeFill="background1" w:themeFillShade="F2"/>
            <w:vAlign w:val="center"/>
          </w:tcPr>
          <w:p w:rsidR="00F81318" w:rsidRDefault="001E7CEB" w:rsidP="00F81318">
            <w:pPr>
              <w:spacing w:line="400" w:lineRule="exact"/>
              <w:jc w:val="center"/>
              <w:rPr>
                <w:sz w:val="24"/>
                <w:szCs w:val="24"/>
              </w:rPr>
            </w:pPr>
            <w:r>
              <w:rPr>
                <w:rFonts w:hint="eastAsia"/>
                <w:sz w:val="24"/>
                <w:szCs w:val="24"/>
              </w:rPr>
              <w:t>①</w:t>
            </w:r>
          </w:p>
        </w:tc>
        <w:tc>
          <w:tcPr>
            <w:tcW w:w="8349" w:type="dxa"/>
            <w:vAlign w:val="center"/>
          </w:tcPr>
          <w:p w:rsidR="00F81318" w:rsidRDefault="00F81318" w:rsidP="009027BC">
            <w:pPr>
              <w:spacing w:line="360" w:lineRule="exact"/>
              <w:jc w:val="left"/>
              <w:rPr>
                <w:sz w:val="24"/>
                <w:szCs w:val="24"/>
              </w:rPr>
            </w:pPr>
            <w:r>
              <w:rPr>
                <w:rFonts w:hint="eastAsia"/>
                <w:sz w:val="24"/>
                <w:szCs w:val="24"/>
              </w:rPr>
              <w:t>工場等の付近の見取図</w:t>
            </w:r>
          </w:p>
          <w:p w:rsidR="00E02D54" w:rsidRDefault="00E02D54" w:rsidP="009027BC">
            <w:pPr>
              <w:spacing w:line="360" w:lineRule="exact"/>
              <w:jc w:val="left"/>
              <w:rPr>
                <w:sz w:val="24"/>
                <w:szCs w:val="24"/>
              </w:rPr>
            </w:pPr>
            <w:r>
              <w:rPr>
                <w:rFonts w:hint="eastAsia"/>
                <w:sz w:val="24"/>
                <w:szCs w:val="24"/>
              </w:rPr>
              <w:t xml:space="preserve">　</w:t>
            </w:r>
            <w:r w:rsidRPr="00E02D54">
              <w:rPr>
                <w:rFonts w:hint="eastAsia"/>
                <w:sz w:val="22"/>
                <w:szCs w:val="24"/>
              </w:rPr>
              <w:t>※</w:t>
            </w:r>
            <w:r>
              <w:rPr>
                <w:rFonts w:hint="eastAsia"/>
                <w:sz w:val="22"/>
                <w:szCs w:val="24"/>
              </w:rPr>
              <w:t>工場等の周辺の状況がわかる地図等。</w:t>
            </w:r>
          </w:p>
        </w:tc>
      </w:tr>
      <w:tr w:rsidR="00F81318" w:rsidTr="008C3987">
        <w:trPr>
          <w:trHeight w:val="1701"/>
        </w:trPr>
        <w:tc>
          <w:tcPr>
            <w:tcW w:w="936" w:type="dxa"/>
            <w:shd w:val="clear" w:color="auto" w:fill="F2F2F2" w:themeFill="background1" w:themeFillShade="F2"/>
            <w:vAlign w:val="center"/>
          </w:tcPr>
          <w:p w:rsidR="00F81318" w:rsidRDefault="001E7CEB" w:rsidP="00F81318">
            <w:pPr>
              <w:spacing w:line="400" w:lineRule="exact"/>
              <w:jc w:val="center"/>
              <w:rPr>
                <w:sz w:val="24"/>
                <w:szCs w:val="24"/>
              </w:rPr>
            </w:pPr>
            <w:r>
              <w:rPr>
                <w:rFonts w:hint="eastAsia"/>
                <w:sz w:val="24"/>
                <w:szCs w:val="24"/>
              </w:rPr>
              <w:t>②</w:t>
            </w:r>
          </w:p>
        </w:tc>
        <w:tc>
          <w:tcPr>
            <w:tcW w:w="8349" w:type="dxa"/>
            <w:vAlign w:val="center"/>
          </w:tcPr>
          <w:p w:rsidR="00E02D54" w:rsidRDefault="00E02D54" w:rsidP="009027BC">
            <w:pPr>
              <w:spacing w:line="360" w:lineRule="exact"/>
              <w:jc w:val="left"/>
              <w:rPr>
                <w:sz w:val="24"/>
                <w:szCs w:val="24"/>
              </w:rPr>
            </w:pPr>
            <w:r>
              <w:rPr>
                <w:rFonts w:hint="eastAsia"/>
                <w:sz w:val="24"/>
                <w:szCs w:val="24"/>
              </w:rPr>
              <w:t>工場等の敷地内の建物等の配置図</w:t>
            </w:r>
          </w:p>
          <w:p w:rsidR="00F81318" w:rsidRDefault="00E02D54" w:rsidP="009027BC">
            <w:pPr>
              <w:spacing w:line="360" w:lineRule="exact"/>
              <w:jc w:val="left"/>
              <w:rPr>
                <w:sz w:val="22"/>
                <w:szCs w:val="24"/>
              </w:rPr>
            </w:pPr>
            <w:r>
              <w:rPr>
                <w:rFonts w:hint="eastAsia"/>
                <w:sz w:val="24"/>
                <w:szCs w:val="24"/>
              </w:rPr>
              <w:t xml:space="preserve">　</w:t>
            </w:r>
            <w:r w:rsidRPr="00E02D54">
              <w:rPr>
                <w:rFonts w:hint="eastAsia"/>
                <w:sz w:val="22"/>
                <w:szCs w:val="24"/>
              </w:rPr>
              <w:t>※</w:t>
            </w:r>
            <w:r>
              <w:rPr>
                <w:rFonts w:hint="eastAsia"/>
                <w:sz w:val="22"/>
                <w:szCs w:val="24"/>
              </w:rPr>
              <w:t>工場等の</w:t>
            </w:r>
            <w:r w:rsidR="001E7CEB">
              <w:rPr>
                <w:rFonts w:hint="eastAsia"/>
                <w:sz w:val="22"/>
                <w:szCs w:val="24"/>
              </w:rPr>
              <w:t>敷地境界線を明示。</w:t>
            </w:r>
          </w:p>
          <w:p w:rsidR="001E7CEB" w:rsidRDefault="001E7CEB" w:rsidP="009027BC">
            <w:pPr>
              <w:spacing w:line="360" w:lineRule="exact"/>
              <w:jc w:val="left"/>
              <w:rPr>
                <w:sz w:val="22"/>
                <w:szCs w:val="24"/>
              </w:rPr>
            </w:pPr>
            <w:r>
              <w:rPr>
                <w:rFonts w:hint="eastAsia"/>
                <w:sz w:val="22"/>
                <w:szCs w:val="24"/>
              </w:rPr>
              <w:t xml:space="preserve">　※建物の構造（間取り）等を明示。</w:t>
            </w:r>
          </w:p>
          <w:p w:rsidR="001E7CEB" w:rsidRPr="00F81318" w:rsidRDefault="001E7CEB" w:rsidP="009027BC">
            <w:pPr>
              <w:spacing w:line="360" w:lineRule="exact"/>
              <w:jc w:val="left"/>
              <w:rPr>
                <w:sz w:val="24"/>
                <w:szCs w:val="24"/>
              </w:rPr>
            </w:pPr>
            <w:r>
              <w:rPr>
                <w:rFonts w:hint="eastAsia"/>
                <w:sz w:val="22"/>
                <w:szCs w:val="24"/>
              </w:rPr>
              <w:t xml:space="preserve">　※</w:t>
            </w:r>
            <w:r w:rsidR="00B25667">
              <w:rPr>
                <w:rFonts w:hint="eastAsia"/>
                <w:sz w:val="22"/>
                <w:szCs w:val="24"/>
              </w:rPr>
              <w:t>届出対象</w:t>
            </w:r>
            <w:r>
              <w:rPr>
                <w:rFonts w:hint="eastAsia"/>
                <w:sz w:val="22"/>
                <w:szCs w:val="24"/>
              </w:rPr>
              <w:t>施設が設置されている階のみで可。</w:t>
            </w:r>
          </w:p>
        </w:tc>
      </w:tr>
      <w:tr w:rsidR="00F81318" w:rsidTr="008C3987">
        <w:trPr>
          <w:trHeight w:val="1701"/>
        </w:trPr>
        <w:tc>
          <w:tcPr>
            <w:tcW w:w="936" w:type="dxa"/>
            <w:shd w:val="clear" w:color="auto" w:fill="F2F2F2" w:themeFill="background1" w:themeFillShade="F2"/>
            <w:vAlign w:val="center"/>
          </w:tcPr>
          <w:p w:rsidR="00F81318" w:rsidRDefault="001E7CEB" w:rsidP="00F81318">
            <w:pPr>
              <w:spacing w:line="400" w:lineRule="exact"/>
              <w:jc w:val="center"/>
              <w:rPr>
                <w:sz w:val="24"/>
                <w:szCs w:val="24"/>
              </w:rPr>
            </w:pPr>
            <w:r>
              <w:rPr>
                <w:rFonts w:hint="eastAsia"/>
                <w:sz w:val="24"/>
                <w:szCs w:val="24"/>
              </w:rPr>
              <w:t>③</w:t>
            </w:r>
          </w:p>
        </w:tc>
        <w:tc>
          <w:tcPr>
            <w:tcW w:w="8349" w:type="dxa"/>
            <w:vAlign w:val="center"/>
          </w:tcPr>
          <w:p w:rsidR="00E02D54" w:rsidRDefault="001E7CEB" w:rsidP="009027BC">
            <w:pPr>
              <w:spacing w:line="360" w:lineRule="exact"/>
              <w:jc w:val="left"/>
              <w:rPr>
                <w:sz w:val="24"/>
                <w:szCs w:val="24"/>
              </w:rPr>
            </w:pPr>
            <w:r>
              <w:rPr>
                <w:rFonts w:hint="eastAsia"/>
                <w:sz w:val="24"/>
                <w:szCs w:val="24"/>
              </w:rPr>
              <w:t>施設の設置場所を記載した工場等の平面図</w:t>
            </w:r>
          </w:p>
          <w:p w:rsidR="00F81318" w:rsidRDefault="00E02D54" w:rsidP="009027BC">
            <w:pPr>
              <w:spacing w:line="360" w:lineRule="exact"/>
              <w:jc w:val="left"/>
              <w:rPr>
                <w:sz w:val="22"/>
                <w:szCs w:val="24"/>
              </w:rPr>
            </w:pPr>
            <w:r>
              <w:rPr>
                <w:rFonts w:hint="eastAsia"/>
                <w:sz w:val="24"/>
                <w:szCs w:val="24"/>
              </w:rPr>
              <w:t xml:space="preserve">　</w:t>
            </w:r>
            <w:r w:rsidRPr="00E02D54">
              <w:rPr>
                <w:rFonts w:hint="eastAsia"/>
                <w:sz w:val="22"/>
                <w:szCs w:val="24"/>
              </w:rPr>
              <w:t>※</w:t>
            </w:r>
            <w:r w:rsidR="001E7CEB">
              <w:rPr>
                <w:rFonts w:hint="eastAsia"/>
                <w:sz w:val="22"/>
                <w:szCs w:val="24"/>
              </w:rPr>
              <w:t>届出書（別紙）に記載した施設番号を用い、</w:t>
            </w:r>
            <w:r w:rsidR="00B25667">
              <w:rPr>
                <w:rFonts w:hint="eastAsia"/>
                <w:sz w:val="22"/>
                <w:szCs w:val="24"/>
              </w:rPr>
              <w:t>施設の位置を明示。</w:t>
            </w:r>
          </w:p>
          <w:p w:rsidR="00B25667" w:rsidRDefault="00B25667" w:rsidP="009027BC">
            <w:pPr>
              <w:spacing w:line="360" w:lineRule="exact"/>
              <w:jc w:val="left"/>
              <w:rPr>
                <w:sz w:val="22"/>
                <w:szCs w:val="24"/>
              </w:rPr>
            </w:pPr>
            <w:r>
              <w:rPr>
                <w:rFonts w:hint="eastAsia"/>
                <w:sz w:val="22"/>
                <w:szCs w:val="24"/>
              </w:rPr>
              <w:t xml:space="preserve">　※届出対象施設ごとに最も近い敷地境界線までの距離を記入。</w:t>
            </w:r>
          </w:p>
          <w:p w:rsidR="00B25667" w:rsidRDefault="00B25667" w:rsidP="009027BC">
            <w:pPr>
              <w:spacing w:line="360" w:lineRule="exact"/>
              <w:jc w:val="left"/>
              <w:rPr>
                <w:sz w:val="24"/>
                <w:szCs w:val="24"/>
              </w:rPr>
            </w:pPr>
            <w:r>
              <w:rPr>
                <w:rFonts w:hint="eastAsia"/>
                <w:sz w:val="22"/>
                <w:szCs w:val="24"/>
              </w:rPr>
              <w:t xml:space="preserve">　※添付書類②への記入も可。</w:t>
            </w:r>
          </w:p>
        </w:tc>
      </w:tr>
      <w:tr w:rsidR="00F81318" w:rsidTr="008C3987">
        <w:trPr>
          <w:trHeight w:val="2381"/>
        </w:trPr>
        <w:tc>
          <w:tcPr>
            <w:tcW w:w="936" w:type="dxa"/>
            <w:shd w:val="clear" w:color="auto" w:fill="F2F2F2" w:themeFill="background1" w:themeFillShade="F2"/>
            <w:vAlign w:val="center"/>
          </w:tcPr>
          <w:p w:rsidR="00F81318" w:rsidRDefault="00AA7D19" w:rsidP="00F81318">
            <w:pPr>
              <w:spacing w:line="400" w:lineRule="exact"/>
              <w:jc w:val="center"/>
              <w:rPr>
                <w:sz w:val="24"/>
                <w:szCs w:val="24"/>
              </w:rPr>
            </w:pPr>
            <w:r>
              <w:rPr>
                <w:rFonts w:hint="eastAsia"/>
                <w:sz w:val="24"/>
                <w:szCs w:val="24"/>
              </w:rPr>
              <w:t>④</w:t>
            </w:r>
          </w:p>
        </w:tc>
        <w:tc>
          <w:tcPr>
            <w:tcW w:w="8349" w:type="dxa"/>
            <w:vAlign w:val="center"/>
          </w:tcPr>
          <w:p w:rsidR="00E02D54" w:rsidRDefault="00AA7D19" w:rsidP="009027BC">
            <w:pPr>
              <w:spacing w:line="360" w:lineRule="exact"/>
              <w:jc w:val="left"/>
              <w:rPr>
                <w:sz w:val="24"/>
                <w:szCs w:val="24"/>
              </w:rPr>
            </w:pPr>
            <w:r>
              <w:rPr>
                <w:rFonts w:hint="eastAsia"/>
                <w:sz w:val="24"/>
                <w:szCs w:val="24"/>
              </w:rPr>
              <w:t>施設の構造概要図（</w:t>
            </w:r>
            <w:r w:rsidRPr="00AA7D19">
              <w:rPr>
                <w:rFonts w:hint="eastAsia"/>
                <w:sz w:val="24"/>
                <w:szCs w:val="24"/>
              </w:rPr>
              <w:t>施設の仕様書、カタログ、図面等</w:t>
            </w:r>
            <w:r>
              <w:rPr>
                <w:rFonts w:hint="eastAsia"/>
                <w:sz w:val="24"/>
                <w:szCs w:val="24"/>
              </w:rPr>
              <w:t>）</w:t>
            </w:r>
          </w:p>
          <w:p w:rsidR="00AA7D19" w:rsidRDefault="00E02D54" w:rsidP="009027BC">
            <w:pPr>
              <w:spacing w:line="360" w:lineRule="exact"/>
              <w:jc w:val="left"/>
              <w:rPr>
                <w:sz w:val="22"/>
                <w:szCs w:val="24"/>
              </w:rPr>
            </w:pPr>
            <w:r>
              <w:rPr>
                <w:rFonts w:hint="eastAsia"/>
                <w:sz w:val="24"/>
                <w:szCs w:val="24"/>
              </w:rPr>
              <w:t xml:space="preserve">　</w:t>
            </w:r>
            <w:r w:rsidR="00AA7D19">
              <w:rPr>
                <w:rFonts w:hint="eastAsia"/>
                <w:sz w:val="22"/>
                <w:szCs w:val="24"/>
              </w:rPr>
              <w:t>※型式及び定格出力（kW）や能力（kN）が分かるもの。</w:t>
            </w:r>
          </w:p>
          <w:p w:rsidR="00AA7D19" w:rsidRDefault="00AA7D19" w:rsidP="009027BC">
            <w:pPr>
              <w:spacing w:line="360" w:lineRule="exact"/>
              <w:jc w:val="left"/>
              <w:rPr>
                <w:sz w:val="22"/>
                <w:szCs w:val="24"/>
              </w:rPr>
            </w:pPr>
            <w:r>
              <w:rPr>
                <w:rFonts w:hint="eastAsia"/>
                <w:sz w:val="22"/>
                <w:szCs w:val="24"/>
              </w:rPr>
              <w:t xml:space="preserve">　※施設の構造がわかるもの。（立面図、写真等）</w:t>
            </w:r>
          </w:p>
          <w:p w:rsidR="00AA7D19" w:rsidRDefault="00AA7D19" w:rsidP="00532E9C">
            <w:pPr>
              <w:tabs>
                <w:tab w:val="left" w:pos="6436"/>
              </w:tabs>
              <w:spacing w:line="360" w:lineRule="exact"/>
              <w:jc w:val="left"/>
              <w:rPr>
                <w:sz w:val="22"/>
                <w:szCs w:val="24"/>
              </w:rPr>
            </w:pPr>
            <w:r>
              <w:rPr>
                <w:rFonts w:hint="eastAsia"/>
                <w:sz w:val="22"/>
                <w:szCs w:val="24"/>
              </w:rPr>
              <w:t xml:space="preserve">　※騒音に係る施設については、発生源での騒音レベルの資料</w:t>
            </w:r>
            <w:r w:rsidR="00EA39AF">
              <w:rPr>
                <w:rFonts w:hint="eastAsia"/>
                <w:sz w:val="22"/>
                <w:szCs w:val="24"/>
              </w:rPr>
              <w:t>。</w:t>
            </w:r>
          </w:p>
          <w:p w:rsidR="00AA7D19" w:rsidRDefault="00AA7D19" w:rsidP="009027BC">
            <w:pPr>
              <w:spacing w:line="360" w:lineRule="exact"/>
              <w:jc w:val="left"/>
              <w:rPr>
                <w:sz w:val="22"/>
                <w:szCs w:val="24"/>
              </w:rPr>
            </w:pPr>
            <w:r>
              <w:rPr>
                <w:rFonts w:hint="eastAsia"/>
                <w:sz w:val="22"/>
                <w:szCs w:val="24"/>
              </w:rPr>
              <w:t xml:space="preserve">　　（例：発生源から○m地点で○○dB）</w:t>
            </w:r>
          </w:p>
          <w:p w:rsidR="00AA7D19" w:rsidRDefault="00AA7D19" w:rsidP="009027BC">
            <w:pPr>
              <w:spacing w:line="360" w:lineRule="exact"/>
              <w:jc w:val="left"/>
              <w:rPr>
                <w:sz w:val="24"/>
                <w:szCs w:val="24"/>
              </w:rPr>
            </w:pPr>
            <w:r>
              <w:rPr>
                <w:rFonts w:hint="eastAsia"/>
                <w:sz w:val="22"/>
                <w:szCs w:val="24"/>
              </w:rPr>
              <w:t xml:space="preserve">　※仕様書等がない場合は市担当までご相談ください。</w:t>
            </w:r>
          </w:p>
        </w:tc>
      </w:tr>
      <w:tr w:rsidR="00F81318" w:rsidTr="008C3987">
        <w:trPr>
          <w:trHeight w:val="2041"/>
        </w:trPr>
        <w:tc>
          <w:tcPr>
            <w:tcW w:w="936" w:type="dxa"/>
            <w:shd w:val="clear" w:color="auto" w:fill="F2F2F2" w:themeFill="background1" w:themeFillShade="F2"/>
            <w:vAlign w:val="center"/>
          </w:tcPr>
          <w:p w:rsidR="00F81318" w:rsidRDefault="00AA7D19" w:rsidP="00F81318">
            <w:pPr>
              <w:spacing w:line="400" w:lineRule="exact"/>
              <w:jc w:val="center"/>
              <w:rPr>
                <w:sz w:val="24"/>
                <w:szCs w:val="24"/>
              </w:rPr>
            </w:pPr>
            <w:r>
              <w:rPr>
                <w:rFonts w:hint="eastAsia"/>
                <w:sz w:val="24"/>
                <w:szCs w:val="24"/>
              </w:rPr>
              <w:t>⑤</w:t>
            </w:r>
          </w:p>
        </w:tc>
        <w:tc>
          <w:tcPr>
            <w:tcW w:w="8349" w:type="dxa"/>
            <w:vAlign w:val="center"/>
          </w:tcPr>
          <w:p w:rsidR="00E02D54" w:rsidRDefault="009027BC" w:rsidP="009027BC">
            <w:pPr>
              <w:spacing w:line="360" w:lineRule="exact"/>
              <w:jc w:val="left"/>
              <w:rPr>
                <w:sz w:val="24"/>
                <w:szCs w:val="24"/>
              </w:rPr>
            </w:pPr>
            <w:r>
              <w:rPr>
                <w:rFonts w:hint="eastAsia"/>
                <w:sz w:val="24"/>
                <w:szCs w:val="24"/>
              </w:rPr>
              <w:t>騒音</w:t>
            </w:r>
            <w:r w:rsidR="00AA7D19">
              <w:rPr>
                <w:rFonts w:hint="eastAsia"/>
                <w:sz w:val="24"/>
                <w:szCs w:val="24"/>
              </w:rPr>
              <w:t>の防止の方法</w:t>
            </w:r>
          </w:p>
          <w:p w:rsidR="00F81318" w:rsidRDefault="00E02D54" w:rsidP="009027BC">
            <w:pPr>
              <w:spacing w:line="360" w:lineRule="exact"/>
              <w:jc w:val="left"/>
              <w:rPr>
                <w:sz w:val="22"/>
                <w:szCs w:val="24"/>
              </w:rPr>
            </w:pPr>
            <w:r>
              <w:rPr>
                <w:rFonts w:hint="eastAsia"/>
                <w:sz w:val="24"/>
                <w:szCs w:val="24"/>
              </w:rPr>
              <w:t xml:space="preserve">　</w:t>
            </w:r>
            <w:r w:rsidRPr="00E02D54">
              <w:rPr>
                <w:rFonts w:hint="eastAsia"/>
                <w:sz w:val="22"/>
                <w:szCs w:val="24"/>
              </w:rPr>
              <w:t>※</w:t>
            </w:r>
            <w:r w:rsidR="009027BC">
              <w:rPr>
                <w:rFonts w:hint="eastAsia"/>
                <w:sz w:val="22"/>
                <w:szCs w:val="24"/>
              </w:rPr>
              <w:t>講じた騒音の防止対策を記入。</w:t>
            </w:r>
          </w:p>
          <w:p w:rsidR="009027BC" w:rsidRDefault="009027BC" w:rsidP="009027BC">
            <w:pPr>
              <w:spacing w:line="360" w:lineRule="exact"/>
              <w:ind w:left="440" w:hangingChars="200" w:hanging="440"/>
              <w:jc w:val="left"/>
              <w:rPr>
                <w:sz w:val="22"/>
                <w:szCs w:val="24"/>
              </w:rPr>
            </w:pPr>
            <w:r>
              <w:rPr>
                <w:rFonts w:hint="eastAsia"/>
                <w:sz w:val="22"/>
                <w:szCs w:val="24"/>
              </w:rPr>
              <w:t xml:space="preserve">　※騒音計算を行い、施設から発生する騒音が敷地境界線において、規制基準を満たしていることを明示。</w:t>
            </w:r>
          </w:p>
          <w:p w:rsidR="009027BC" w:rsidRPr="009027BC" w:rsidRDefault="009027BC" w:rsidP="006E4DC8">
            <w:pPr>
              <w:spacing w:line="360" w:lineRule="exact"/>
              <w:ind w:left="440" w:hangingChars="200" w:hanging="440"/>
              <w:jc w:val="left"/>
              <w:rPr>
                <w:sz w:val="22"/>
                <w:szCs w:val="24"/>
              </w:rPr>
            </w:pPr>
            <w:r>
              <w:rPr>
                <w:rFonts w:hint="eastAsia"/>
                <w:sz w:val="22"/>
                <w:szCs w:val="24"/>
              </w:rPr>
              <w:t xml:space="preserve">　※</w:t>
            </w:r>
            <w:r w:rsidR="00F8071F">
              <w:rPr>
                <w:rFonts w:hint="eastAsia"/>
                <w:sz w:val="22"/>
                <w:szCs w:val="24"/>
              </w:rPr>
              <w:t>詳細は記入例（</w:t>
            </w:r>
            <w:r w:rsidR="00692F5E" w:rsidRPr="00692F5E">
              <w:rPr>
                <w:rFonts w:hint="eastAsia"/>
                <w:sz w:val="22"/>
                <w:szCs w:val="24"/>
              </w:rPr>
              <w:t>10</w:t>
            </w:r>
            <w:r w:rsidR="00F8071F">
              <w:rPr>
                <w:rFonts w:hint="eastAsia"/>
                <w:sz w:val="22"/>
                <w:szCs w:val="24"/>
              </w:rPr>
              <w:t>ページ）を参照</w:t>
            </w:r>
            <w:r w:rsidR="009B63F4">
              <w:rPr>
                <w:rFonts w:hint="eastAsia"/>
                <w:sz w:val="22"/>
                <w:szCs w:val="24"/>
              </w:rPr>
              <w:t>ください</w:t>
            </w:r>
            <w:r w:rsidR="00F8071F">
              <w:rPr>
                <w:rFonts w:hint="eastAsia"/>
                <w:sz w:val="22"/>
                <w:szCs w:val="24"/>
              </w:rPr>
              <w:t>。</w:t>
            </w:r>
          </w:p>
        </w:tc>
      </w:tr>
      <w:tr w:rsidR="009027BC" w:rsidRPr="009027BC" w:rsidTr="008C3987">
        <w:trPr>
          <w:trHeight w:val="1701"/>
        </w:trPr>
        <w:tc>
          <w:tcPr>
            <w:tcW w:w="936" w:type="dxa"/>
            <w:shd w:val="clear" w:color="auto" w:fill="F2F2F2" w:themeFill="background1" w:themeFillShade="F2"/>
            <w:vAlign w:val="center"/>
          </w:tcPr>
          <w:p w:rsidR="009027BC" w:rsidRDefault="00F8071F" w:rsidP="00F8071F">
            <w:pPr>
              <w:spacing w:line="400" w:lineRule="exact"/>
              <w:jc w:val="center"/>
              <w:rPr>
                <w:sz w:val="24"/>
                <w:szCs w:val="24"/>
              </w:rPr>
            </w:pPr>
            <w:r>
              <w:rPr>
                <w:rFonts w:hint="eastAsia"/>
                <w:sz w:val="24"/>
                <w:szCs w:val="24"/>
              </w:rPr>
              <w:lastRenderedPageBreak/>
              <w:t xml:space="preserve">  </w:t>
            </w:r>
            <w:r w:rsidR="009027BC">
              <w:rPr>
                <w:rFonts w:hint="eastAsia"/>
                <w:sz w:val="24"/>
                <w:szCs w:val="24"/>
              </w:rPr>
              <w:t>⑤</w:t>
            </w:r>
            <w:r>
              <w:rPr>
                <w:rFonts w:hint="eastAsia"/>
                <w:sz w:val="24"/>
                <w:szCs w:val="24"/>
              </w:rPr>
              <w:t>′</w:t>
            </w:r>
          </w:p>
        </w:tc>
        <w:tc>
          <w:tcPr>
            <w:tcW w:w="8349" w:type="dxa"/>
            <w:vAlign w:val="center"/>
          </w:tcPr>
          <w:p w:rsidR="009027BC" w:rsidRDefault="00F8071F" w:rsidP="008C0171">
            <w:pPr>
              <w:spacing w:line="360" w:lineRule="exact"/>
              <w:jc w:val="left"/>
              <w:rPr>
                <w:sz w:val="24"/>
                <w:szCs w:val="24"/>
              </w:rPr>
            </w:pPr>
            <w:r>
              <w:rPr>
                <w:rFonts w:hint="eastAsia"/>
                <w:sz w:val="24"/>
                <w:szCs w:val="24"/>
              </w:rPr>
              <w:t>振動</w:t>
            </w:r>
            <w:r w:rsidR="009027BC">
              <w:rPr>
                <w:rFonts w:hint="eastAsia"/>
                <w:sz w:val="24"/>
                <w:szCs w:val="24"/>
              </w:rPr>
              <w:t>の防止の方法</w:t>
            </w:r>
          </w:p>
          <w:p w:rsidR="009027BC" w:rsidRDefault="009027BC" w:rsidP="008C0171">
            <w:pPr>
              <w:spacing w:line="360" w:lineRule="exact"/>
              <w:jc w:val="left"/>
              <w:rPr>
                <w:sz w:val="22"/>
                <w:szCs w:val="24"/>
              </w:rPr>
            </w:pPr>
            <w:r>
              <w:rPr>
                <w:rFonts w:hint="eastAsia"/>
                <w:sz w:val="24"/>
                <w:szCs w:val="24"/>
              </w:rPr>
              <w:t xml:space="preserve">　</w:t>
            </w:r>
            <w:r w:rsidRPr="00E02D54">
              <w:rPr>
                <w:rFonts w:hint="eastAsia"/>
                <w:sz w:val="22"/>
                <w:szCs w:val="24"/>
              </w:rPr>
              <w:t>※</w:t>
            </w:r>
            <w:r>
              <w:rPr>
                <w:rFonts w:hint="eastAsia"/>
                <w:sz w:val="22"/>
                <w:szCs w:val="24"/>
              </w:rPr>
              <w:t>講じた</w:t>
            </w:r>
            <w:r w:rsidR="00934BF2">
              <w:rPr>
                <w:rFonts w:hint="eastAsia"/>
                <w:sz w:val="22"/>
                <w:szCs w:val="24"/>
              </w:rPr>
              <w:t>振動</w:t>
            </w:r>
            <w:r>
              <w:rPr>
                <w:rFonts w:hint="eastAsia"/>
                <w:sz w:val="22"/>
                <w:szCs w:val="24"/>
              </w:rPr>
              <w:t>の防止対策を記入。</w:t>
            </w:r>
          </w:p>
          <w:p w:rsidR="009027BC" w:rsidRDefault="009027BC" w:rsidP="00532E9C">
            <w:pPr>
              <w:spacing w:line="360" w:lineRule="exact"/>
              <w:jc w:val="left"/>
              <w:rPr>
                <w:sz w:val="22"/>
                <w:szCs w:val="24"/>
              </w:rPr>
            </w:pPr>
            <w:r>
              <w:rPr>
                <w:rFonts w:hint="eastAsia"/>
                <w:sz w:val="22"/>
                <w:szCs w:val="24"/>
              </w:rPr>
              <w:t xml:space="preserve">　</w:t>
            </w:r>
            <w:r w:rsidR="00532E9C">
              <w:rPr>
                <w:rFonts w:hint="eastAsia"/>
                <w:sz w:val="22"/>
                <w:szCs w:val="24"/>
              </w:rPr>
              <w:t xml:space="preserve">　（基礎断面図等で明示。）</w:t>
            </w:r>
          </w:p>
          <w:p w:rsidR="00467BFD" w:rsidRPr="009027BC" w:rsidRDefault="00467BFD" w:rsidP="00532E9C">
            <w:pPr>
              <w:spacing w:line="360" w:lineRule="exact"/>
              <w:jc w:val="left"/>
              <w:rPr>
                <w:sz w:val="22"/>
                <w:szCs w:val="24"/>
              </w:rPr>
            </w:pPr>
            <w:r>
              <w:rPr>
                <w:rFonts w:hint="eastAsia"/>
                <w:sz w:val="22"/>
                <w:szCs w:val="24"/>
              </w:rPr>
              <w:t xml:space="preserve">　※</w:t>
            </w:r>
            <w:r w:rsidR="00332A28">
              <w:rPr>
                <w:rFonts w:hint="eastAsia"/>
                <w:sz w:val="22"/>
                <w:szCs w:val="24"/>
              </w:rPr>
              <w:t>⑤と⑤</w:t>
            </w:r>
            <w:r w:rsidR="00332A28">
              <w:rPr>
                <w:sz w:val="22"/>
                <w:szCs w:val="24"/>
              </w:rPr>
              <w:t>’</w:t>
            </w:r>
            <w:r w:rsidR="00332A28">
              <w:rPr>
                <w:rFonts w:hint="eastAsia"/>
                <w:sz w:val="22"/>
                <w:szCs w:val="24"/>
              </w:rPr>
              <w:t>はまとめて作成しても可。</w:t>
            </w:r>
          </w:p>
        </w:tc>
      </w:tr>
    </w:tbl>
    <w:p w:rsidR="00044645" w:rsidRDefault="00044645" w:rsidP="00044645">
      <w:pPr>
        <w:spacing w:line="400" w:lineRule="exact"/>
        <w:ind w:left="480" w:hangingChars="200" w:hanging="480"/>
        <w:rPr>
          <w:sz w:val="24"/>
          <w:szCs w:val="24"/>
        </w:rPr>
      </w:pPr>
    </w:p>
    <w:p w:rsidR="00044645" w:rsidRPr="00044645" w:rsidRDefault="00044645" w:rsidP="00F30048">
      <w:pPr>
        <w:spacing w:line="0" w:lineRule="atLeast"/>
        <w:rPr>
          <w:sz w:val="24"/>
        </w:rPr>
      </w:pPr>
    </w:p>
    <w:p w:rsidR="00A87F7F" w:rsidRDefault="00A87F7F" w:rsidP="00F30048">
      <w:pPr>
        <w:spacing w:line="0" w:lineRule="atLeast"/>
        <w:rPr>
          <w:sz w:val="24"/>
        </w:rPr>
      </w:pPr>
    </w:p>
    <w:p w:rsidR="00FB54FE" w:rsidRDefault="00FB54FE" w:rsidP="00F30048">
      <w:pPr>
        <w:spacing w:line="0" w:lineRule="atLeast"/>
        <w:rPr>
          <w:sz w:val="24"/>
        </w:rPr>
      </w:pPr>
    </w:p>
    <w:p w:rsidR="00C73D91" w:rsidRPr="00FB54FE" w:rsidRDefault="00C73D91" w:rsidP="00F30048">
      <w:pPr>
        <w:spacing w:line="0" w:lineRule="atLeast"/>
        <w:rPr>
          <w:b/>
          <w:sz w:val="24"/>
        </w:rPr>
      </w:pPr>
      <w:r w:rsidRPr="00FB54FE">
        <w:rPr>
          <w:rFonts w:hint="eastAsia"/>
          <w:b/>
          <w:sz w:val="24"/>
        </w:rPr>
        <w:t>≪添付書類②、③例≫</w:t>
      </w:r>
      <w:r w:rsidR="005A7139" w:rsidRPr="00FB54FE">
        <w:rPr>
          <w:rFonts w:hint="eastAsia"/>
          <w:b/>
          <w:sz w:val="24"/>
        </w:rPr>
        <w:t xml:space="preserve">　建物等の配置図・施設設置場所の平面図</w:t>
      </w:r>
    </w:p>
    <w:p w:rsidR="00A87F7F" w:rsidRDefault="00F56141" w:rsidP="00F30048">
      <w:pPr>
        <w:spacing w:line="0" w:lineRule="atLeast"/>
        <w:rPr>
          <w:sz w:val="24"/>
        </w:rPr>
      </w:pPr>
      <w:r>
        <w:rPr>
          <w:rFonts w:hint="eastAsia"/>
          <w:noProof/>
          <w:sz w:val="24"/>
        </w:rPr>
        <mc:AlternateContent>
          <mc:Choice Requires="wpg">
            <w:drawing>
              <wp:anchor distT="0" distB="0" distL="114300" distR="114300" simplePos="0" relativeHeight="251704320" behindDoc="0" locked="0" layoutInCell="1" allowOverlap="1">
                <wp:simplePos x="0" y="0"/>
                <wp:positionH relativeFrom="margin">
                  <wp:align>center</wp:align>
                </wp:positionH>
                <wp:positionV relativeFrom="paragraph">
                  <wp:posOffset>71120</wp:posOffset>
                </wp:positionV>
                <wp:extent cx="5457825" cy="4502946"/>
                <wp:effectExtent l="0" t="0" r="28575" b="12065"/>
                <wp:wrapNone/>
                <wp:docPr id="56" name="グループ化 56"/>
                <wp:cNvGraphicFramePr/>
                <a:graphic xmlns:a="http://schemas.openxmlformats.org/drawingml/2006/main">
                  <a:graphicData uri="http://schemas.microsoft.com/office/word/2010/wordprocessingGroup">
                    <wpg:wgp>
                      <wpg:cNvGrpSpPr/>
                      <wpg:grpSpPr>
                        <a:xfrm>
                          <a:off x="0" y="0"/>
                          <a:ext cx="5457825" cy="4502946"/>
                          <a:chOff x="0" y="0"/>
                          <a:chExt cx="5457825" cy="4502946"/>
                        </a:xfrm>
                      </wpg:grpSpPr>
                      <wpg:grpSp>
                        <wpg:cNvPr id="54" name="グループ化 54"/>
                        <wpg:cNvGrpSpPr/>
                        <wpg:grpSpPr>
                          <a:xfrm>
                            <a:off x="161925" y="57150"/>
                            <a:ext cx="5138420" cy="4293735"/>
                            <a:chOff x="0" y="0"/>
                            <a:chExt cx="5138420" cy="4293735"/>
                          </a:xfrm>
                        </wpg:grpSpPr>
                        <wps:wsp>
                          <wps:cNvPr id="31" name="正方形/長方形 31"/>
                          <wps:cNvSpPr/>
                          <wps:spPr>
                            <a:xfrm>
                              <a:off x="762000" y="0"/>
                              <a:ext cx="1085850" cy="11620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187756" w:rsidRDefault="00BE165A" w:rsidP="00C73D91">
                                <w:pPr>
                                  <w:jc w:val="center"/>
                                  <w:rPr>
                                    <w:rFonts w:asciiTheme="majorHAnsi" w:eastAsiaTheme="majorHAnsi" w:hAnsiTheme="majorHAnsi"/>
                                    <w:b/>
                                    <w:color w:val="000000" w:themeColor="text1"/>
                                    <w:sz w:val="28"/>
                                  </w:rPr>
                                </w:pPr>
                                <w:r w:rsidRPr="00187756">
                                  <w:rPr>
                                    <w:rFonts w:asciiTheme="majorHAnsi" w:eastAsiaTheme="majorHAnsi" w:hAnsiTheme="majorHAnsi" w:hint="eastAsia"/>
                                    <w:b/>
                                    <w:color w:val="000000" w:themeColor="text1"/>
                                    <w:sz w:val="28"/>
                                  </w:rPr>
                                  <w:t>事務所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666750" y="1552575"/>
                              <a:ext cx="3962400" cy="2238377"/>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F407B3" w:rsidRDefault="00BE165A" w:rsidP="00C73D91">
                                <w:pPr>
                                  <w:jc w:val="center"/>
                                  <w:rPr>
                                    <w:rFonts w:asciiTheme="majorHAnsi" w:eastAsiaTheme="majorHAnsi" w:hAnsiTheme="majorHAnsi"/>
                                    <w:b/>
                                    <w:color w:val="000000" w:themeColor="text1"/>
                                    <w:sz w:val="24"/>
                                  </w:rPr>
                                </w:pPr>
                                <w:r w:rsidRPr="00187756">
                                  <w:rPr>
                                    <w:rFonts w:asciiTheme="majorHAnsi" w:eastAsiaTheme="majorHAnsi" w:hAnsiTheme="majorHAnsi" w:hint="eastAsia"/>
                                    <w:b/>
                                    <w:color w:val="000000" w:themeColor="text1"/>
                                    <w:sz w:val="40"/>
                                  </w:rPr>
                                  <w:t>工場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楕円 37"/>
                          <wps:cNvSpPr/>
                          <wps:spPr>
                            <a:xfrm>
                              <a:off x="561975" y="419100"/>
                              <a:ext cx="152400" cy="152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楕円 39"/>
                          <wps:cNvSpPr/>
                          <wps:spPr>
                            <a:xfrm>
                              <a:off x="933450" y="3829050"/>
                              <a:ext cx="152400" cy="152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楕円 41"/>
                          <wps:cNvSpPr/>
                          <wps:spPr>
                            <a:xfrm>
                              <a:off x="4457700" y="1724025"/>
                              <a:ext cx="152400" cy="152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直線矢印コネクタ 45"/>
                          <wps:cNvCnPr/>
                          <wps:spPr>
                            <a:xfrm>
                              <a:off x="0" y="495300"/>
                              <a:ext cx="5524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6" name="テキスト ボックス 46"/>
                          <wps:cNvSpPr txBox="1"/>
                          <wps:spPr>
                            <a:xfrm>
                              <a:off x="66675" y="419100"/>
                              <a:ext cx="370840" cy="285750"/>
                            </a:xfrm>
                            <a:prstGeom prst="rect">
                              <a:avLst/>
                            </a:prstGeom>
                            <a:noFill/>
                            <a:ln w="6350">
                              <a:noFill/>
                            </a:ln>
                          </wps:spPr>
                          <wps:txb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4m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楕円 51"/>
                          <wps:cNvSpPr/>
                          <wps:spPr>
                            <a:xfrm>
                              <a:off x="1123950" y="3829050"/>
                              <a:ext cx="152400" cy="152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直線矢印コネクタ 50"/>
                          <wps:cNvCnPr/>
                          <wps:spPr>
                            <a:xfrm>
                              <a:off x="1104900" y="3990975"/>
                              <a:ext cx="0" cy="3027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9" name="テキスト ボックス 49"/>
                          <wps:cNvSpPr txBox="1"/>
                          <wps:spPr>
                            <a:xfrm>
                              <a:off x="1057275" y="3924300"/>
                              <a:ext cx="370840" cy="285750"/>
                            </a:xfrm>
                            <a:prstGeom prst="rect">
                              <a:avLst/>
                            </a:prstGeom>
                            <a:noFill/>
                            <a:ln w="6350">
                              <a:noFill/>
                            </a:ln>
                          </wps:spPr>
                          <wps:txb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3m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直線矢印コネクタ 47"/>
                          <wps:cNvCnPr/>
                          <wps:spPr>
                            <a:xfrm>
                              <a:off x="4629150" y="1790700"/>
                              <a:ext cx="5092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8" name="テキスト ボックス 48"/>
                          <wps:cNvSpPr txBox="1"/>
                          <wps:spPr>
                            <a:xfrm>
                              <a:off x="4686300" y="1704975"/>
                              <a:ext cx="370840" cy="285750"/>
                            </a:xfrm>
                            <a:prstGeom prst="rect">
                              <a:avLst/>
                            </a:prstGeom>
                            <a:noFill/>
                            <a:ln w="6350">
                              <a:noFill/>
                            </a:ln>
                          </wps:spPr>
                          <wps:txb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3m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1990725" y="2798310"/>
                              <a:ext cx="1259840" cy="285750"/>
                            </a:xfrm>
                            <a:prstGeom prst="rect">
                              <a:avLst/>
                            </a:prstGeom>
                            <a:noFill/>
                            <a:ln w="6350">
                              <a:noFill/>
                            </a:ln>
                          </wps:spPr>
                          <wps:txb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（工場壁は</w:t>
                                </w:r>
                                <w:r>
                                  <w:rPr>
                                    <w:rFonts w:asciiTheme="majorHAnsi" w:eastAsiaTheme="majorHAnsi" w:hAnsiTheme="majorHAnsi"/>
                                    <w:b/>
                                  </w:rPr>
                                  <w:t>ALC</w:t>
                                </w:r>
                                <w:r>
                                  <w:rPr>
                                    <w:rFonts w:asciiTheme="majorHAnsi" w:eastAsiaTheme="majorHAnsi" w:hAnsiTheme="majorHAnsi" w:hint="eastAsia"/>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55" name="グループ化 55"/>
                        <wpg:cNvGrpSpPr/>
                        <wpg:grpSpPr>
                          <a:xfrm>
                            <a:off x="0" y="0"/>
                            <a:ext cx="5457825" cy="4502946"/>
                            <a:chOff x="0" y="0"/>
                            <a:chExt cx="5457825" cy="4502946"/>
                          </a:xfrm>
                        </wpg:grpSpPr>
                        <wpg:grpSp>
                          <wpg:cNvPr id="33" name="グループ化 33"/>
                          <wpg:cNvGrpSpPr/>
                          <wpg:grpSpPr>
                            <a:xfrm>
                              <a:off x="4705350" y="438150"/>
                              <a:ext cx="238125" cy="590550"/>
                              <a:chOff x="0" y="0"/>
                              <a:chExt cx="304800" cy="857250"/>
                            </a:xfrm>
                          </wpg:grpSpPr>
                          <wps:wsp>
                            <wps:cNvPr id="34" name="直線コネクタ 34"/>
                            <wps:cNvCnPr/>
                            <wps:spPr>
                              <a:xfrm flipH="1">
                                <a:off x="9525" y="0"/>
                                <a:ext cx="152400" cy="5143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5" name="直線コネクタ 35"/>
                            <wps:cNvCnPr/>
                            <wps:spPr>
                              <a:xfrm flipH="1">
                                <a:off x="0" y="514350"/>
                                <a:ext cx="3048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6" name="直線コネクタ 36"/>
                            <wps:cNvCnPr/>
                            <wps:spPr>
                              <a:xfrm>
                                <a:off x="161925" y="9525"/>
                                <a:ext cx="0" cy="847725"/>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40" name="テキスト ボックス 40"/>
                          <wps:cNvSpPr txBox="1"/>
                          <wps:spPr>
                            <a:xfrm>
                              <a:off x="990600" y="3540685"/>
                              <a:ext cx="575945" cy="285115"/>
                            </a:xfrm>
                            <a:prstGeom prst="rect">
                              <a:avLst/>
                            </a:prstGeom>
                            <a:solidFill>
                              <a:schemeClr val="lt1"/>
                            </a:solidFill>
                            <a:ln w="6350">
                              <a:solidFill>
                                <a:prstClr val="black"/>
                              </a:solidFill>
                            </a:ln>
                          </wps:spPr>
                          <wps:txb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施設</w:t>
                                </w:r>
                                <w:r>
                                  <w:rPr>
                                    <w:rFonts w:asciiTheme="majorHAnsi" w:eastAsiaTheme="majorHAnsi" w:hAnsiTheme="majorHAnsi"/>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3" name="グループ化 53"/>
                          <wpg:cNvGrpSpPr/>
                          <wpg:grpSpPr>
                            <a:xfrm>
                              <a:off x="0" y="0"/>
                              <a:ext cx="5457825" cy="4502946"/>
                              <a:chOff x="0" y="0"/>
                              <a:chExt cx="5457825" cy="4502946"/>
                            </a:xfrm>
                          </wpg:grpSpPr>
                          <wps:wsp>
                            <wps:cNvPr id="29" name="1 つの角を切り取った四角形 29"/>
                            <wps:cNvSpPr/>
                            <wps:spPr>
                              <a:xfrm rot="5400000">
                                <a:off x="552450" y="-392904"/>
                                <a:ext cx="4348167" cy="5133975"/>
                              </a:xfrm>
                              <a:prstGeom prst="snip1Rect">
                                <a:avLst>
                                  <a:gd name="adj" fmla="val 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38"/>
                            <wps:cNvSpPr txBox="1"/>
                            <wps:spPr>
                              <a:xfrm>
                                <a:off x="542925" y="111841"/>
                                <a:ext cx="571500" cy="285750"/>
                              </a:xfrm>
                              <a:prstGeom prst="rect">
                                <a:avLst/>
                              </a:prstGeom>
                              <a:solidFill>
                                <a:schemeClr val="lt1"/>
                              </a:solidFill>
                              <a:ln w="6350">
                                <a:solidFill>
                                  <a:prstClr val="black"/>
                                </a:solidFill>
                              </a:ln>
                            </wps:spPr>
                            <wps:txb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施設A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0" y="2112171"/>
                                <a:ext cx="323850" cy="1628775"/>
                              </a:xfrm>
                              <a:prstGeom prst="rect">
                                <a:avLst/>
                              </a:prstGeom>
                              <a:solidFill>
                                <a:schemeClr val="lt1"/>
                              </a:solidFill>
                              <a:ln w="6350">
                                <a:solidFill>
                                  <a:prstClr val="black"/>
                                </a:solidFill>
                              </a:ln>
                            </wps:spPr>
                            <wps:txbx>
                              <w:txbxContent>
                                <w:p w:rsidR="00BE165A" w:rsidRPr="00187756" w:rsidRDefault="00BE165A" w:rsidP="00C73D91">
                                  <w:pPr>
                                    <w:spacing w:line="240" w:lineRule="exact"/>
                                    <w:rPr>
                                      <w:rFonts w:asciiTheme="majorHAnsi" w:eastAsiaTheme="majorHAnsi" w:hAnsiTheme="majorHAnsi"/>
                                      <w:b/>
                                    </w:rPr>
                                  </w:pPr>
                                  <w:r w:rsidRPr="00187756">
                                    <w:rPr>
                                      <w:rFonts w:asciiTheme="majorHAnsi" w:eastAsiaTheme="majorHAnsi" w:hAnsiTheme="majorHAnsi" w:hint="eastAsia"/>
                                      <w:b/>
                                    </w:rPr>
                                    <w:t>敷地境界</w:t>
                                  </w:r>
                                  <w:r>
                                    <w:rPr>
                                      <w:rFonts w:asciiTheme="majorHAnsi" w:eastAsiaTheme="majorHAnsi" w:hAnsiTheme="majorHAnsi" w:hint="eastAsia"/>
                                      <w:b/>
                                    </w:rPr>
                                    <w:t>：西（ブロック塀）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5124450" y="2169321"/>
                                <a:ext cx="333375" cy="1628775"/>
                              </a:xfrm>
                              <a:prstGeom prst="rect">
                                <a:avLst/>
                              </a:prstGeom>
                              <a:solidFill>
                                <a:schemeClr val="lt1"/>
                              </a:solidFill>
                              <a:ln w="6350">
                                <a:solidFill>
                                  <a:prstClr val="black"/>
                                </a:solidFill>
                              </a:ln>
                            </wps:spPr>
                            <wps:txbx>
                              <w:txbxContent>
                                <w:p w:rsidR="00BE165A" w:rsidRPr="00187756" w:rsidRDefault="00BE165A" w:rsidP="00C73D91">
                                  <w:pPr>
                                    <w:spacing w:line="240" w:lineRule="exact"/>
                                    <w:rPr>
                                      <w:rFonts w:asciiTheme="majorHAnsi" w:eastAsiaTheme="majorHAnsi" w:hAnsiTheme="majorHAnsi"/>
                                      <w:b/>
                                    </w:rPr>
                                  </w:pPr>
                                  <w:r w:rsidRPr="00187756">
                                    <w:rPr>
                                      <w:rFonts w:asciiTheme="majorHAnsi" w:eastAsiaTheme="majorHAnsi" w:hAnsiTheme="majorHAnsi" w:hint="eastAsia"/>
                                      <w:b/>
                                    </w:rPr>
                                    <w:t>敷地境界</w:t>
                                  </w:r>
                                  <w:r>
                                    <w:rPr>
                                      <w:rFonts w:asciiTheme="majorHAnsi" w:eastAsiaTheme="majorHAnsi" w:hAnsiTheme="majorHAnsi" w:hint="eastAsia"/>
                                      <w:b/>
                                    </w:rPr>
                                    <w:t>：</w:t>
                                  </w:r>
                                  <w:r>
                                    <w:rPr>
                                      <w:rFonts w:asciiTheme="majorHAnsi" w:eastAsiaTheme="majorHAnsi" w:hAnsiTheme="majorHAnsi"/>
                                      <w:b/>
                                    </w:rPr>
                                    <w:t>東</w:t>
                                  </w:r>
                                  <w:r>
                                    <w:rPr>
                                      <w:rFonts w:asciiTheme="majorHAnsi" w:eastAsiaTheme="majorHAnsi" w:hAnsiTheme="majorHAnsi" w:hint="eastAsia"/>
                                      <w:b/>
                                    </w:rPr>
                                    <w:t>（ブロック塀）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2" name="テキスト ボックス 42"/>
                            <wps:cNvSpPr txBox="1"/>
                            <wps:spPr>
                              <a:xfrm>
                                <a:off x="4276725" y="1406321"/>
                                <a:ext cx="575945" cy="285750"/>
                              </a:xfrm>
                              <a:prstGeom prst="rect">
                                <a:avLst/>
                              </a:prstGeom>
                              <a:solidFill>
                                <a:schemeClr val="lt1"/>
                              </a:solidFill>
                              <a:ln w="6350">
                                <a:solidFill>
                                  <a:prstClr val="black"/>
                                </a:solidFill>
                              </a:ln>
                            </wps:spPr>
                            <wps:txb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施設C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1847850" y="4226721"/>
                                <a:ext cx="1866900" cy="276225"/>
                              </a:xfrm>
                              <a:prstGeom prst="rect">
                                <a:avLst/>
                              </a:prstGeom>
                              <a:solidFill>
                                <a:schemeClr val="lt1"/>
                              </a:solidFill>
                              <a:ln w="6350">
                                <a:solidFill>
                                  <a:prstClr val="black"/>
                                </a:solidFill>
                              </a:ln>
                            </wps:spPr>
                            <wps:txb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敷地境界：</w:t>
                                  </w:r>
                                  <w:r>
                                    <w:rPr>
                                      <w:rFonts w:asciiTheme="majorHAnsi" w:eastAsiaTheme="majorHAnsi" w:hAnsiTheme="majorHAnsi"/>
                                      <w:b/>
                                    </w:rPr>
                                    <w:t>南</w:t>
                                  </w:r>
                                  <w:r>
                                    <w:rPr>
                                      <w:rFonts w:asciiTheme="majorHAnsi" w:eastAsiaTheme="majorHAnsi" w:hAnsiTheme="majorHAnsi" w:hint="eastAsia"/>
                                      <w:b/>
                                    </w:rPr>
                                    <w:t>（金網フェンス）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グループ化 56" o:spid="_x0000_s1040" style="position:absolute;left:0;text-align:left;margin-left:0;margin-top:5.6pt;width:429.75pt;height:354.55pt;z-index:251704320;mso-position-horizontal:center;mso-position-horizontal-relative:margin" coordsize="54578,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">
                <v:group id="グループ化 54" o:spid="_x0000_s1041" style="position:absolute;left:1619;top:571;width:51384;height:42937" coordsize="51384,4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正方形/長方形 31" o:spid="_x0000_s1042" style="position:absolute;left:7620;width:10858;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" fillcolor="#bfbfbf [2412]" strokecolor="black [3213]" strokeweight="1pt">
                    <v:textbox>
                      <w:txbxContent>
                        <w:p w:rsidR="00BE165A" w:rsidRPr="00187756" w:rsidRDefault="00BE165A" w:rsidP="00C73D91">
                          <w:pPr>
                            <w:jc w:val="center"/>
                            <w:rPr>
                              <w:rFonts w:asciiTheme="majorHAnsi" w:eastAsiaTheme="majorHAnsi" w:hAnsiTheme="majorHAnsi"/>
                              <w:b/>
                              <w:color w:val="000000" w:themeColor="text1"/>
                              <w:sz w:val="28"/>
                            </w:rPr>
                          </w:pPr>
                          <w:r w:rsidRPr="00187756">
                            <w:rPr>
                              <w:rFonts w:asciiTheme="majorHAnsi" w:eastAsiaTheme="majorHAnsi" w:hAnsiTheme="majorHAnsi" w:hint="eastAsia"/>
                              <w:b/>
                              <w:color w:val="000000" w:themeColor="text1"/>
                              <w:sz w:val="28"/>
                            </w:rPr>
                            <w:t>事務所</w:t>
                          </w:r>
                        </w:p>
                      </w:txbxContent>
                    </v:textbox>
                  </v:rect>
                  <v:rect id="正方形/長方形 32" o:spid="_x0000_s1043" style="position:absolute;left:6667;top:15525;width:39624;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" fillcolor="#bfbfbf [2412]" strokecolor="black [3213]" strokeweight="1pt">
                    <v:textbox>
                      <w:txbxContent>
                        <w:p w:rsidR="00BE165A" w:rsidRPr="00F407B3" w:rsidRDefault="00BE165A" w:rsidP="00C73D91">
                          <w:pPr>
                            <w:jc w:val="center"/>
                            <w:rPr>
                              <w:rFonts w:asciiTheme="majorHAnsi" w:eastAsiaTheme="majorHAnsi" w:hAnsiTheme="majorHAnsi"/>
                              <w:b/>
                              <w:color w:val="000000" w:themeColor="text1"/>
                              <w:sz w:val="24"/>
                            </w:rPr>
                          </w:pPr>
                          <w:r w:rsidRPr="00187756">
                            <w:rPr>
                              <w:rFonts w:asciiTheme="majorHAnsi" w:eastAsiaTheme="majorHAnsi" w:hAnsiTheme="majorHAnsi" w:hint="eastAsia"/>
                              <w:b/>
                              <w:color w:val="000000" w:themeColor="text1"/>
                              <w:sz w:val="40"/>
                            </w:rPr>
                            <w:t>工場</w:t>
                          </w:r>
                        </w:p>
                      </w:txbxContent>
                    </v:textbox>
                  </v:rect>
                  <v:oval id="楕円 37" o:spid="_x0000_s1044" style="position:absolute;left:5619;top:4191;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" fillcolor="black [3213]" strokecolor="black [3213]" strokeweight="1pt">
                    <v:stroke joinstyle="miter"/>
                  </v:oval>
                  <v:oval id="楕円 39" o:spid="_x0000_s1045" style="position:absolute;left:9334;top:3829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" fillcolor="black [3213]" strokecolor="black [3213]" strokeweight="1pt">
                    <v:stroke joinstyle="miter"/>
                  </v:oval>
                  <v:oval id="楕円 41" o:spid="_x0000_s1046" style="position:absolute;left:44577;top:1724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" fillcolor="black [3213]" strokecolor="black [3213]" strokeweight="1pt">
                    <v:stroke joinstyle="miter"/>
                  </v:oval>
                  <v:shapetype id="_x0000_t32" coordsize="21600,21600" o:spt="32" o:oned="t" path="m,l21600,21600e" filled="f">
                    <v:path arrowok="t" fillok="f" o:connecttype="none"/>
                    <o:lock v:ext="edit" shapetype="t"/>
                  </v:shapetype>
                  <v:shape id="直線矢印コネクタ 45" o:spid="_x0000_s1047" type="#_x0000_t32" style="position:absolute;top:4953;width:5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" strokecolor="black [3200]" strokeweight=".5pt">
                    <v:stroke startarrow="block" endarrow="block" joinstyle="miter"/>
                  </v:shape>
                  <v:shape id="テキスト ボックス 46" o:spid="_x0000_s1048" type="#_x0000_t202" style="position:absolute;left:666;top:4191;width:37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4m</w:t>
                          </w:r>
                        </w:p>
                      </w:txbxContent>
                    </v:textbox>
                  </v:shape>
                  <v:oval id="楕円 51" o:spid="_x0000_s1049" style="position:absolute;left:11239;top:3829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" fillcolor="black [3213]" strokecolor="black [3213]" strokeweight="1pt">
                    <v:stroke joinstyle="miter"/>
                  </v:oval>
                  <v:shape id="直線矢印コネクタ 50" o:spid="_x0000_s1050" type="#_x0000_t32" style="position:absolute;left:11049;top:39909;width:0;height:3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" strokecolor="black [3200]" strokeweight=".5pt">
                    <v:stroke startarrow="block" endarrow="block" joinstyle="miter"/>
                  </v:shape>
                  <v:shape id="テキスト ボックス 49" o:spid="_x0000_s1051" type="#_x0000_t202" style="position:absolute;left:10572;top:39243;width:37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azxQAAANsAAAAPAAAAZHJzL2Rvd25yZXYueG1sRI9BawIx&#10;FITvBf9DeIVeRLMWkX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DfD2azxQAAANsAAAAP&#10;AAAAAAAAAAAAAAAAAAcCAABkcnMvZG93bnJldi54bWxQSwUGAAAAAAMAAwC3AAAA+QIAAAAA&#10;" filled="f" stroked="f" strokeweight=".5pt">
                    <v:textbo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3m</w:t>
                          </w:r>
                        </w:p>
                      </w:txbxContent>
                    </v:textbox>
                  </v:shape>
                  <v:shape id="直線矢印コネクタ 47" o:spid="_x0000_s1052" type="#_x0000_t32" style="position:absolute;left:46291;top:17907;width:5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" strokecolor="black [3200]" strokeweight=".5pt">
                    <v:stroke startarrow="block" endarrow="block" joinstyle="miter"/>
                  </v:shape>
                  <v:shape id="テキスト ボックス 48" o:spid="_x0000_s1053" type="#_x0000_t202" style="position:absolute;left:46863;top:17049;width:370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MowgAAANsAAAAPAAAAZHJzL2Rvd25yZXYueG1sRE9NawIx&#10;EL0L/Q9hCl6KZhWR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CwQ8MowgAAANsAAAAPAAAA&#10;AAAAAAAAAAAAAAcCAABkcnMvZG93bnJldi54bWxQSwUGAAAAAAMAAwC3AAAA9gIAAAAA&#10;" filled="f" stroked="f" strokeweight=".5pt">
                    <v:textbo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3m</w:t>
                          </w:r>
                        </w:p>
                      </w:txbxContent>
                    </v:textbox>
                  </v:shape>
                  <v:shape id="テキスト ボックス 52" o:spid="_x0000_s1054" type="#_x0000_t202" style="position:absolute;left:19907;top:27983;width:125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（工場壁は</w:t>
                          </w:r>
                          <w:r>
                            <w:rPr>
                              <w:rFonts w:asciiTheme="majorHAnsi" w:eastAsiaTheme="majorHAnsi" w:hAnsiTheme="majorHAnsi"/>
                              <w:b/>
                            </w:rPr>
                            <w:t>ALC</w:t>
                          </w:r>
                          <w:r>
                            <w:rPr>
                              <w:rFonts w:asciiTheme="majorHAnsi" w:eastAsiaTheme="majorHAnsi" w:hAnsiTheme="majorHAnsi" w:hint="eastAsia"/>
                              <w:b/>
                            </w:rPr>
                            <w:t>）</w:t>
                          </w:r>
                        </w:p>
                      </w:txbxContent>
                    </v:textbox>
                  </v:shape>
                </v:group>
                <v:group id="グループ化 55" o:spid="_x0000_s1055" style="position:absolute;width:54578;height:45029" coordsize="54578,4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グループ化 33" o:spid="_x0000_s1056" style="position:absolute;left:47053;top:4381;width:2381;height:5906" coordsize="30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直線コネクタ 34" o:spid="_x0000_s1057" style="position:absolute;flip:x;visibility:visible;mso-wrap-style:square" from="95,0" to="1619,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" strokecolor="black [3200]" strokeweight="2.25pt">
                      <v:stroke joinstyle="miter"/>
                    </v:line>
                    <v:line id="直線コネクタ 35" o:spid="_x0000_s1058" style="position:absolute;flip:x;visibility:visible;mso-wrap-style:square" from="0,5143" to="3048,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" strokecolor="black [3200]" strokeweight="2.25pt">
                      <v:stroke joinstyle="miter"/>
                    </v:line>
                    <v:line id="直線コネクタ 36" o:spid="_x0000_s1059" style="position:absolute;visibility:visible;mso-wrap-style:square" from="1619,95" to="161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" strokecolor="black [3200]" strokeweight="2.25pt">
                      <v:stroke joinstyle="miter"/>
                    </v:line>
                  </v:group>
                  <v:shape id="テキスト ボックス 40" o:spid="_x0000_s1060" type="#_x0000_t202" style="position:absolute;left:9906;top:35406;width:5759;height:2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" fillcolor="white [3201]" strokeweight=".5pt">
                    <v:textbo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施設</w:t>
                          </w:r>
                          <w:r>
                            <w:rPr>
                              <w:rFonts w:asciiTheme="majorHAnsi" w:eastAsiaTheme="majorHAnsi" w:hAnsiTheme="majorHAnsi"/>
                              <w:b/>
                            </w:rPr>
                            <w:t>B</w:t>
                          </w:r>
                        </w:p>
                      </w:txbxContent>
                    </v:textbox>
                  </v:shape>
                  <v:group id="グループ化 53" o:spid="_x0000_s1061" style="position:absolute;width:54578;height:45029" coordsize="54578,4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1 つの角を切り取った四角形 29" o:spid="_x0000_s1062" style="position:absolute;left:5524;top:-3929;width:43481;height:51340;rotation:90;visibility:visible;mso-wrap-style:square;v-text-anchor:middle" coordsize="4348167,513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" path="m,l4348167,r,l4348167,5133975,,5133975,,xe" filled="f" strokecolor="black [3213]" strokeweight="1.5pt">
                      <v:stroke joinstyle="miter"/>
                      <v:path arrowok="t" o:connecttype="custom" o:connectlocs="0,0;4348167,0;4348167,0;4348167,5133975;0,5133975;0,0" o:connectangles="0,0,0,0,0,0"/>
                    </v:shape>
                    <v:shape id="テキスト ボックス 38" o:spid="_x0000_s1063" type="#_x0000_t202" style="position:absolute;left:5429;top:1118;width:571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" fillcolor="white [3201]" strokeweight=".5pt">
                      <v:textbo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施設A</w:t>
                            </w:r>
                          </w:p>
                        </w:txbxContent>
                      </v:textbox>
                    </v:shape>
                    <v:shape id="テキスト ボックス 30" o:spid="_x0000_s1064" type="#_x0000_t202" style="position:absolute;top:21121;width:3238;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" fillcolor="white [3201]" strokeweight=".5pt">
                      <v:textbox style="layout-flow:vertical-ideographic">
                        <w:txbxContent>
                          <w:p w:rsidR="00BE165A" w:rsidRPr="00187756" w:rsidRDefault="00BE165A" w:rsidP="00C73D91">
                            <w:pPr>
                              <w:spacing w:line="240" w:lineRule="exact"/>
                              <w:rPr>
                                <w:rFonts w:asciiTheme="majorHAnsi" w:eastAsiaTheme="majorHAnsi" w:hAnsiTheme="majorHAnsi"/>
                                <w:b/>
                              </w:rPr>
                            </w:pPr>
                            <w:r w:rsidRPr="00187756">
                              <w:rPr>
                                <w:rFonts w:asciiTheme="majorHAnsi" w:eastAsiaTheme="majorHAnsi" w:hAnsiTheme="majorHAnsi" w:hint="eastAsia"/>
                                <w:b/>
                              </w:rPr>
                              <w:t>敷地境界</w:t>
                            </w:r>
                            <w:r>
                              <w:rPr>
                                <w:rFonts w:asciiTheme="majorHAnsi" w:eastAsiaTheme="majorHAnsi" w:hAnsiTheme="majorHAnsi" w:hint="eastAsia"/>
                                <w:b/>
                              </w:rPr>
                              <w:t>：西（ブロック塀）</w:t>
                            </w:r>
                          </w:p>
                        </w:txbxContent>
                      </v:textbox>
                    </v:shape>
                    <v:shape id="テキスト ボックス 44" o:spid="_x0000_s1065" type="#_x0000_t202" style="position:absolute;left:51244;top:21693;width:3334;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" fillcolor="white [3201]" strokeweight=".5pt">
                      <v:textbox style="layout-flow:vertical-ideographic">
                        <w:txbxContent>
                          <w:p w:rsidR="00BE165A" w:rsidRPr="00187756" w:rsidRDefault="00BE165A" w:rsidP="00C73D91">
                            <w:pPr>
                              <w:spacing w:line="240" w:lineRule="exact"/>
                              <w:rPr>
                                <w:rFonts w:asciiTheme="majorHAnsi" w:eastAsiaTheme="majorHAnsi" w:hAnsiTheme="majorHAnsi"/>
                                <w:b/>
                              </w:rPr>
                            </w:pPr>
                            <w:r w:rsidRPr="00187756">
                              <w:rPr>
                                <w:rFonts w:asciiTheme="majorHAnsi" w:eastAsiaTheme="majorHAnsi" w:hAnsiTheme="majorHAnsi" w:hint="eastAsia"/>
                                <w:b/>
                              </w:rPr>
                              <w:t>敷地境界</w:t>
                            </w:r>
                            <w:r>
                              <w:rPr>
                                <w:rFonts w:asciiTheme="majorHAnsi" w:eastAsiaTheme="majorHAnsi" w:hAnsiTheme="majorHAnsi" w:hint="eastAsia"/>
                                <w:b/>
                              </w:rPr>
                              <w:t>：</w:t>
                            </w:r>
                            <w:r>
                              <w:rPr>
                                <w:rFonts w:asciiTheme="majorHAnsi" w:eastAsiaTheme="majorHAnsi" w:hAnsiTheme="majorHAnsi"/>
                                <w:b/>
                              </w:rPr>
                              <w:t>東</w:t>
                            </w:r>
                            <w:r>
                              <w:rPr>
                                <w:rFonts w:asciiTheme="majorHAnsi" w:eastAsiaTheme="majorHAnsi" w:hAnsiTheme="majorHAnsi" w:hint="eastAsia"/>
                                <w:b/>
                              </w:rPr>
                              <w:t>（ブロック塀）</w:t>
                            </w:r>
                          </w:p>
                        </w:txbxContent>
                      </v:textbox>
                    </v:shape>
                    <v:shape id="テキスト ボックス 42" o:spid="_x0000_s1066" type="#_x0000_t202" style="position:absolute;left:42767;top:14063;width:575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" fillcolor="white [3201]" strokeweight=".5pt">
                      <v:textbo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施設C</w:t>
                            </w:r>
                          </w:p>
                        </w:txbxContent>
                      </v:textbox>
                    </v:shape>
                    <v:shape id="テキスト ボックス 43" o:spid="_x0000_s1067" type="#_x0000_t202" style="position:absolute;left:18478;top:42267;width:1866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rsidR="00BE165A" w:rsidRPr="00187756" w:rsidRDefault="00BE165A" w:rsidP="00C73D91">
                            <w:pPr>
                              <w:rPr>
                                <w:rFonts w:asciiTheme="majorHAnsi" w:eastAsiaTheme="majorHAnsi" w:hAnsiTheme="majorHAnsi"/>
                                <w:b/>
                              </w:rPr>
                            </w:pPr>
                            <w:r>
                              <w:rPr>
                                <w:rFonts w:asciiTheme="majorHAnsi" w:eastAsiaTheme="majorHAnsi" w:hAnsiTheme="majorHAnsi" w:hint="eastAsia"/>
                                <w:b/>
                              </w:rPr>
                              <w:t>敷地境界：</w:t>
                            </w:r>
                            <w:r>
                              <w:rPr>
                                <w:rFonts w:asciiTheme="majorHAnsi" w:eastAsiaTheme="majorHAnsi" w:hAnsiTheme="majorHAnsi"/>
                                <w:b/>
                              </w:rPr>
                              <w:t>南</w:t>
                            </w:r>
                            <w:r>
                              <w:rPr>
                                <w:rFonts w:asciiTheme="majorHAnsi" w:eastAsiaTheme="majorHAnsi" w:hAnsiTheme="majorHAnsi" w:hint="eastAsia"/>
                                <w:b/>
                              </w:rPr>
                              <w:t>（金網フェンス）</w:t>
                            </w:r>
                          </w:p>
                        </w:txbxContent>
                      </v:textbox>
                    </v:shape>
                  </v:group>
                </v:group>
                <w10:wrap anchorx="margin"/>
              </v:group>
            </w:pict>
          </mc:Fallback>
        </mc:AlternateContent>
      </w:r>
    </w:p>
    <w:p w:rsidR="00C73D91" w:rsidRDefault="00C73D91" w:rsidP="00F30048">
      <w:pPr>
        <w:spacing w:line="0" w:lineRule="atLeast"/>
        <w:rPr>
          <w:sz w:val="24"/>
        </w:rPr>
      </w:pPr>
    </w:p>
    <w:p w:rsidR="00F56141" w:rsidRDefault="00F56141" w:rsidP="00F30048">
      <w:pPr>
        <w:spacing w:line="0" w:lineRule="atLeast"/>
        <w:rPr>
          <w:sz w:val="24"/>
        </w:rPr>
      </w:pPr>
    </w:p>
    <w:p w:rsidR="00F56141" w:rsidRPr="00F56141" w:rsidRDefault="00F56141" w:rsidP="00F56141">
      <w:pPr>
        <w:rPr>
          <w:sz w:val="24"/>
        </w:rPr>
      </w:pPr>
    </w:p>
    <w:p w:rsidR="00F56141" w:rsidRPr="00F56141" w:rsidRDefault="00F56141" w:rsidP="00F56141">
      <w:pPr>
        <w:rPr>
          <w:sz w:val="24"/>
        </w:rPr>
      </w:pPr>
    </w:p>
    <w:p w:rsidR="00F56141" w:rsidRPr="00F56141" w:rsidRDefault="00F56141" w:rsidP="00F56141">
      <w:pPr>
        <w:rPr>
          <w:sz w:val="24"/>
        </w:rPr>
      </w:pPr>
    </w:p>
    <w:p w:rsidR="00F56141" w:rsidRPr="00F56141" w:rsidRDefault="00F56141" w:rsidP="00F56141">
      <w:pPr>
        <w:rPr>
          <w:sz w:val="24"/>
        </w:rPr>
      </w:pPr>
    </w:p>
    <w:p w:rsidR="00F56141" w:rsidRPr="00F56141" w:rsidRDefault="00F56141" w:rsidP="00F56141">
      <w:pPr>
        <w:rPr>
          <w:sz w:val="24"/>
        </w:rPr>
      </w:pPr>
    </w:p>
    <w:p w:rsidR="00F56141" w:rsidRPr="00F56141" w:rsidRDefault="00F56141" w:rsidP="00F56141">
      <w:pPr>
        <w:rPr>
          <w:sz w:val="24"/>
        </w:rPr>
      </w:pPr>
    </w:p>
    <w:p w:rsidR="00F56141" w:rsidRPr="00F56141" w:rsidRDefault="00F56141" w:rsidP="00F56141">
      <w:pPr>
        <w:rPr>
          <w:sz w:val="24"/>
        </w:rPr>
      </w:pPr>
    </w:p>
    <w:p w:rsidR="00F56141" w:rsidRPr="00F56141" w:rsidRDefault="00F56141" w:rsidP="00F56141">
      <w:pPr>
        <w:rPr>
          <w:sz w:val="24"/>
        </w:rPr>
      </w:pPr>
    </w:p>
    <w:p w:rsidR="00F56141" w:rsidRPr="00F56141" w:rsidRDefault="00F56141" w:rsidP="00F56141">
      <w:pPr>
        <w:spacing w:line="0" w:lineRule="atLeast"/>
        <w:rPr>
          <w:sz w:val="24"/>
        </w:rPr>
      </w:pPr>
    </w:p>
    <w:p w:rsidR="00F56141" w:rsidRPr="00F56141" w:rsidRDefault="00F56141" w:rsidP="00F56141">
      <w:pPr>
        <w:spacing w:line="0" w:lineRule="atLeast"/>
        <w:rPr>
          <w:sz w:val="24"/>
        </w:rPr>
      </w:pPr>
    </w:p>
    <w:p w:rsidR="00F56141" w:rsidRPr="00F56141" w:rsidRDefault="00F56141" w:rsidP="00F56141">
      <w:pPr>
        <w:spacing w:line="0" w:lineRule="atLeast"/>
        <w:rPr>
          <w:sz w:val="24"/>
        </w:rPr>
      </w:pPr>
    </w:p>
    <w:p w:rsidR="00F56141" w:rsidRPr="00F56141" w:rsidRDefault="00F56141" w:rsidP="00F56141">
      <w:pPr>
        <w:spacing w:line="0" w:lineRule="atLeast"/>
        <w:rPr>
          <w:sz w:val="24"/>
        </w:rPr>
      </w:pPr>
    </w:p>
    <w:p w:rsidR="00F56141" w:rsidRPr="00FB54FE" w:rsidRDefault="00F56141" w:rsidP="00F56141">
      <w:pPr>
        <w:spacing w:line="0" w:lineRule="atLeast"/>
        <w:rPr>
          <w:b/>
          <w:sz w:val="24"/>
        </w:rPr>
      </w:pPr>
      <w:r w:rsidRPr="00FB54FE">
        <w:rPr>
          <w:rFonts w:hint="eastAsia"/>
          <w:b/>
          <w:sz w:val="24"/>
        </w:rPr>
        <w:t>≪添付書類⑤</w:t>
      </w:r>
      <w:r w:rsidRPr="00FB54FE">
        <w:rPr>
          <w:b/>
          <w:sz w:val="24"/>
        </w:rPr>
        <w:t>’</w:t>
      </w:r>
      <w:r w:rsidRPr="00FB54FE">
        <w:rPr>
          <w:rFonts w:hint="eastAsia"/>
          <w:b/>
          <w:sz w:val="24"/>
        </w:rPr>
        <w:t>例≫　基礎断面図</w:t>
      </w:r>
    </w:p>
    <w:p w:rsidR="00F56141" w:rsidRPr="00F56141" w:rsidRDefault="00F56141" w:rsidP="00F56141">
      <w:pPr>
        <w:spacing w:line="0" w:lineRule="atLeast"/>
        <w:rPr>
          <w:sz w:val="24"/>
        </w:rPr>
      </w:pPr>
      <w:r>
        <w:rPr>
          <w:noProof/>
          <w:sz w:val="24"/>
        </w:rPr>
        <mc:AlternateContent>
          <mc:Choice Requires="wps">
            <w:drawing>
              <wp:anchor distT="0" distB="0" distL="114300" distR="114300" simplePos="0" relativeHeight="251705344" behindDoc="0" locked="0" layoutInCell="1" allowOverlap="1">
                <wp:simplePos x="0" y="0"/>
                <wp:positionH relativeFrom="column">
                  <wp:posOffset>266700</wp:posOffset>
                </wp:positionH>
                <wp:positionV relativeFrom="paragraph">
                  <wp:posOffset>136525</wp:posOffset>
                </wp:positionV>
                <wp:extent cx="4171950" cy="2181225"/>
                <wp:effectExtent l="0" t="0" r="19050" b="28575"/>
                <wp:wrapNone/>
                <wp:docPr id="57" name="正方形/長方形 57"/>
                <wp:cNvGraphicFramePr/>
                <a:graphic xmlns:a="http://schemas.openxmlformats.org/drawingml/2006/main">
                  <a:graphicData uri="http://schemas.microsoft.com/office/word/2010/wordprocessingShape">
                    <wps:wsp>
                      <wps:cNvSpPr/>
                      <wps:spPr>
                        <a:xfrm>
                          <a:off x="0" y="0"/>
                          <a:ext cx="4171950" cy="2181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0E38AC" id="正方形/長方形 57" o:spid="_x0000_s1026" style="position:absolute;left:0;text-align:left;margin-left:21pt;margin-top:10.75pt;width:328.5pt;height:171.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" fillcolor="white [3212]" strokecolor="black [3213]" strokeweight="1pt"/>
            </w:pict>
          </mc:Fallback>
        </mc:AlternateContent>
      </w:r>
    </w:p>
    <w:p w:rsidR="00467BFD" w:rsidRDefault="00467BFD" w:rsidP="00F56141">
      <w:pPr>
        <w:spacing w:line="0" w:lineRule="atLeast"/>
        <w:rPr>
          <w:sz w:val="24"/>
        </w:rPr>
      </w:pPr>
      <w:r>
        <w:rPr>
          <w:noProof/>
          <w:sz w:val="24"/>
        </w:rPr>
        <mc:AlternateContent>
          <mc:Choice Requires="wpg">
            <w:drawing>
              <wp:anchor distT="0" distB="0" distL="114300" distR="114300" simplePos="0" relativeHeight="251728896" behindDoc="0" locked="0" layoutInCell="1" allowOverlap="1">
                <wp:simplePos x="0" y="0"/>
                <wp:positionH relativeFrom="column">
                  <wp:posOffset>647700</wp:posOffset>
                </wp:positionH>
                <wp:positionV relativeFrom="paragraph">
                  <wp:posOffset>224790</wp:posOffset>
                </wp:positionV>
                <wp:extent cx="3276600" cy="1466215"/>
                <wp:effectExtent l="0" t="0" r="19050" b="635"/>
                <wp:wrapNone/>
                <wp:docPr id="85" name="グループ化 85"/>
                <wp:cNvGraphicFramePr/>
                <a:graphic xmlns:a="http://schemas.openxmlformats.org/drawingml/2006/main">
                  <a:graphicData uri="http://schemas.microsoft.com/office/word/2010/wordprocessingGroup">
                    <wpg:wgp>
                      <wpg:cNvGrpSpPr/>
                      <wpg:grpSpPr>
                        <a:xfrm>
                          <a:off x="0" y="0"/>
                          <a:ext cx="3276600" cy="1466215"/>
                          <a:chOff x="0" y="0"/>
                          <a:chExt cx="3276600" cy="1466215"/>
                        </a:xfrm>
                      </wpg:grpSpPr>
                      <wps:wsp>
                        <wps:cNvPr id="58" name="正方形/長方形 58"/>
                        <wps:cNvSpPr/>
                        <wps:spPr>
                          <a:xfrm>
                            <a:off x="1476375" y="0"/>
                            <a:ext cx="1447800" cy="809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F56141" w:rsidRDefault="00BE165A" w:rsidP="00F56141">
                              <w:pPr>
                                <w:jc w:val="center"/>
                                <w:rPr>
                                  <w:rFonts w:asciiTheme="majorHAnsi" w:eastAsiaTheme="majorHAnsi" w:hAnsiTheme="majorHAnsi"/>
                                  <w:color w:val="000000" w:themeColor="text1"/>
                                  <w:sz w:val="28"/>
                                  <w:szCs w:val="28"/>
                                </w:rPr>
                              </w:pPr>
                              <w:r w:rsidRPr="00F56141">
                                <w:rPr>
                                  <w:rFonts w:asciiTheme="majorHAnsi" w:eastAsiaTheme="majorHAnsi" w:hAnsiTheme="majorHAnsi" w:hint="eastAsia"/>
                                  <w:color w:val="000000" w:themeColor="text1"/>
                                  <w:sz w:val="28"/>
                                  <w:szCs w:val="28"/>
                                </w:rPr>
                                <w:t>空気圧縮機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1485900" y="819150"/>
                            <a:ext cx="247650"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2667000" y="819150"/>
                            <a:ext cx="247650"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直線コネクタ 61"/>
                        <wps:cNvCnPr/>
                        <wps:spPr>
                          <a:xfrm>
                            <a:off x="1085850" y="962025"/>
                            <a:ext cx="2190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直線コネクタ 62"/>
                        <wps:cNvCnPr/>
                        <wps:spPr>
                          <a:xfrm>
                            <a:off x="1085850" y="1333500"/>
                            <a:ext cx="2190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2" name="グループ化 72"/>
                        <wpg:cNvGrpSpPr/>
                        <wpg:grpSpPr>
                          <a:xfrm>
                            <a:off x="1619250" y="962025"/>
                            <a:ext cx="153035" cy="366395"/>
                            <a:chOff x="0" y="0"/>
                            <a:chExt cx="153154" cy="366477"/>
                          </a:xfrm>
                        </wpg:grpSpPr>
                        <wps:wsp>
                          <wps:cNvPr id="63" name="直線コネクタ 63"/>
                          <wps:cNvCnPr/>
                          <wps:spPr>
                            <a:xfrm flipH="1">
                              <a:off x="40740" y="4527"/>
                              <a:ext cx="762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flipH="1">
                              <a:off x="0" y="4527"/>
                              <a:ext cx="762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直線コネクタ 65"/>
                          <wps:cNvCnPr/>
                          <wps:spPr>
                            <a:xfrm flipH="1">
                              <a:off x="76954" y="0"/>
                              <a:ext cx="762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 name="グループ化 73"/>
                        <wpg:cNvGrpSpPr/>
                        <wpg:grpSpPr>
                          <a:xfrm>
                            <a:off x="2247900" y="962025"/>
                            <a:ext cx="153035" cy="366395"/>
                            <a:chOff x="0" y="0"/>
                            <a:chExt cx="153154" cy="366477"/>
                          </a:xfrm>
                        </wpg:grpSpPr>
                        <wps:wsp>
                          <wps:cNvPr id="74" name="直線コネクタ 74"/>
                          <wps:cNvCnPr/>
                          <wps:spPr>
                            <a:xfrm flipH="1">
                              <a:off x="40740" y="4527"/>
                              <a:ext cx="762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直線コネクタ 75"/>
                          <wps:cNvCnPr/>
                          <wps:spPr>
                            <a:xfrm flipH="1">
                              <a:off x="0" y="4527"/>
                              <a:ext cx="762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直線コネクタ 76"/>
                          <wps:cNvCnPr/>
                          <wps:spPr>
                            <a:xfrm flipH="1">
                              <a:off x="76954" y="0"/>
                              <a:ext cx="762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7" name="グループ化 77"/>
                        <wpg:cNvGrpSpPr/>
                        <wpg:grpSpPr>
                          <a:xfrm>
                            <a:off x="2819400" y="962025"/>
                            <a:ext cx="153035" cy="366395"/>
                            <a:chOff x="0" y="0"/>
                            <a:chExt cx="153154" cy="366477"/>
                          </a:xfrm>
                        </wpg:grpSpPr>
                        <wps:wsp>
                          <wps:cNvPr id="78" name="直線コネクタ 78"/>
                          <wps:cNvCnPr/>
                          <wps:spPr>
                            <a:xfrm flipH="1">
                              <a:off x="40740" y="4527"/>
                              <a:ext cx="762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直線コネクタ 79"/>
                          <wps:cNvCnPr/>
                          <wps:spPr>
                            <a:xfrm flipH="1">
                              <a:off x="0" y="4527"/>
                              <a:ext cx="762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H="1">
                              <a:off x="76954" y="0"/>
                              <a:ext cx="762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 name="直線矢印コネクタ 81"/>
                        <wps:cNvCnPr/>
                        <wps:spPr>
                          <a:xfrm>
                            <a:off x="676275" y="657225"/>
                            <a:ext cx="86677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直線矢印コネクタ 82"/>
                        <wps:cNvCnPr/>
                        <wps:spPr>
                          <a:xfrm>
                            <a:off x="1200150" y="962025"/>
                            <a:ext cx="0" cy="381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3" name="テキスト ボックス 83"/>
                        <wps:cNvSpPr txBox="1"/>
                        <wps:spPr>
                          <a:xfrm>
                            <a:off x="152400" y="428625"/>
                            <a:ext cx="799465" cy="476250"/>
                          </a:xfrm>
                          <a:prstGeom prst="rect">
                            <a:avLst/>
                          </a:prstGeom>
                          <a:solidFill>
                            <a:schemeClr val="bg1"/>
                          </a:solidFill>
                          <a:ln w="6350">
                            <a:noFill/>
                          </a:ln>
                        </wps:spPr>
                        <wps:txbx>
                          <w:txbxContent>
                            <w:p w:rsidR="00BE165A" w:rsidRPr="00467BFD" w:rsidRDefault="00BE165A">
                              <w:pPr>
                                <w:rPr>
                                  <w:rFonts w:asciiTheme="majorHAnsi" w:eastAsiaTheme="majorHAnsi" w:hAnsiTheme="majorHAnsi"/>
                                  <w:color w:val="000000" w:themeColor="text1"/>
                                  <w:sz w:val="24"/>
                                  <w:szCs w:val="24"/>
                                </w:rPr>
                              </w:pPr>
                              <w:r w:rsidRPr="00467BFD">
                                <w:rPr>
                                  <w:rFonts w:asciiTheme="majorHAnsi" w:eastAsiaTheme="majorHAnsi" w:hAnsiTheme="majorHAnsi" w:hint="eastAsia"/>
                                  <w:color w:val="000000" w:themeColor="text1"/>
                                  <w:sz w:val="24"/>
                                  <w:szCs w:val="24"/>
                                </w:rPr>
                                <w:t>防振ゴム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4" name="テキスト ボックス 84"/>
                        <wps:cNvSpPr txBox="1"/>
                        <wps:spPr>
                          <a:xfrm>
                            <a:off x="0" y="962025"/>
                            <a:ext cx="1104265" cy="504190"/>
                          </a:xfrm>
                          <a:prstGeom prst="rect">
                            <a:avLst/>
                          </a:prstGeom>
                          <a:solidFill>
                            <a:schemeClr val="bg1"/>
                          </a:solidFill>
                          <a:ln w="6350">
                            <a:noFill/>
                          </a:ln>
                        </wps:spPr>
                        <wps:txbx>
                          <w:txbxContent>
                            <w:p w:rsidR="00BE165A" w:rsidRDefault="00BE165A" w:rsidP="00467BFD">
                              <w:pPr>
                                <w:spacing w:line="320" w:lineRule="exact"/>
                                <w:jc w:val="center"/>
                                <w:rPr>
                                  <w:rFonts w:asciiTheme="majorHAnsi" w:eastAsiaTheme="majorHAnsi" w:hAnsiTheme="majorHAnsi"/>
                                  <w:color w:val="000000" w:themeColor="text1"/>
                                  <w:sz w:val="24"/>
                                  <w:szCs w:val="24"/>
                                </w:rPr>
                              </w:pPr>
                              <w:r>
                                <w:rPr>
                                  <w:rFonts w:asciiTheme="majorHAnsi" w:eastAsiaTheme="majorHAnsi" w:hAnsiTheme="majorHAnsi" w:hint="eastAsia"/>
                                  <w:color w:val="000000" w:themeColor="text1"/>
                                  <w:sz w:val="24"/>
                                  <w:szCs w:val="24"/>
                                </w:rPr>
                                <w:t>コンクリート</w:t>
                              </w:r>
                            </w:p>
                            <w:p w:rsidR="00BE165A" w:rsidRPr="00467BFD" w:rsidRDefault="00BE165A" w:rsidP="00467BFD">
                              <w:pPr>
                                <w:spacing w:line="320" w:lineRule="exact"/>
                                <w:jc w:val="center"/>
                                <w:rPr>
                                  <w:rFonts w:asciiTheme="majorHAnsi" w:eastAsiaTheme="majorHAnsi" w:hAnsiTheme="majorHAnsi"/>
                                  <w:color w:val="000000" w:themeColor="text1"/>
                                  <w:sz w:val="24"/>
                                  <w:szCs w:val="24"/>
                                </w:rPr>
                              </w:pPr>
                              <w:r>
                                <w:rPr>
                                  <w:rFonts w:asciiTheme="majorHAnsi" w:eastAsiaTheme="majorHAnsi" w:hAnsiTheme="majorHAnsi" w:hint="eastAsia"/>
                                  <w:color w:val="000000" w:themeColor="text1"/>
                                  <w:sz w:val="24"/>
                                  <w:szCs w:val="24"/>
                                </w:rPr>
                                <w:t>○○</w:t>
                              </w:r>
                              <w:r>
                                <w:rPr>
                                  <w:rFonts w:asciiTheme="majorHAnsi" w:eastAsiaTheme="majorHAnsi" w:hAnsiTheme="majorHAnsi"/>
                                  <w:color w:val="000000" w:themeColor="text1"/>
                                  <w:sz w:val="24"/>
                                  <w:szCs w:val="24"/>
                                </w:rPr>
                                <w:t>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85" o:spid="_x0000_s1068" style="position:absolute;left:0;text-align:left;margin-left:51pt;margin-top:17.7pt;width:258pt;height:115.45pt;z-index:251728896" coordsize="32766,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">
                <v:rect id="正方形/長方形 58" o:spid="_x0000_s1069" style="position:absolute;left:14763;width:14478;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lwAAAANsAAAAPAAAAZHJzL2Rvd25yZXYueG1sRE9NT8JA&#10;EL2T8B82Y+INtjYB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gF1IJcAAAADbAAAADwAAAAAA&#10;AAAAAAAAAAAHAgAAZHJzL2Rvd25yZXYueG1sUEsFBgAAAAADAAMAtwAAAPQCAAAAAA==&#10;" fillcolor="white [3212]" strokecolor="black [3213]" strokeweight="1pt">
                  <v:textbox>
                    <w:txbxContent>
                      <w:p w:rsidR="00BE165A" w:rsidRPr="00F56141" w:rsidRDefault="00BE165A" w:rsidP="00F56141">
                        <w:pPr>
                          <w:jc w:val="center"/>
                          <w:rPr>
                            <w:rFonts w:asciiTheme="majorHAnsi" w:eastAsiaTheme="majorHAnsi" w:hAnsiTheme="majorHAnsi"/>
                            <w:color w:val="000000" w:themeColor="text1"/>
                            <w:sz w:val="28"/>
                            <w:szCs w:val="28"/>
                          </w:rPr>
                        </w:pPr>
                        <w:r w:rsidRPr="00F56141">
                          <w:rPr>
                            <w:rFonts w:asciiTheme="majorHAnsi" w:eastAsiaTheme="majorHAnsi" w:hAnsiTheme="majorHAnsi" w:hint="eastAsia"/>
                            <w:color w:val="000000" w:themeColor="text1"/>
                            <w:sz w:val="28"/>
                            <w:szCs w:val="28"/>
                          </w:rPr>
                          <w:t>空気圧縮機</w:t>
                        </w:r>
                      </w:p>
                    </w:txbxContent>
                  </v:textbox>
                </v:rect>
                <v:rect id="正方形/長方形 59" o:spid="_x0000_s1070" style="position:absolute;left:14859;top:8191;width:247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2+wwAAANsAAAAPAAAAZHJzL2Rvd25yZXYueG1sRI9Ba8JA&#10;FITvBf/D8gRvulHQ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7xHtvsMAAADbAAAADwAA&#10;AAAAAAAAAAAAAAAHAgAAZHJzL2Rvd25yZXYueG1sUEsFBgAAAAADAAMAtwAAAPcCAAAAAA==&#10;" fillcolor="white [3212]" strokecolor="black [3213]" strokeweight="1pt"/>
                <v:rect id="正方形/長方形 60" o:spid="_x0000_s1071" style="position:absolute;left:26670;top:8191;width:247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" fillcolor="white [3212]" strokecolor="black [3213]" strokeweight="1pt"/>
                <v:line id="直線コネクタ 61" o:spid="_x0000_s1072" style="position:absolute;visibility:visible;mso-wrap-style:square" from="10858,9620" to="32766,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strokecolor="black [3213]" strokeweight=".5pt">
                  <v:stroke joinstyle="miter"/>
                </v:line>
                <v:line id="直線コネクタ 62" o:spid="_x0000_s1073" style="position:absolute;visibility:visible;mso-wrap-style:square" from="10858,13335" to="32766,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" strokecolor="black [3213]" strokeweight=".5pt">
                  <v:stroke joinstyle="miter"/>
                </v:line>
                <v:group id="グループ化 72" o:spid="_x0000_s1074" style="position:absolute;left:16192;top:9620;width:1530;height:3664" coordsize="153154,3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直線コネクタ 63" o:spid="_x0000_s1075" style="position:absolute;flip:x;visibility:visible;mso-wrap-style:square" from="40740,4527" to="116940,36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jawwAAANsAAAAPAAAAZHJzL2Rvd25yZXYueG1sRI9BawIx&#10;FITvBf9DeIK3mlVB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S3WI2sMAAADbAAAADwAA&#10;AAAAAAAAAAAAAAAHAgAAZHJzL2Rvd25yZXYueG1sUEsFBgAAAAADAAMAtwAAAPcCAAAAAA==&#10;" strokecolor="black [3213]" strokeweight=".5pt">
                    <v:stroke joinstyle="miter"/>
                  </v:line>
                  <v:line id="直線コネクタ 64" o:spid="_x0000_s1076" style="position:absolute;flip:x;visibility:visible;mso-wrap-style:square" from="0,4527" to="76200,36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CuwwAAANsAAAAPAAAAZHJzL2Rvd25yZXYueG1sRI9BawIx&#10;FITvBf9DeIK3mlVE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xJwQrsMAAADbAAAADwAA&#10;AAAAAAAAAAAAAAAHAgAAZHJzL2Rvd25yZXYueG1sUEsFBgAAAAADAAMAtwAAAPcCAAAAAA==&#10;" strokecolor="black [3213]" strokeweight=".5pt">
                    <v:stroke joinstyle="miter"/>
                  </v:line>
                  <v:line id="直線コネクタ 65" o:spid="_x0000_s1077" style="position:absolute;flip:x;visibility:visible;mso-wrap-style:square" from="76954,0" to="153154,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U1wwAAANsAAAAPAAAAZHJzL2Rvd25yZXYueG1sRI9BawIx&#10;FITvBf9DeIK3mlVQ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q9C1NcMAAADbAAAADwAA&#10;AAAAAAAAAAAAAAAHAgAAZHJzL2Rvd25yZXYueG1sUEsFBgAAAAADAAMAtwAAAPcCAAAAAA==&#10;" strokecolor="black [3213]" strokeweight=".5pt">
                    <v:stroke joinstyle="miter"/>
                  </v:line>
                </v:group>
                <v:group id="グループ化 73" o:spid="_x0000_s1078" style="position:absolute;left:22479;top:9620;width:1530;height:3664" coordsize="153154,3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直線コネクタ 74" o:spid="_x0000_s1079" style="position:absolute;flip:x;visibility:visible;mso-wrap-style:square" from="40740,4527" to="116940,36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" strokecolor="black [3213]" strokeweight=".5pt">
                    <v:stroke joinstyle="miter"/>
                  </v:line>
                  <v:line id="直線コネクタ 75" o:spid="_x0000_s1080" style="position:absolute;flip:x;visibility:visible;mso-wrap-style:square" from="0,4527" to="76200,36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" strokecolor="black [3213]" strokeweight=".5pt">
                    <v:stroke joinstyle="miter"/>
                  </v:line>
                  <v:line id="直線コネクタ 76" o:spid="_x0000_s1081" style="position:absolute;flip:x;visibility:visible;mso-wrap-style:square" from="76954,0" to="153154,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" strokecolor="black [3213]" strokeweight=".5pt">
                    <v:stroke joinstyle="miter"/>
                  </v:line>
                </v:group>
                <v:group id="グループ化 77" o:spid="_x0000_s1082" style="position:absolute;left:28194;top:9620;width:1530;height:3664" coordsize="153154,3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直線コネクタ 78" o:spid="_x0000_s1083" style="position:absolute;flip:x;visibility:visible;mso-wrap-style:square" from="40740,4527" to="116940,36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" strokecolor="black [3213]" strokeweight=".5pt">
                    <v:stroke joinstyle="miter"/>
                  </v:line>
                  <v:line id="直線コネクタ 79" o:spid="_x0000_s1084" style="position:absolute;flip:x;visibility:visible;mso-wrap-style:square" from="0,4527" to="76200,36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" strokecolor="black [3213]" strokeweight=".5pt">
                    <v:stroke joinstyle="miter"/>
                  </v:line>
                  <v:line id="直線コネクタ 80" o:spid="_x0000_s1085" style="position:absolute;flip:x;visibility:visible;mso-wrap-style:square" from="76954,0" to="153154,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" strokecolor="black [3213]" strokeweight=".5pt">
                    <v:stroke joinstyle="miter"/>
                  </v:line>
                </v:group>
                <v:shape id="直線矢印コネクタ 81" o:spid="_x0000_s1086" type="#_x0000_t32" style="position:absolute;left:6762;top:6572;width:8668;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" strokecolor="black [3213]" strokeweight=".5pt">
                  <v:stroke endarrow="block" joinstyle="miter"/>
                </v:shape>
                <v:shape id="直線矢印コネクタ 82" o:spid="_x0000_s1087" type="#_x0000_t32" style="position:absolute;left:12001;top:9620;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" strokecolor="black [3213]" strokeweight=".5pt">
                  <v:stroke startarrow="block" endarrow="block" joinstyle="miter"/>
                </v:shape>
                <v:shape id="テキスト ボックス 83" o:spid="_x0000_s1088" type="#_x0000_t202" style="position:absolute;left:1524;top:4286;width:7994;height:4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" fillcolor="white [3212]" stroked="f" strokeweight=".5pt">
                  <v:textbox>
                    <w:txbxContent>
                      <w:p w:rsidR="00BE165A" w:rsidRPr="00467BFD" w:rsidRDefault="00BE165A">
                        <w:pPr>
                          <w:rPr>
                            <w:rFonts w:asciiTheme="majorHAnsi" w:eastAsiaTheme="majorHAnsi" w:hAnsiTheme="majorHAnsi"/>
                            <w:color w:val="000000" w:themeColor="text1"/>
                            <w:sz w:val="24"/>
                            <w:szCs w:val="24"/>
                          </w:rPr>
                        </w:pPr>
                        <w:r w:rsidRPr="00467BFD">
                          <w:rPr>
                            <w:rFonts w:asciiTheme="majorHAnsi" w:eastAsiaTheme="majorHAnsi" w:hAnsiTheme="majorHAnsi" w:hint="eastAsia"/>
                            <w:color w:val="000000" w:themeColor="text1"/>
                            <w:sz w:val="24"/>
                            <w:szCs w:val="24"/>
                          </w:rPr>
                          <w:t>防振ゴム</w:t>
                        </w:r>
                      </w:p>
                    </w:txbxContent>
                  </v:textbox>
                </v:shape>
                <v:shape id="テキスト ボックス 84" o:spid="_x0000_s1089" type="#_x0000_t202" style="position:absolute;top:9620;width:11042;height:5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" fillcolor="white [3212]" stroked="f" strokeweight=".5pt">
                  <v:textbox>
                    <w:txbxContent>
                      <w:p w:rsidR="00BE165A" w:rsidRDefault="00BE165A" w:rsidP="00467BFD">
                        <w:pPr>
                          <w:spacing w:line="320" w:lineRule="exact"/>
                          <w:jc w:val="center"/>
                          <w:rPr>
                            <w:rFonts w:asciiTheme="majorHAnsi" w:eastAsiaTheme="majorHAnsi" w:hAnsiTheme="majorHAnsi"/>
                            <w:color w:val="000000" w:themeColor="text1"/>
                            <w:sz w:val="24"/>
                            <w:szCs w:val="24"/>
                          </w:rPr>
                        </w:pPr>
                        <w:r>
                          <w:rPr>
                            <w:rFonts w:asciiTheme="majorHAnsi" w:eastAsiaTheme="majorHAnsi" w:hAnsiTheme="majorHAnsi" w:hint="eastAsia"/>
                            <w:color w:val="000000" w:themeColor="text1"/>
                            <w:sz w:val="24"/>
                            <w:szCs w:val="24"/>
                          </w:rPr>
                          <w:t>コンクリート</w:t>
                        </w:r>
                      </w:p>
                      <w:p w:rsidR="00BE165A" w:rsidRPr="00467BFD" w:rsidRDefault="00BE165A" w:rsidP="00467BFD">
                        <w:pPr>
                          <w:spacing w:line="320" w:lineRule="exact"/>
                          <w:jc w:val="center"/>
                          <w:rPr>
                            <w:rFonts w:asciiTheme="majorHAnsi" w:eastAsiaTheme="majorHAnsi" w:hAnsiTheme="majorHAnsi"/>
                            <w:color w:val="000000" w:themeColor="text1"/>
                            <w:sz w:val="24"/>
                            <w:szCs w:val="24"/>
                          </w:rPr>
                        </w:pPr>
                        <w:r>
                          <w:rPr>
                            <w:rFonts w:asciiTheme="majorHAnsi" w:eastAsiaTheme="majorHAnsi" w:hAnsiTheme="majorHAnsi" w:hint="eastAsia"/>
                            <w:color w:val="000000" w:themeColor="text1"/>
                            <w:sz w:val="24"/>
                            <w:szCs w:val="24"/>
                          </w:rPr>
                          <w:t>○○</w:t>
                        </w:r>
                        <w:r>
                          <w:rPr>
                            <w:rFonts w:asciiTheme="majorHAnsi" w:eastAsiaTheme="majorHAnsi" w:hAnsiTheme="majorHAnsi"/>
                            <w:color w:val="000000" w:themeColor="text1"/>
                            <w:sz w:val="24"/>
                            <w:szCs w:val="24"/>
                          </w:rPr>
                          <w:t>mm</w:t>
                        </w:r>
                      </w:p>
                    </w:txbxContent>
                  </v:textbox>
                </v:shape>
              </v:group>
            </w:pict>
          </mc:Fallback>
        </mc:AlternateContent>
      </w:r>
    </w:p>
    <w:p w:rsidR="00467BFD" w:rsidRDefault="00467BFD" w:rsidP="00F56141">
      <w:pPr>
        <w:spacing w:line="0" w:lineRule="atLeast"/>
        <w:rPr>
          <w:sz w:val="24"/>
        </w:rPr>
      </w:pPr>
    </w:p>
    <w:p w:rsidR="00467BFD" w:rsidRDefault="00467BFD" w:rsidP="00F56141">
      <w:pPr>
        <w:spacing w:line="0" w:lineRule="atLeast"/>
        <w:rPr>
          <w:sz w:val="24"/>
        </w:rPr>
      </w:pPr>
    </w:p>
    <w:p w:rsidR="00467BFD" w:rsidRDefault="00467BFD" w:rsidP="00F56141">
      <w:pPr>
        <w:spacing w:line="0" w:lineRule="atLeast"/>
        <w:rPr>
          <w:sz w:val="24"/>
        </w:rPr>
      </w:pPr>
    </w:p>
    <w:p w:rsidR="00467BFD" w:rsidRDefault="00467BFD" w:rsidP="00F56141">
      <w:pPr>
        <w:spacing w:line="0" w:lineRule="atLeast"/>
        <w:rPr>
          <w:sz w:val="24"/>
        </w:rPr>
      </w:pPr>
    </w:p>
    <w:p w:rsidR="00467BFD" w:rsidRDefault="00467BFD" w:rsidP="00F56141">
      <w:pPr>
        <w:spacing w:line="0" w:lineRule="atLeast"/>
        <w:rPr>
          <w:sz w:val="24"/>
        </w:rPr>
      </w:pPr>
    </w:p>
    <w:p w:rsidR="00C73D91" w:rsidRDefault="00C73D91" w:rsidP="00F56141">
      <w:pPr>
        <w:spacing w:line="0" w:lineRule="atLeast"/>
        <w:rPr>
          <w:sz w:val="24"/>
        </w:rPr>
      </w:pPr>
    </w:p>
    <w:p w:rsidR="00467BFD" w:rsidRDefault="00467BFD" w:rsidP="00F56141">
      <w:pPr>
        <w:spacing w:line="0" w:lineRule="atLeast"/>
        <w:rPr>
          <w:sz w:val="24"/>
        </w:rPr>
      </w:pPr>
    </w:p>
    <w:p w:rsidR="00467BFD" w:rsidRDefault="00467BFD" w:rsidP="00F56141">
      <w:pPr>
        <w:spacing w:line="0" w:lineRule="atLeast"/>
        <w:rPr>
          <w:sz w:val="24"/>
        </w:rPr>
      </w:pPr>
    </w:p>
    <w:p w:rsidR="00467BFD" w:rsidRDefault="00467BFD" w:rsidP="00F56141">
      <w:pPr>
        <w:spacing w:line="0" w:lineRule="atLeast"/>
        <w:rPr>
          <w:sz w:val="24"/>
        </w:rPr>
      </w:pPr>
    </w:p>
    <w:p w:rsidR="00332A28" w:rsidRPr="00FB54FE" w:rsidRDefault="006E4DC8" w:rsidP="00332A28">
      <w:pPr>
        <w:spacing w:line="0" w:lineRule="atLeast"/>
        <w:rPr>
          <w:b/>
          <w:sz w:val="24"/>
        </w:rPr>
      </w:pPr>
      <w:r w:rsidRPr="00FB54FE">
        <w:rPr>
          <w:rFonts w:hint="eastAsia"/>
          <w:b/>
          <w:noProof/>
          <w:sz w:val="24"/>
        </w:rPr>
        <mc:AlternateContent>
          <mc:Choice Requires="wps">
            <w:drawing>
              <wp:anchor distT="0" distB="0" distL="114300" distR="114300" simplePos="0" relativeHeight="251734016" behindDoc="0" locked="0" layoutInCell="1" allowOverlap="1">
                <wp:simplePos x="0" y="0"/>
                <wp:positionH relativeFrom="margin">
                  <wp:align>right</wp:align>
                </wp:positionH>
                <wp:positionV relativeFrom="paragraph">
                  <wp:posOffset>238125</wp:posOffset>
                </wp:positionV>
                <wp:extent cx="6134100" cy="8582025"/>
                <wp:effectExtent l="0" t="0" r="19050" b="28575"/>
                <wp:wrapNone/>
                <wp:docPr id="90" name="正方形/長方形 90"/>
                <wp:cNvGraphicFramePr/>
                <a:graphic xmlns:a="http://schemas.openxmlformats.org/drawingml/2006/main">
                  <a:graphicData uri="http://schemas.microsoft.com/office/word/2010/wordprocessingShape">
                    <wps:wsp>
                      <wps:cNvSpPr/>
                      <wps:spPr>
                        <a:xfrm>
                          <a:off x="0" y="0"/>
                          <a:ext cx="6134100" cy="8582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A35E6" id="正方形/長方形 90" o:spid="_x0000_s1026" style="position:absolute;left:0;text-align:left;margin-left:431.8pt;margin-top:18.75pt;width:483pt;height:675.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" filled="f" strokecolor="black [3213]" strokeweight="1pt">
                <w10:wrap anchorx="margin"/>
              </v:rect>
            </w:pict>
          </mc:Fallback>
        </mc:AlternateContent>
      </w:r>
      <w:r w:rsidR="00332A28" w:rsidRPr="00FB54FE">
        <w:rPr>
          <w:rFonts w:hint="eastAsia"/>
          <w:b/>
          <w:sz w:val="24"/>
        </w:rPr>
        <w:t>≪添付書類⑤、⑤</w:t>
      </w:r>
      <w:r w:rsidR="00332A28" w:rsidRPr="00FB54FE">
        <w:rPr>
          <w:b/>
          <w:sz w:val="24"/>
        </w:rPr>
        <w:t>’</w:t>
      </w:r>
      <w:r w:rsidR="00332A28" w:rsidRPr="00FB54FE">
        <w:rPr>
          <w:rFonts w:hint="eastAsia"/>
          <w:b/>
          <w:sz w:val="24"/>
        </w:rPr>
        <w:t>例≫　騒音・振動の防止の方法</w:t>
      </w:r>
    </w:p>
    <w:p w:rsidR="006E4DC8" w:rsidRPr="008C3900" w:rsidRDefault="006E4DC8" w:rsidP="006E4DC8">
      <w:pPr>
        <w:jc w:val="center"/>
        <w:rPr>
          <w:sz w:val="36"/>
        </w:rPr>
      </w:pPr>
      <w:r>
        <w:rPr>
          <w:rFonts w:hint="eastAsia"/>
          <w:sz w:val="36"/>
        </w:rPr>
        <w:t xml:space="preserve">　</w:t>
      </w:r>
      <w:r w:rsidRPr="008C3900">
        <w:rPr>
          <w:rFonts w:hint="eastAsia"/>
          <w:sz w:val="36"/>
        </w:rPr>
        <w:t>騒音・振動</w:t>
      </w:r>
      <w:r>
        <w:rPr>
          <w:rFonts w:hint="eastAsia"/>
          <w:sz w:val="36"/>
        </w:rPr>
        <w:t>の</w:t>
      </w:r>
      <w:r w:rsidRPr="008C3900">
        <w:rPr>
          <w:rFonts w:hint="eastAsia"/>
          <w:sz w:val="36"/>
        </w:rPr>
        <w:t>防止の方法</w:t>
      </w:r>
    </w:p>
    <w:p w:rsidR="006E4DC8" w:rsidRPr="008C3900" w:rsidRDefault="006E4DC8" w:rsidP="006E4DC8">
      <w:pPr>
        <w:spacing w:line="400" w:lineRule="exact"/>
        <w:ind w:firstLineChars="100" w:firstLine="220"/>
        <w:rPr>
          <w:sz w:val="22"/>
        </w:rPr>
      </w:pPr>
      <w:r w:rsidRPr="008C3900">
        <w:rPr>
          <w:rFonts w:hint="eastAsia"/>
          <w:sz w:val="22"/>
        </w:rPr>
        <w:t>１．騒音防止計画</w:t>
      </w:r>
    </w:p>
    <w:p w:rsidR="006E4DC8" w:rsidRDefault="006E4DC8" w:rsidP="006E4DC8">
      <w:pPr>
        <w:spacing w:line="400" w:lineRule="exact"/>
        <w:ind w:left="660" w:hangingChars="300" w:hanging="660"/>
        <w:rPr>
          <w:sz w:val="22"/>
        </w:rPr>
      </w:pPr>
      <w:r>
        <w:rPr>
          <w:rFonts w:hint="eastAsia"/>
          <w:sz w:val="22"/>
        </w:rPr>
        <w:t xml:space="preserve">　　　・当該施設は建屋内に設置し、建屋壁はALC（□㎜）である。</w:t>
      </w:r>
    </w:p>
    <w:p w:rsidR="00B261B6" w:rsidRDefault="006E4DC8" w:rsidP="006E4DC8">
      <w:pPr>
        <w:spacing w:line="400" w:lineRule="exact"/>
        <w:ind w:leftChars="300" w:left="630"/>
        <w:rPr>
          <w:sz w:val="22"/>
        </w:rPr>
      </w:pPr>
      <w:r>
        <w:rPr>
          <w:rFonts w:hint="eastAsia"/>
          <w:noProof/>
          <w:sz w:val="22"/>
        </w:rPr>
        <mc:AlternateContent>
          <mc:Choice Requires="wps">
            <w:drawing>
              <wp:anchor distT="0" distB="0" distL="114300" distR="114300" simplePos="0" relativeHeight="251731968" behindDoc="0" locked="0" layoutInCell="1" allowOverlap="1" wp14:anchorId="6D279478" wp14:editId="2277A340">
                <wp:simplePos x="0" y="0"/>
                <wp:positionH relativeFrom="column">
                  <wp:posOffset>3428365</wp:posOffset>
                </wp:positionH>
                <wp:positionV relativeFrom="paragraph">
                  <wp:posOffset>269875</wp:posOffset>
                </wp:positionV>
                <wp:extent cx="2447925" cy="561975"/>
                <wp:effectExtent l="361950" t="0" r="28575" b="28575"/>
                <wp:wrapNone/>
                <wp:docPr id="87" name="角丸四角形吹き出し 87"/>
                <wp:cNvGraphicFramePr/>
                <a:graphic xmlns:a="http://schemas.openxmlformats.org/drawingml/2006/main">
                  <a:graphicData uri="http://schemas.microsoft.com/office/word/2010/wordprocessingShape">
                    <wps:wsp>
                      <wps:cNvSpPr/>
                      <wps:spPr>
                        <a:xfrm>
                          <a:off x="0" y="0"/>
                          <a:ext cx="2447925" cy="561975"/>
                        </a:xfrm>
                        <a:prstGeom prst="wedgeRoundRectCallout">
                          <a:avLst>
                            <a:gd name="adj1" fmla="val -62703"/>
                            <a:gd name="adj2" fmla="val -4538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EA1576" w:rsidRDefault="00BE165A" w:rsidP="006E4DC8">
                            <w:pPr>
                              <w:spacing w:line="260" w:lineRule="exact"/>
                              <w:rPr>
                                <w:color w:val="000000" w:themeColor="text1"/>
                                <w14:textOutline w14:w="0" w14:cap="flat" w14:cmpd="sng" w14:algn="ctr">
                                  <w14:noFill/>
                                  <w14:prstDash w14:val="solid"/>
                                  <w14:round/>
                                </w14:textOutline>
                              </w:rPr>
                            </w:pPr>
                            <w:r w:rsidRPr="00EA1576">
                              <w:rPr>
                                <w:rFonts w:hint="eastAsia"/>
                                <w:color w:val="000000" w:themeColor="text1"/>
                                <w14:textOutline w14:w="0" w14:cap="flat" w14:cmpd="sng" w14:algn="ctr">
                                  <w14:noFill/>
                                  <w14:prstDash w14:val="solid"/>
                                  <w14:round/>
                                </w14:textOutline>
                              </w:rPr>
                              <w:t>工場</w:t>
                            </w:r>
                            <w:r w:rsidRPr="00EA1576">
                              <w:rPr>
                                <w:color w:val="000000" w:themeColor="text1"/>
                                <w14:textOutline w14:w="0" w14:cap="flat" w14:cmpd="sng" w14:algn="ctr">
                                  <w14:noFill/>
                                  <w14:prstDash w14:val="solid"/>
                                  <w14:round/>
                                </w14:textOutline>
                              </w:rPr>
                              <w:t>・事業場</w:t>
                            </w:r>
                            <w:r w:rsidRPr="00EA1576">
                              <w:rPr>
                                <w:rFonts w:hint="eastAsia"/>
                                <w:color w:val="000000" w:themeColor="text1"/>
                                <w14:textOutline w14:w="0" w14:cap="flat" w14:cmpd="sng" w14:algn="ctr">
                                  <w14:noFill/>
                                  <w14:prstDash w14:val="solid"/>
                                  <w14:round/>
                                </w14:textOutline>
                              </w:rPr>
                              <w:t>の</w:t>
                            </w:r>
                            <w:r w:rsidRPr="00EA1576">
                              <w:rPr>
                                <w:color w:val="000000" w:themeColor="text1"/>
                                <w14:textOutline w14:w="0" w14:cap="flat" w14:cmpd="sng" w14:algn="ctr">
                                  <w14:noFill/>
                                  <w14:prstDash w14:val="solid"/>
                                  <w14:round/>
                                </w14:textOutline>
                              </w:rPr>
                              <w:t>構造</w:t>
                            </w:r>
                            <w:r>
                              <w:rPr>
                                <w:rFonts w:hint="eastAsia"/>
                                <w:color w:val="000000" w:themeColor="text1"/>
                                <w14:textOutline w14:w="0" w14:cap="flat" w14:cmpd="sng" w14:algn="ctr">
                                  <w14:noFill/>
                                  <w14:prstDash w14:val="solid"/>
                                  <w14:round/>
                                </w14:textOutline>
                              </w:rPr>
                              <w:t>等</w:t>
                            </w:r>
                            <w:r w:rsidRPr="00EA1576">
                              <w:rPr>
                                <w:color w:val="000000" w:themeColor="text1"/>
                                <w14:textOutline w14:w="0" w14:cap="flat" w14:cmpd="sng" w14:algn="ctr">
                                  <w14:noFill/>
                                  <w14:prstDash w14:val="solid"/>
                                  <w14:round/>
                                </w14:textOutline>
                              </w:rPr>
                              <w:t>により</w:t>
                            </w:r>
                            <w:r>
                              <w:rPr>
                                <w:rFonts w:hint="eastAsia"/>
                                <w:color w:val="000000" w:themeColor="text1"/>
                                <w14:textOutline w14:w="0" w14:cap="flat" w14:cmpd="sng" w14:algn="ctr">
                                  <w14:noFill/>
                                  <w14:prstDash w14:val="solid"/>
                                  <w14:round/>
                                </w14:textOutline>
                              </w:rPr>
                              <w:t>防音効果が</w:t>
                            </w:r>
                            <w:r>
                              <w:rPr>
                                <w:color w:val="000000" w:themeColor="text1"/>
                                <w14:textOutline w14:w="0" w14:cap="flat" w14:cmpd="sng" w14:algn="ctr">
                                  <w14:noFill/>
                                  <w14:prstDash w14:val="solid"/>
                                  <w14:round/>
                                </w14:textOutline>
                              </w:rPr>
                              <w:t>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794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7" o:spid="_x0000_s1090" type="#_x0000_t62" style="position:absolute;left:0;text-align:left;margin-left:269.95pt;margin-top:21.25pt;width:192.75pt;height:4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" adj="-2744,996" fillcolor="white [3212]" strokecolor="black [3213]" strokeweight="1pt">
                <v:textbox>
                  <w:txbxContent>
                    <w:p w:rsidR="00BE165A" w:rsidRPr="00EA1576" w:rsidRDefault="00BE165A" w:rsidP="006E4DC8">
                      <w:pPr>
                        <w:spacing w:line="260" w:lineRule="exact"/>
                        <w:rPr>
                          <w:color w:val="000000" w:themeColor="text1"/>
                          <w14:textOutline w14:w="0" w14:cap="flat" w14:cmpd="sng" w14:algn="ctr">
                            <w14:noFill/>
                            <w14:prstDash w14:val="solid"/>
                            <w14:round/>
                          </w14:textOutline>
                        </w:rPr>
                      </w:pPr>
                      <w:r w:rsidRPr="00EA1576">
                        <w:rPr>
                          <w:rFonts w:hint="eastAsia"/>
                          <w:color w:val="000000" w:themeColor="text1"/>
                          <w14:textOutline w14:w="0" w14:cap="flat" w14:cmpd="sng" w14:algn="ctr">
                            <w14:noFill/>
                            <w14:prstDash w14:val="solid"/>
                            <w14:round/>
                          </w14:textOutline>
                        </w:rPr>
                        <w:t>工場</w:t>
                      </w:r>
                      <w:r w:rsidRPr="00EA1576">
                        <w:rPr>
                          <w:color w:val="000000" w:themeColor="text1"/>
                          <w14:textOutline w14:w="0" w14:cap="flat" w14:cmpd="sng" w14:algn="ctr">
                            <w14:noFill/>
                            <w14:prstDash w14:val="solid"/>
                            <w14:round/>
                          </w14:textOutline>
                        </w:rPr>
                        <w:t>・事業場</w:t>
                      </w:r>
                      <w:r w:rsidRPr="00EA1576">
                        <w:rPr>
                          <w:rFonts w:hint="eastAsia"/>
                          <w:color w:val="000000" w:themeColor="text1"/>
                          <w14:textOutline w14:w="0" w14:cap="flat" w14:cmpd="sng" w14:algn="ctr">
                            <w14:noFill/>
                            <w14:prstDash w14:val="solid"/>
                            <w14:round/>
                          </w14:textOutline>
                        </w:rPr>
                        <w:t>の</w:t>
                      </w:r>
                      <w:r w:rsidRPr="00EA1576">
                        <w:rPr>
                          <w:color w:val="000000" w:themeColor="text1"/>
                          <w14:textOutline w14:w="0" w14:cap="flat" w14:cmpd="sng" w14:algn="ctr">
                            <w14:noFill/>
                            <w14:prstDash w14:val="solid"/>
                            <w14:round/>
                          </w14:textOutline>
                        </w:rPr>
                        <w:t>構造</w:t>
                      </w:r>
                      <w:r>
                        <w:rPr>
                          <w:rFonts w:hint="eastAsia"/>
                          <w:color w:val="000000" w:themeColor="text1"/>
                          <w14:textOutline w14:w="0" w14:cap="flat" w14:cmpd="sng" w14:algn="ctr">
                            <w14:noFill/>
                            <w14:prstDash w14:val="solid"/>
                            <w14:round/>
                          </w14:textOutline>
                        </w:rPr>
                        <w:t>等</w:t>
                      </w:r>
                      <w:r w:rsidRPr="00EA1576">
                        <w:rPr>
                          <w:color w:val="000000" w:themeColor="text1"/>
                          <w14:textOutline w14:w="0" w14:cap="flat" w14:cmpd="sng" w14:algn="ctr">
                            <w14:noFill/>
                            <w14:prstDash w14:val="solid"/>
                            <w14:round/>
                          </w14:textOutline>
                        </w:rPr>
                        <w:t>により</w:t>
                      </w:r>
                      <w:r>
                        <w:rPr>
                          <w:rFonts w:hint="eastAsia"/>
                          <w:color w:val="000000" w:themeColor="text1"/>
                          <w14:textOutline w14:w="0" w14:cap="flat" w14:cmpd="sng" w14:algn="ctr">
                            <w14:noFill/>
                            <w14:prstDash w14:val="solid"/>
                            <w14:round/>
                          </w14:textOutline>
                        </w:rPr>
                        <w:t>防音効果が</w:t>
                      </w:r>
                      <w:r>
                        <w:rPr>
                          <w:color w:val="000000" w:themeColor="text1"/>
                          <w14:textOutline w14:w="0" w14:cap="flat" w14:cmpd="sng" w14:algn="ctr">
                            <w14:noFill/>
                            <w14:prstDash w14:val="solid"/>
                            <w14:round/>
                          </w14:textOutline>
                        </w:rPr>
                        <w:t>異なります。</w:t>
                      </w:r>
                    </w:p>
                  </w:txbxContent>
                </v:textbox>
              </v:shape>
            </w:pict>
          </mc:Fallback>
        </mc:AlternateContent>
      </w:r>
      <w:r>
        <w:rPr>
          <w:rFonts w:hint="eastAsia"/>
          <w:sz w:val="22"/>
        </w:rPr>
        <w:t>・敷地境界には</w:t>
      </w:r>
      <w:r w:rsidR="00B261B6">
        <w:rPr>
          <w:rFonts w:hint="eastAsia"/>
          <w:sz w:val="22"/>
        </w:rPr>
        <w:t>コンクリートブロック</w:t>
      </w:r>
      <w:r>
        <w:rPr>
          <w:rFonts w:hint="eastAsia"/>
          <w:sz w:val="22"/>
        </w:rPr>
        <w:t>塀があり、</w:t>
      </w:r>
      <w:r w:rsidR="00B261B6">
        <w:rPr>
          <w:rFonts w:hint="eastAsia"/>
          <w:sz w:val="22"/>
        </w:rPr>
        <w:t>ブロック</w:t>
      </w:r>
      <w:r>
        <w:rPr>
          <w:rFonts w:hint="eastAsia"/>
          <w:sz w:val="22"/>
        </w:rPr>
        <w:t>塀の上部には防音パネルを</w:t>
      </w:r>
    </w:p>
    <w:p w:rsidR="006E4DC8" w:rsidRDefault="006E4DC8" w:rsidP="00B261B6">
      <w:pPr>
        <w:spacing w:line="400" w:lineRule="exact"/>
        <w:ind w:leftChars="300" w:left="630" w:firstLineChars="100" w:firstLine="220"/>
        <w:rPr>
          <w:sz w:val="22"/>
        </w:rPr>
      </w:pPr>
      <w:r>
        <w:rPr>
          <w:rFonts w:hint="eastAsia"/>
          <w:sz w:val="22"/>
        </w:rPr>
        <w:t>設置する</w:t>
      </w:r>
      <w:r w:rsidR="00EA39AF">
        <w:rPr>
          <w:rFonts w:hint="eastAsia"/>
          <w:sz w:val="22"/>
        </w:rPr>
        <w:t>。</w:t>
      </w:r>
    </w:p>
    <w:p w:rsidR="006E4DC8" w:rsidRDefault="006E4DC8" w:rsidP="006E4DC8">
      <w:pPr>
        <w:spacing w:line="400" w:lineRule="exact"/>
        <w:ind w:leftChars="200" w:left="640" w:hangingChars="100" w:hanging="220"/>
        <w:rPr>
          <w:sz w:val="22"/>
        </w:rPr>
      </w:pPr>
    </w:p>
    <w:p w:rsidR="006E4DC8" w:rsidRDefault="006E4DC8" w:rsidP="006E4DC8">
      <w:pPr>
        <w:spacing w:line="200" w:lineRule="exact"/>
        <w:ind w:leftChars="200" w:left="640" w:hangingChars="100" w:hanging="220"/>
        <w:rPr>
          <w:sz w:val="22"/>
        </w:rPr>
      </w:pPr>
    </w:p>
    <w:p w:rsidR="006E4DC8" w:rsidRPr="00EA1576" w:rsidRDefault="006E4DC8" w:rsidP="006E4DC8">
      <w:pPr>
        <w:spacing w:line="400" w:lineRule="exact"/>
        <w:ind w:leftChars="300" w:left="630"/>
        <w:rPr>
          <w:sz w:val="22"/>
        </w:rPr>
      </w:pPr>
      <w:r>
        <w:rPr>
          <w:rFonts w:hint="eastAsia"/>
          <w:sz w:val="22"/>
        </w:rPr>
        <w:t>・敷地境界より〇m離して設置することで距離減衰を図る。</w:t>
      </w:r>
    </w:p>
    <w:p w:rsidR="006E4DC8" w:rsidRDefault="006E4DC8" w:rsidP="006E4DC8">
      <w:pPr>
        <w:spacing w:line="400" w:lineRule="exact"/>
        <w:rPr>
          <w:sz w:val="22"/>
        </w:rPr>
      </w:pPr>
      <w:r>
        <w:rPr>
          <w:rFonts w:hint="eastAsia"/>
          <w:sz w:val="22"/>
        </w:rPr>
        <w:lastRenderedPageBreak/>
        <w:t xml:space="preserve">　　　・当該施設からの発生騒音はカタログ値で△dBとなっている。</w:t>
      </w:r>
    </w:p>
    <w:p w:rsidR="006E4DC8" w:rsidRDefault="006E4DC8" w:rsidP="006E4DC8">
      <w:pPr>
        <w:spacing w:line="400" w:lineRule="exact"/>
        <w:rPr>
          <w:sz w:val="22"/>
        </w:rPr>
      </w:pPr>
      <w:r>
        <w:rPr>
          <w:rFonts w:hint="eastAsia"/>
          <w:sz w:val="22"/>
        </w:rPr>
        <w:t xml:space="preserve">　　　　距離による減衰を計算すると◇dBである。</w:t>
      </w:r>
    </w:p>
    <w:p w:rsidR="006E4DC8" w:rsidRDefault="006E4DC8" w:rsidP="006E4DC8">
      <w:pPr>
        <w:spacing w:line="400" w:lineRule="exact"/>
        <w:rPr>
          <w:sz w:val="22"/>
        </w:rPr>
      </w:pPr>
      <w:r>
        <w:rPr>
          <w:rFonts w:hint="eastAsia"/>
          <w:noProof/>
          <w:sz w:val="22"/>
        </w:rPr>
        <mc:AlternateContent>
          <mc:Choice Requires="wps">
            <w:drawing>
              <wp:anchor distT="0" distB="0" distL="114300" distR="114300" simplePos="0" relativeHeight="251730944" behindDoc="0" locked="0" layoutInCell="1" allowOverlap="1" wp14:anchorId="62BE9834" wp14:editId="44E1E772">
                <wp:simplePos x="0" y="0"/>
                <wp:positionH relativeFrom="column">
                  <wp:posOffset>1866265</wp:posOffset>
                </wp:positionH>
                <wp:positionV relativeFrom="paragraph">
                  <wp:posOffset>91440</wp:posOffset>
                </wp:positionV>
                <wp:extent cx="4010025" cy="657225"/>
                <wp:effectExtent l="247650" t="0" r="28575" b="28575"/>
                <wp:wrapNone/>
                <wp:docPr id="88" name="角丸四角形吹き出し 88"/>
                <wp:cNvGraphicFramePr/>
                <a:graphic xmlns:a="http://schemas.openxmlformats.org/drawingml/2006/main">
                  <a:graphicData uri="http://schemas.microsoft.com/office/word/2010/wordprocessingShape">
                    <wps:wsp>
                      <wps:cNvSpPr/>
                      <wps:spPr>
                        <a:xfrm>
                          <a:off x="0" y="0"/>
                          <a:ext cx="4010025" cy="657225"/>
                        </a:xfrm>
                        <a:prstGeom prst="wedgeRoundRectCallout">
                          <a:avLst>
                            <a:gd name="adj1" fmla="val -55346"/>
                            <a:gd name="adj2" fmla="val -4753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EA1576"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sidRPr="00EA1576">
                              <w:rPr>
                                <w:rFonts w:hint="eastAsia"/>
                                <w:color w:val="000000" w:themeColor="text1"/>
                                <w14:textOutline w14:w="0" w14:cap="flat" w14:cmpd="sng" w14:algn="ctr">
                                  <w14:noFill/>
                                  <w14:prstDash w14:val="solid"/>
                                  <w14:round/>
                                </w14:textOutline>
                              </w:rPr>
                              <w:t>・</w:t>
                            </w:r>
                            <w:r w:rsidRPr="00EA1576">
                              <w:rPr>
                                <w:color w:val="000000" w:themeColor="text1"/>
                                <w14:textOutline w14:w="0" w14:cap="flat" w14:cmpd="sng" w14:algn="ctr">
                                  <w14:noFill/>
                                  <w14:prstDash w14:val="solid"/>
                                  <w14:round/>
                                </w14:textOutline>
                              </w:rPr>
                              <w:t>発生騒音はカタログを参照するかメーカー</w:t>
                            </w:r>
                            <w:r w:rsidRPr="00EA1576">
                              <w:rPr>
                                <w:rFonts w:hint="eastAsia"/>
                                <w:color w:val="000000" w:themeColor="text1"/>
                                <w14:textOutline w14:w="0" w14:cap="flat" w14:cmpd="sng" w14:algn="ctr">
                                  <w14:noFill/>
                                  <w14:prstDash w14:val="solid"/>
                                  <w14:round/>
                                </w14:textOutline>
                              </w:rPr>
                              <w:t>へ</w:t>
                            </w:r>
                            <w:r w:rsidRPr="00EA1576">
                              <w:rPr>
                                <w:color w:val="000000" w:themeColor="text1"/>
                                <w14:textOutline w14:w="0" w14:cap="flat" w14:cmpd="sng" w14:algn="ctr">
                                  <w14:noFill/>
                                  <w14:prstDash w14:val="solid"/>
                                  <w14:round/>
                                </w14:textOutline>
                              </w:rPr>
                              <w:t>問合せ</w:t>
                            </w:r>
                            <w:r>
                              <w:rPr>
                                <w:rFonts w:hint="eastAsia"/>
                                <w:color w:val="000000" w:themeColor="text1"/>
                                <w14:textOutline w14:w="0" w14:cap="flat" w14:cmpd="sng" w14:algn="ctr">
                                  <w14:noFill/>
                                  <w14:prstDash w14:val="solid"/>
                                  <w14:round/>
                                </w14:textOutline>
                              </w:rPr>
                              <w:t>下さい</w:t>
                            </w:r>
                            <w:r w:rsidRPr="00EA1576">
                              <w:rPr>
                                <w:color w:val="000000" w:themeColor="text1"/>
                                <w14:textOutline w14:w="0" w14:cap="flat" w14:cmpd="sng" w14:algn="ctr">
                                  <w14:noFill/>
                                  <w14:prstDash w14:val="solid"/>
                                  <w14:round/>
                                </w14:textOutline>
                              </w:rPr>
                              <w:t>。</w:t>
                            </w:r>
                          </w:p>
                          <w:p w:rsidR="00BE165A" w:rsidRPr="00EA1576" w:rsidRDefault="00BE165A" w:rsidP="006E4DC8">
                            <w:pPr>
                              <w:spacing w:beforeLines="30" w:before="108" w:afterLines="30" w:after="108" w:line="260" w:lineRule="exact"/>
                              <w:rPr>
                                <w:color w:val="000000" w:themeColor="text1"/>
                                <w14:textOutline w14:w="0" w14:cap="flat" w14:cmpd="sng" w14:algn="ctr">
                                  <w14:noFill/>
                                  <w14:prstDash w14:val="solid"/>
                                  <w14:round/>
                                </w14:textOutline>
                              </w:rPr>
                            </w:pPr>
                            <w:r w:rsidRPr="00EA1576">
                              <w:rPr>
                                <w:rFonts w:hint="eastAsia"/>
                                <w:color w:val="000000" w:themeColor="text1"/>
                                <w14:textOutline w14:w="0" w14:cap="flat" w14:cmpd="sng" w14:algn="ctr">
                                  <w14:noFill/>
                                  <w14:prstDash w14:val="solid"/>
                                  <w14:round/>
                                </w14:textOutline>
                              </w:rPr>
                              <w:t>・距離減衰計算は</w:t>
                            </w:r>
                            <w:r>
                              <w:rPr>
                                <w:rFonts w:hint="eastAsia"/>
                                <w:color w:val="000000" w:themeColor="text1"/>
                                <w14:textOutline w14:w="0" w14:cap="flat" w14:cmpd="sng" w14:algn="ctr">
                                  <w14:noFill/>
                                  <w14:prstDash w14:val="solid"/>
                                  <w14:round/>
                                </w14:textOutline>
                              </w:rPr>
                              <w:t>11ページ</w:t>
                            </w:r>
                            <w:r>
                              <w:rPr>
                                <w:color w:val="000000" w:themeColor="text1"/>
                                <w14:textOutline w14:w="0" w14:cap="flat" w14:cmpd="sng" w14:algn="ctr">
                                  <w14:noFill/>
                                  <w14:prstDash w14:val="solid"/>
                                  <w14:round/>
                                </w14:textOutline>
                              </w:rPr>
                              <w:t>を</w:t>
                            </w:r>
                            <w:r>
                              <w:rPr>
                                <w:rFonts w:hint="eastAsia"/>
                                <w:color w:val="000000" w:themeColor="text1"/>
                                <w14:textOutline w14:w="0" w14:cap="flat" w14:cmpd="sng" w14:algn="ctr">
                                  <w14:noFill/>
                                  <w14:prstDash w14:val="solid"/>
                                  <w14:round/>
                                </w14:textOutline>
                              </w:rPr>
                              <w:t>参照ください</w:t>
                            </w:r>
                            <w:r w:rsidRPr="00EA1576">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9834" id="角丸四角形吹き出し 88" o:spid="_x0000_s1091" type="#_x0000_t62" style="position:absolute;left:0;text-align:left;margin-left:146.95pt;margin-top:7.2pt;width:315.75pt;height:5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" adj="-1155,532" fillcolor="white [3212]" strokecolor="black [3213]" strokeweight="1pt">
                <v:textbox>
                  <w:txbxContent>
                    <w:p w:rsidR="00BE165A" w:rsidRPr="00EA1576"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sidRPr="00EA1576">
                        <w:rPr>
                          <w:rFonts w:hint="eastAsia"/>
                          <w:color w:val="000000" w:themeColor="text1"/>
                          <w14:textOutline w14:w="0" w14:cap="flat" w14:cmpd="sng" w14:algn="ctr">
                            <w14:noFill/>
                            <w14:prstDash w14:val="solid"/>
                            <w14:round/>
                          </w14:textOutline>
                        </w:rPr>
                        <w:t>・</w:t>
                      </w:r>
                      <w:r w:rsidRPr="00EA1576">
                        <w:rPr>
                          <w:color w:val="000000" w:themeColor="text1"/>
                          <w14:textOutline w14:w="0" w14:cap="flat" w14:cmpd="sng" w14:algn="ctr">
                            <w14:noFill/>
                            <w14:prstDash w14:val="solid"/>
                            <w14:round/>
                          </w14:textOutline>
                        </w:rPr>
                        <w:t>発生騒音はカタログを参照するかメーカー</w:t>
                      </w:r>
                      <w:r w:rsidRPr="00EA1576">
                        <w:rPr>
                          <w:rFonts w:hint="eastAsia"/>
                          <w:color w:val="000000" w:themeColor="text1"/>
                          <w14:textOutline w14:w="0" w14:cap="flat" w14:cmpd="sng" w14:algn="ctr">
                            <w14:noFill/>
                            <w14:prstDash w14:val="solid"/>
                            <w14:round/>
                          </w14:textOutline>
                        </w:rPr>
                        <w:t>へ</w:t>
                      </w:r>
                      <w:r w:rsidRPr="00EA1576">
                        <w:rPr>
                          <w:color w:val="000000" w:themeColor="text1"/>
                          <w14:textOutline w14:w="0" w14:cap="flat" w14:cmpd="sng" w14:algn="ctr">
                            <w14:noFill/>
                            <w14:prstDash w14:val="solid"/>
                            <w14:round/>
                          </w14:textOutline>
                        </w:rPr>
                        <w:t>問合せ</w:t>
                      </w:r>
                      <w:r>
                        <w:rPr>
                          <w:rFonts w:hint="eastAsia"/>
                          <w:color w:val="000000" w:themeColor="text1"/>
                          <w14:textOutline w14:w="0" w14:cap="flat" w14:cmpd="sng" w14:algn="ctr">
                            <w14:noFill/>
                            <w14:prstDash w14:val="solid"/>
                            <w14:round/>
                          </w14:textOutline>
                        </w:rPr>
                        <w:t>下さい</w:t>
                      </w:r>
                      <w:r w:rsidRPr="00EA1576">
                        <w:rPr>
                          <w:color w:val="000000" w:themeColor="text1"/>
                          <w14:textOutline w14:w="0" w14:cap="flat" w14:cmpd="sng" w14:algn="ctr">
                            <w14:noFill/>
                            <w14:prstDash w14:val="solid"/>
                            <w14:round/>
                          </w14:textOutline>
                        </w:rPr>
                        <w:t>。</w:t>
                      </w:r>
                    </w:p>
                    <w:p w:rsidR="00BE165A" w:rsidRPr="00EA1576" w:rsidRDefault="00BE165A" w:rsidP="006E4DC8">
                      <w:pPr>
                        <w:spacing w:beforeLines="30" w:before="108" w:afterLines="30" w:after="108" w:line="260" w:lineRule="exact"/>
                        <w:rPr>
                          <w:color w:val="000000" w:themeColor="text1"/>
                          <w14:textOutline w14:w="0" w14:cap="flat" w14:cmpd="sng" w14:algn="ctr">
                            <w14:noFill/>
                            <w14:prstDash w14:val="solid"/>
                            <w14:round/>
                          </w14:textOutline>
                        </w:rPr>
                      </w:pPr>
                      <w:r w:rsidRPr="00EA1576">
                        <w:rPr>
                          <w:rFonts w:hint="eastAsia"/>
                          <w:color w:val="000000" w:themeColor="text1"/>
                          <w14:textOutline w14:w="0" w14:cap="flat" w14:cmpd="sng" w14:algn="ctr">
                            <w14:noFill/>
                            <w14:prstDash w14:val="solid"/>
                            <w14:round/>
                          </w14:textOutline>
                        </w:rPr>
                        <w:t>・距離減衰計算は</w:t>
                      </w:r>
                      <w:r>
                        <w:rPr>
                          <w:rFonts w:hint="eastAsia"/>
                          <w:color w:val="000000" w:themeColor="text1"/>
                          <w14:textOutline w14:w="0" w14:cap="flat" w14:cmpd="sng" w14:algn="ctr">
                            <w14:noFill/>
                            <w14:prstDash w14:val="solid"/>
                            <w14:round/>
                          </w14:textOutline>
                        </w:rPr>
                        <w:t>11ページ</w:t>
                      </w:r>
                      <w:r>
                        <w:rPr>
                          <w:color w:val="000000" w:themeColor="text1"/>
                          <w14:textOutline w14:w="0" w14:cap="flat" w14:cmpd="sng" w14:algn="ctr">
                            <w14:noFill/>
                            <w14:prstDash w14:val="solid"/>
                            <w14:round/>
                          </w14:textOutline>
                        </w:rPr>
                        <w:t>を</w:t>
                      </w:r>
                      <w:r>
                        <w:rPr>
                          <w:rFonts w:hint="eastAsia"/>
                          <w:color w:val="000000" w:themeColor="text1"/>
                          <w14:textOutline w14:w="0" w14:cap="flat" w14:cmpd="sng" w14:algn="ctr">
                            <w14:noFill/>
                            <w14:prstDash w14:val="solid"/>
                            <w14:round/>
                          </w14:textOutline>
                        </w:rPr>
                        <w:t>参照ください</w:t>
                      </w:r>
                      <w:r w:rsidRPr="00EA1576">
                        <w:rPr>
                          <w:color w:val="000000" w:themeColor="text1"/>
                          <w14:textOutline w14:w="0" w14:cap="flat" w14:cmpd="sng" w14:algn="ctr">
                            <w14:noFill/>
                            <w14:prstDash w14:val="solid"/>
                            <w14:round/>
                          </w14:textOutline>
                        </w:rPr>
                        <w:t>。</w:t>
                      </w:r>
                    </w:p>
                  </w:txbxContent>
                </v:textbox>
              </v:shape>
            </w:pict>
          </mc:Fallback>
        </mc:AlternateContent>
      </w:r>
    </w:p>
    <w:p w:rsidR="006E4DC8" w:rsidRDefault="006E4DC8" w:rsidP="006E4DC8">
      <w:pPr>
        <w:spacing w:line="400" w:lineRule="exact"/>
        <w:rPr>
          <w:sz w:val="22"/>
        </w:rPr>
      </w:pPr>
    </w:p>
    <w:p w:rsidR="006E4DC8" w:rsidRDefault="006E4DC8" w:rsidP="006E4DC8">
      <w:pPr>
        <w:spacing w:line="400" w:lineRule="exact"/>
        <w:rPr>
          <w:sz w:val="22"/>
        </w:rPr>
      </w:pPr>
    </w:p>
    <w:p w:rsidR="006E4DC8" w:rsidRDefault="006E4DC8" w:rsidP="006E4DC8">
      <w:pPr>
        <w:spacing w:line="400" w:lineRule="exact"/>
        <w:rPr>
          <w:sz w:val="22"/>
        </w:rPr>
      </w:pPr>
    </w:p>
    <w:p w:rsidR="006E4DC8" w:rsidRDefault="006E4DC8" w:rsidP="006E4DC8">
      <w:pPr>
        <w:spacing w:line="400" w:lineRule="exact"/>
        <w:ind w:firstLineChars="100" w:firstLine="220"/>
        <w:rPr>
          <w:sz w:val="22"/>
        </w:rPr>
      </w:pPr>
      <w:r>
        <w:rPr>
          <w:rFonts w:hint="eastAsia"/>
          <w:sz w:val="22"/>
        </w:rPr>
        <w:t xml:space="preserve">　　・防音パネルによる減衰効果が●dB、ALC壁による減衰効果が■dBであり、</w:t>
      </w:r>
    </w:p>
    <w:p w:rsidR="006E4DC8" w:rsidRDefault="006E4DC8" w:rsidP="006E4DC8">
      <w:pPr>
        <w:spacing w:line="400" w:lineRule="exact"/>
        <w:rPr>
          <w:sz w:val="22"/>
        </w:rPr>
      </w:pPr>
      <w:r>
        <w:rPr>
          <w:rFonts w:hint="eastAsia"/>
          <w:sz w:val="22"/>
        </w:rPr>
        <w:t xml:space="preserve">　　　　敷地境界線での計算値は▲dBとなり、基準を満たしている。</w:t>
      </w:r>
    </w:p>
    <w:p w:rsidR="006E4DC8" w:rsidRDefault="006E4DC8" w:rsidP="006E4DC8">
      <w:pPr>
        <w:spacing w:line="400" w:lineRule="exact"/>
        <w:ind w:firstLineChars="500" w:firstLine="1100"/>
        <w:rPr>
          <w:sz w:val="22"/>
        </w:rPr>
      </w:pPr>
      <w:r>
        <w:rPr>
          <w:rFonts w:hint="eastAsia"/>
          <w:sz w:val="22"/>
        </w:rPr>
        <w:t>敷地境界基準：（6時～8時、18時～21時）※※ｄB</w:t>
      </w:r>
    </w:p>
    <w:p w:rsidR="006E4DC8" w:rsidRPr="00B649B5" w:rsidRDefault="006E4DC8" w:rsidP="006E4DC8">
      <w:pPr>
        <w:spacing w:line="400" w:lineRule="exact"/>
        <w:ind w:firstLineChars="1150" w:firstLine="2530"/>
        <w:rPr>
          <w:sz w:val="22"/>
        </w:rPr>
      </w:pPr>
      <w:r>
        <w:rPr>
          <w:rFonts w:hint="eastAsia"/>
          <w:sz w:val="22"/>
        </w:rPr>
        <w:t>（8時～18時）</w:t>
      </w:r>
      <w:r w:rsidR="00EA39AF">
        <w:rPr>
          <w:rFonts w:hint="eastAsia"/>
          <w:sz w:val="22"/>
        </w:rPr>
        <w:t>＊＊</w:t>
      </w:r>
      <w:r>
        <w:rPr>
          <w:rFonts w:hint="eastAsia"/>
          <w:sz w:val="22"/>
        </w:rPr>
        <w:t>ｄB</w:t>
      </w:r>
      <w:r w:rsidR="00EA39AF">
        <w:rPr>
          <w:rFonts w:hint="eastAsia"/>
          <w:sz w:val="22"/>
        </w:rPr>
        <w:t>、（21時～翌朝6時）＋＋dB</w:t>
      </w:r>
    </w:p>
    <w:p w:rsidR="006E4DC8" w:rsidRDefault="006E4DC8" w:rsidP="006E4DC8">
      <w:pPr>
        <w:spacing w:line="400" w:lineRule="exact"/>
        <w:rPr>
          <w:sz w:val="22"/>
        </w:rPr>
      </w:pPr>
      <w:r>
        <w:rPr>
          <w:rFonts w:hint="eastAsia"/>
          <w:noProof/>
          <w:sz w:val="22"/>
        </w:rPr>
        <mc:AlternateContent>
          <mc:Choice Requires="wps">
            <w:drawing>
              <wp:anchor distT="0" distB="0" distL="114300" distR="114300" simplePos="0" relativeHeight="251732992" behindDoc="0" locked="0" layoutInCell="1" allowOverlap="1" wp14:anchorId="2978D11D" wp14:editId="1AFB1111">
                <wp:simplePos x="0" y="0"/>
                <wp:positionH relativeFrom="margin">
                  <wp:posOffset>1790065</wp:posOffset>
                </wp:positionH>
                <wp:positionV relativeFrom="paragraph">
                  <wp:posOffset>126365</wp:posOffset>
                </wp:positionV>
                <wp:extent cx="4086225" cy="1906621"/>
                <wp:effectExtent l="304800" t="0" r="28575" b="17780"/>
                <wp:wrapNone/>
                <wp:docPr id="89" name="角丸四角形吹き出し 89"/>
                <wp:cNvGraphicFramePr/>
                <a:graphic xmlns:a="http://schemas.openxmlformats.org/drawingml/2006/main">
                  <a:graphicData uri="http://schemas.microsoft.com/office/word/2010/wordprocessingShape">
                    <wps:wsp>
                      <wps:cNvSpPr/>
                      <wps:spPr>
                        <a:xfrm>
                          <a:off x="0" y="0"/>
                          <a:ext cx="4086225" cy="1906621"/>
                        </a:xfrm>
                        <a:prstGeom prst="wedgeRoundRectCallout">
                          <a:avLst>
                            <a:gd name="adj1" fmla="val -57023"/>
                            <a:gd name="adj2" fmla="val -4176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・インターネット等で各建材の減衰効果</w:t>
                            </w:r>
                            <w:r>
                              <w:rPr>
                                <w:color w:val="000000" w:themeColor="text1"/>
                                <w14:textOutline w14:w="0" w14:cap="flat" w14:cmpd="sng" w14:algn="ctr">
                                  <w14:noFill/>
                                  <w14:prstDash w14:val="solid"/>
                                  <w14:round/>
                                </w14:textOutline>
                              </w:rPr>
                              <w:t>を調べることが出来ます。不明の場合は</w:t>
                            </w:r>
                            <w:r>
                              <w:rPr>
                                <w:rFonts w:hint="eastAsia"/>
                                <w:color w:val="000000" w:themeColor="text1"/>
                                <w14:textOutline w14:w="0" w14:cap="flat" w14:cmpd="sng" w14:algn="ctr">
                                  <w14:noFill/>
                                  <w14:prstDash w14:val="solid"/>
                                  <w14:round/>
                                </w14:textOutline>
                              </w:rPr>
                              <w:t>市担当までご相談ください</w:t>
                            </w:r>
                            <w:r>
                              <w:rPr>
                                <w:color w:val="000000" w:themeColor="text1"/>
                                <w14:textOutline w14:w="0" w14:cap="flat" w14:cmpd="sng" w14:algn="ctr">
                                  <w14:noFill/>
                                  <w14:prstDash w14:val="solid"/>
                                  <w14:round/>
                                </w14:textOutline>
                              </w:rPr>
                              <w:t>。</w:t>
                            </w:r>
                          </w:p>
                          <w:p w:rsidR="00BE165A"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周波数により</w:t>
                            </w:r>
                            <w:r>
                              <w:rPr>
                                <w:rFonts w:hint="eastAsia"/>
                                <w:color w:val="000000" w:themeColor="text1"/>
                                <w14:textOutline w14:w="0" w14:cap="flat" w14:cmpd="sng" w14:algn="ctr">
                                  <w14:noFill/>
                                  <w14:prstDash w14:val="solid"/>
                                  <w14:round/>
                                </w14:textOutline>
                              </w:rPr>
                              <w:t>減衰量が</w:t>
                            </w:r>
                            <w:r>
                              <w:rPr>
                                <w:color w:val="000000" w:themeColor="text1"/>
                                <w14:textOutline w14:w="0" w14:cap="flat" w14:cmpd="sng" w14:algn="ctr">
                                  <w14:noFill/>
                                  <w14:prstDash w14:val="solid"/>
                                  <w14:round/>
                                </w14:textOutline>
                              </w:rPr>
                              <w:t>異なりますので、一番減衰量が低い値を計算に</w:t>
                            </w:r>
                            <w:r>
                              <w:rPr>
                                <w:rFonts w:hint="eastAsia"/>
                                <w:color w:val="000000" w:themeColor="text1"/>
                                <w14:textOutline w14:w="0" w14:cap="flat" w14:cmpd="sng" w14:algn="ctr">
                                  <w14:noFill/>
                                  <w14:prstDash w14:val="solid"/>
                                  <w14:round/>
                                </w14:textOutline>
                              </w:rPr>
                              <w:t>ご使用ください</w:t>
                            </w:r>
                            <w:r>
                              <w:rPr>
                                <w:color w:val="000000" w:themeColor="text1"/>
                                <w14:textOutline w14:w="0" w14:cap="flat" w14:cmpd="sng" w14:algn="ctr">
                                  <w14:noFill/>
                                  <w14:prstDash w14:val="solid"/>
                                  <w14:round/>
                                </w14:textOutline>
                              </w:rPr>
                              <w:t>。</w:t>
                            </w:r>
                          </w:p>
                          <w:p w:rsidR="00BE165A"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複数台の</w:t>
                            </w:r>
                            <w:r>
                              <w:rPr>
                                <w:rFonts w:hint="eastAsia"/>
                                <w:color w:val="000000" w:themeColor="text1"/>
                                <w14:textOutline w14:w="0" w14:cap="flat" w14:cmpd="sng" w14:algn="ctr">
                                  <w14:noFill/>
                                  <w14:prstDash w14:val="solid"/>
                                  <w14:round/>
                                </w14:textOutline>
                              </w:rPr>
                              <w:t>施設</w:t>
                            </w:r>
                            <w:r>
                              <w:rPr>
                                <w:color w:val="000000" w:themeColor="text1"/>
                                <w14:textOutline w14:w="0" w14:cap="flat" w14:cmpd="sng" w14:algn="ctr">
                                  <w14:noFill/>
                                  <w14:prstDash w14:val="solid"/>
                                  <w14:round/>
                                </w14:textOutline>
                              </w:rPr>
                              <w:t>がある場合は、全ての機器の</w:t>
                            </w:r>
                            <w:r>
                              <w:rPr>
                                <w:rFonts w:hint="eastAsia"/>
                                <w:color w:val="000000" w:themeColor="text1"/>
                                <w14:textOutline w14:w="0" w14:cap="flat" w14:cmpd="sng" w14:algn="ctr">
                                  <w14:noFill/>
                                  <w14:prstDash w14:val="solid"/>
                                  <w14:round/>
                                </w14:textOutline>
                              </w:rPr>
                              <w:t>騒音を</w:t>
                            </w:r>
                            <w:r>
                              <w:rPr>
                                <w:color w:val="000000" w:themeColor="text1"/>
                                <w14:textOutline w14:w="0" w14:cap="flat" w14:cmpd="sng" w14:algn="ctr">
                                  <w14:noFill/>
                                  <w14:prstDash w14:val="solid"/>
                                  <w14:round/>
                                </w14:textOutline>
                              </w:rPr>
                              <w:t>合成して計算ください。合成の仕方は</w:t>
                            </w:r>
                            <w:r>
                              <w:rPr>
                                <w:rFonts w:hint="eastAsia"/>
                                <w:color w:val="000000" w:themeColor="text1"/>
                                <w14:textOutline w14:w="0" w14:cap="flat" w14:cmpd="sng" w14:algn="ctr">
                                  <w14:noFill/>
                                  <w14:prstDash w14:val="solid"/>
                                  <w14:round/>
                                </w14:textOutline>
                              </w:rPr>
                              <w:t>11ページを参照ください</w:t>
                            </w:r>
                            <w:r>
                              <w:rPr>
                                <w:color w:val="000000" w:themeColor="text1"/>
                                <w14:textOutline w14:w="0" w14:cap="flat" w14:cmpd="sng" w14:algn="ctr">
                                  <w14:noFill/>
                                  <w14:prstDash w14:val="solid"/>
                                  <w14:round/>
                                </w14:textOutline>
                              </w:rPr>
                              <w:t>。</w:t>
                            </w:r>
                          </w:p>
                          <w:p w:rsidR="00BE165A" w:rsidRPr="00EA1576"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・敷地境界線</w:t>
                            </w:r>
                            <w:r>
                              <w:rPr>
                                <w:color w:val="000000" w:themeColor="text1"/>
                                <w14:textOutline w14:w="0" w14:cap="flat" w14:cmpd="sng" w14:algn="ctr">
                                  <w14:noFill/>
                                  <w14:prstDash w14:val="solid"/>
                                  <w14:round/>
                                </w14:textOutline>
                              </w:rPr>
                              <w:t>全ての地点で</w:t>
                            </w:r>
                            <w:r>
                              <w:rPr>
                                <w:rFonts w:hint="eastAsia"/>
                                <w:color w:val="000000" w:themeColor="text1"/>
                                <w14:textOutline w14:w="0" w14:cap="flat" w14:cmpd="sng" w14:algn="ctr">
                                  <w14:noFill/>
                                  <w14:prstDash w14:val="solid"/>
                                  <w14:round/>
                                </w14:textOutline>
                              </w:rPr>
                              <w:t>基準がかか</w:t>
                            </w:r>
                            <w:r>
                              <w:rPr>
                                <w:color w:val="000000" w:themeColor="text1"/>
                                <w14:textOutline w14:w="0" w14:cap="flat" w14:cmpd="sng" w14:algn="ctr">
                                  <w14:noFill/>
                                  <w14:prstDash w14:val="solid"/>
                                  <w14:round/>
                                </w14:textOutline>
                              </w:rPr>
                              <w:t>るので、施設</w:t>
                            </w:r>
                            <w:r>
                              <w:rPr>
                                <w:rFonts w:hint="eastAsia"/>
                                <w:color w:val="000000" w:themeColor="text1"/>
                                <w14:textOutline w14:w="0" w14:cap="flat" w14:cmpd="sng" w14:algn="ctr">
                                  <w14:noFill/>
                                  <w14:prstDash w14:val="solid"/>
                                  <w14:round/>
                                </w14:textOutline>
                              </w:rPr>
                              <w:t>ごとに</w:t>
                            </w:r>
                            <w:r>
                              <w:rPr>
                                <w:color w:val="000000" w:themeColor="text1"/>
                                <w14:textOutline w14:w="0" w14:cap="flat" w14:cmpd="sng" w14:algn="ctr">
                                  <w14:noFill/>
                                  <w14:prstDash w14:val="solid"/>
                                  <w14:round/>
                                </w14:textOutline>
                              </w:rPr>
                              <w:t>最も近い位置での</w:t>
                            </w:r>
                            <w:r>
                              <w:rPr>
                                <w:rFonts w:hint="eastAsia"/>
                                <w:color w:val="000000" w:themeColor="text1"/>
                                <w14:textOutline w14:w="0" w14:cap="flat" w14:cmpd="sng" w14:algn="ctr">
                                  <w14:noFill/>
                                  <w14:prstDash w14:val="solid"/>
                                  <w14:round/>
                                </w14:textOutline>
                              </w:rPr>
                              <w:t>騒音値を</w:t>
                            </w:r>
                            <w:r>
                              <w:rPr>
                                <w:color w:val="000000" w:themeColor="text1"/>
                                <w14:textOutline w14:w="0" w14:cap="flat" w14:cmpd="sng" w14:algn="ctr">
                                  <w14:noFill/>
                                  <w14:prstDash w14:val="solid"/>
                                  <w14:round/>
                                </w14:textOutline>
                              </w:rPr>
                              <w:t>計算ください。</w:t>
                            </w:r>
                            <w:r>
                              <w:rPr>
                                <w:rFonts w:hint="eastAsia"/>
                                <w:color w:val="000000" w:themeColor="text1"/>
                                <w14:textOutline w14:w="0" w14:cap="flat" w14:cmpd="sng" w14:algn="ctr">
                                  <w14:noFill/>
                                  <w14:prstDash w14:val="solid"/>
                                  <w14:round/>
                                </w14:textOutline>
                              </w:rPr>
                              <w:t>（12ページ</w:t>
                            </w:r>
                            <w:r>
                              <w:rPr>
                                <w:color w:val="000000" w:themeColor="text1"/>
                                <w14:textOutline w14:w="0" w14:cap="flat" w14:cmpd="sng" w14:algn="ctr">
                                  <w14:noFill/>
                                  <w14:prstDash w14:val="solid"/>
                                  <w14:round/>
                                </w14:textOutline>
                              </w:rPr>
                              <w:t>参照</w:t>
                            </w:r>
                            <w:r>
                              <w:rPr>
                                <w:rFonts w:hint="eastAsia"/>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8D11D" id="角丸四角形吹き出し 89" o:spid="_x0000_s1092" type="#_x0000_t62" style="position:absolute;left:0;text-align:left;margin-left:140.95pt;margin-top:9.95pt;width:321.75pt;height:150.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" adj="-1517,1779" fillcolor="white [3212]" strokecolor="black [3213]" strokeweight="1pt">
                <v:textbox>
                  <w:txbxContent>
                    <w:p w:rsidR="00BE165A"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・インターネット等で各建材の減衰効果</w:t>
                      </w:r>
                      <w:r>
                        <w:rPr>
                          <w:color w:val="000000" w:themeColor="text1"/>
                          <w14:textOutline w14:w="0" w14:cap="flat" w14:cmpd="sng" w14:algn="ctr">
                            <w14:noFill/>
                            <w14:prstDash w14:val="solid"/>
                            <w14:round/>
                          </w14:textOutline>
                        </w:rPr>
                        <w:t>を調べることが出来ます。不明の場合は</w:t>
                      </w:r>
                      <w:r>
                        <w:rPr>
                          <w:rFonts w:hint="eastAsia"/>
                          <w:color w:val="000000" w:themeColor="text1"/>
                          <w14:textOutline w14:w="0" w14:cap="flat" w14:cmpd="sng" w14:algn="ctr">
                            <w14:noFill/>
                            <w14:prstDash w14:val="solid"/>
                            <w14:round/>
                          </w14:textOutline>
                        </w:rPr>
                        <w:t>市担当までご相談ください</w:t>
                      </w:r>
                      <w:r>
                        <w:rPr>
                          <w:color w:val="000000" w:themeColor="text1"/>
                          <w14:textOutline w14:w="0" w14:cap="flat" w14:cmpd="sng" w14:algn="ctr">
                            <w14:noFill/>
                            <w14:prstDash w14:val="solid"/>
                            <w14:round/>
                          </w14:textOutline>
                        </w:rPr>
                        <w:t>。</w:t>
                      </w:r>
                    </w:p>
                    <w:p w:rsidR="00BE165A"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周波数により</w:t>
                      </w:r>
                      <w:r>
                        <w:rPr>
                          <w:rFonts w:hint="eastAsia"/>
                          <w:color w:val="000000" w:themeColor="text1"/>
                          <w14:textOutline w14:w="0" w14:cap="flat" w14:cmpd="sng" w14:algn="ctr">
                            <w14:noFill/>
                            <w14:prstDash w14:val="solid"/>
                            <w14:round/>
                          </w14:textOutline>
                        </w:rPr>
                        <w:t>減衰量が</w:t>
                      </w:r>
                      <w:r>
                        <w:rPr>
                          <w:color w:val="000000" w:themeColor="text1"/>
                          <w14:textOutline w14:w="0" w14:cap="flat" w14:cmpd="sng" w14:algn="ctr">
                            <w14:noFill/>
                            <w14:prstDash w14:val="solid"/>
                            <w14:round/>
                          </w14:textOutline>
                        </w:rPr>
                        <w:t>異なりますので、一番減衰量が低い値を計算に</w:t>
                      </w:r>
                      <w:r>
                        <w:rPr>
                          <w:rFonts w:hint="eastAsia"/>
                          <w:color w:val="000000" w:themeColor="text1"/>
                          <w14:textOutline w14:w="0" w14:cap="flat" w14:cmpd="sng" w14:algn="ctr">
                            <w14:noFill/>
                            <w14:prstDash w14:val="solid"/>
                            <w14:round/>
                          </w14:textOutline>
                        </w:rPr>
                        <w:t>ご使用ください</w:t>
                      </w:r>
                      <w:r>
                        <w:rPr>
                          <w:color w:val="000000" w:themeColor="text1"/>
                          <w14:textOutline w14:w="0" w14:cap="flat" w14:cmpd="sng" w14:algn="ctr">
                            <w14:noFill/>
                            <w14:prstDash w14:val="solid"/>
                            <w14:round/>
                          </w14:textOutline>
                        </w:rPr>
                        <w:t>。</w:t>
                      </w:r>
                    </w:p>
                    <w:p w:rsidR="00BE165A"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複数台の</w:t>
                      </w:r>
                      <w:r>
                        <w:rPr>
                          <w:rFonts w:hint="eastAsia"/>
                          <w:color w:val="000000" w:themeColor="text1"/>
                          <w14:textOutline w14:w="0" w14:cap="flat" w14:cmpd="sng" w14:algn="ctr">
                            <w14:noFill/>
                            <w14:prstDash w14:val="solid"/>
                            <w14:round/>
                          </w14:textOutline>
                        </w:rPr>
                        <w:t>施設</w:t>
                      </w:r>
                      <w:r>
                        <w:rPr>
                          <w:color w:val="000000" w:themeColor="text1"/>
                          <w14:textOutline w14:w="0" w14:cap="flat" w14:cmpd="sng" w14:algn="ctr">
                            <w14:noFill/>
                            <w14:prstDash w14:val="solid"/>
                            <w14:round/>
                          </w14:textOutline>
                        </w:rPr>
                        <w:t>がある場合は、全ての機器の</w:t>
                      </w:r>
                      <w:r>
                        <w:rPr>
                          <w:rFonts w:hint="eastAsia"/>
                          <w:color w:val="000000" w:themeColor="text1"/>
                          <w14:textOutline w14:w="0" w14:cap="flat" w14:cmpd="sng" w14:algn="ctr">
                            <w14:noFill/>
                            <w14:prstDash w14:val="solid"/>
                            <w14:round/>
                          </w14:textOutline>
                        </w:rPr>
                        <w:t>騒音を</w:t>
                      </w:r>
                      <w:r>
                        <w:rPr>
                          <w:color w:val="000000" w:themeColor="text1"/>
                          <w14:textOutline w14:w="0" w14:cap="flat" w14:cmpd="sng" w14:algn="ctr">
                            <w14:noFill/>
                            <w14:prstDash w14:val="solid"/>
                            <w14:round/>
                          </w14:textOutline>
                        </w:rPr>
                        <w:t>合成して計算ください。合成の仕方は</w:t>
                      </w:r>
                      <w:r>
                        <w:rPr>
                          <w:rFonts w:hint="eastAsia"/>
                          <w:color w:val="000000" w:themeColor="text1"/>
                          <w14:textOutline w14:w="0" w14:cap="flat" w14:cmpd="sng" w14:algn="ctr">
                            <w14:noFill/>
                            <w14:prstDash w14:val="solid"/>
                            <w14:round/>
                          </w14:textOutline>
                        </w:rPr>
                        <w:t>11ページを参照ください</w:t>
                      </w:r>
                      <w:r>
                        <w:rPr>
                          <w:color w:val="000000" w:themeColor="text1"/>
                          <w14:textOutline w14:w="0" w14:cap="flat" w14:cmpd="sng" w14:algn="ctr">
                            <w14:noFill/>
                            <w14:prstDash w14:val="solid"/>
                            <w14:round/>
                          </w14:textOutline>
                        </w:rPr>
                        <w:t>。</w:t>
                      </w:r>
                    </w:p>
                    <w:p w:rsidR="00BE165A" w:rsidRPr="00EA1576" w:rsidRDefault="00BE165A" w:rsidP="006E4DC8">
                      <w:pPr>
                        <w:spacing w:beforeLines="30" w:before="108" w:afterLines="30" w:after="108" w:line="260" w:lineRule="exact"/>
                        <w:ind w:left="210" w:hangingChars="100" w:hanging="210"/>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・敷地境界線</w:t>
                      </w:r>
                      <w:r>
                        <w:rPr>
                          <w:color w:val="000000" w:themeColor="text1"/>
                          <w14:textOutline w14:w="0" w14:cap="flat" w14:cmpd="sng" w14:algn="ctr">
                            <w14:noFill/>
                            <w14:prstDash w14:val="solid"/>
                            <w14:round/>
                          </w14:textOutline>
                        </w:rPr>
                        <w:t>全ての地点で</w:t>
                      </w:r>
                      <w:r>
                        <w:rPr>
                          <w:rFonts w:hint="eastAsia"/>
                          <w:color w:val="000000" w:themeColor="text1"/>
                          <w14:textOutline w14:w="0" w14:cap="flat" w14:cmpd="sng" w14:algn="ctr">
                            <w14:noFill/>
                            <w14:prstDash w14:val="solid"/>
                            <w14:round/>
                          </w14:textOutline>
                        </w:rPr>
                        <w:t>基準がかか</w:t>
                      </w:r>
                      <w:r>
                        <w:rPr>
                          <w:color w:val="000000" w:themeColor="text1"/>
                          <w14:textOutline w14:w="0" w14:cap="flat" w14:cmpd="sng" w14:algn="ctr">
                            <w14:noFill/>
                            <w14:prstDash w14:val="solid"/>
                            <w14:round/>
                          </w14:textOutline>
                        </w:rPr>
                        <w:t>るので、施設</w:t>
                      </w:r>
                      <w:r>
                        <w:rPr>
                          <w:rFonts w:hint="eastAsia"/>
                          <w:color w:val="000000" w:themeColor="text1"/>
                          <w14:textOutline w14:w="0" w14:cap="flat" w14:cmpd="sng" w14:algn="ctr">
                            <w14:noFill/>
                            <w14:prstDash w14:val="solid"/>
                            <w14:round/>
                          </w14:textOutline>
                        </w:rPr>
                        <w:t>ごとに</w:t>
                      </w:r>
                      <w:r>
                        <w:rPr>
                          <w:color w:val="000000" w:themeColor="text1"/>
                          <w14:textOutline w14:w="0" w14:cap="flat" w14:cmpd="sng" w14:algn="ctr">
                            <w14:noFill/>
                            <w14:prstDash w14:val="solid"/>
                            <w14:round/>
                          </w14:textOutline>
                        </w:rPr>
                        <w:t>最も近い位置での</w:t>
                      </w:r>
                      <w:r>
                        <w:rPr>
                          <w:rFonts w:hint="eastAsia"/>
                          <w:color w:val="000000" w:themeColor="text1"/>
                          <w14:textOutline w14:w="0" w14:cap="flat" w14:cmpd="sng" w14:algn="ctr">
                            <w14:noFill/>
                            <w14:prstDash w14:val="solid"/>
                            <w14:round/>
                          </w14:textOutline>
                        </w:rPr>
                        <w:t>騒音値を</w:t>
                      </w:r>
                      <w:r>
                        <w:rPr>
                          <w:color w:val="000000" w:themeColor="text1"/>
                          <w14:textOutline w14:w="0" w14:cap="flat" w14:cmpd="sng" w14:algn="ctr">
                            <w14:noFill/>
                            <w14:prstDash w14:val="solid"/>
                            <w14:round/>
                          </w14:textOutline>
                        </w:rPr>
                        <w:t>計算ください。</w:t>
                      </w:r>
                      <w:r>
                        <w:rPr>
                          <w:rFonts w:hint="eastAsia"/>
                          <w:color w:val="000000" w:themeColor="text1"/>
                          <w14:textOutline w14:w="0" w14:cap="flat" w14:cmpd="sng" w14:algn="ctr">
                            <w14:noFill/>
                            <w14:prstDash w14:val="solid"/>
                            <w14:round/>
                          </w14:textOutline>
                        </w:rPr>
                        <w:t>（12ページ</w:t>
                      </w:r>
                      <w:r>
                        <w:rPr>
                          <w:color w:val="000000" w:themeColor="text1"/>
                          <w14:textOutline w14:w="0" w14:cap="flat" w14:cmpd="sng" w14:algn="ctr">
                            <w14:noFill/>
                            <w14:prstDash w14:val="solid"/>
                            <w14:round/>
                          </w14:textOutline>
                        </w:rPr>
                        <w:t>参照</w:t>
                      </w:r>
                      <w:r>
                        <w:rPr>
                          <w:rFonts w:hint="eastAsia"/>
                          <w:color w:val="000000" w:themeColor="text1"/>
                          <w14:textOutline w14:w="0" w14:cap="flat" w14:cmpd="sng" w14:algn="ctr">
                            <w14:noFill/>
                            <w14:prstDash w14:val="solid"/>
                            <w14:round/>
                          </w14:textOutline>
                        </w:rPr>
                        <w:t>）</w:t>
                      </w:r>
                    </w:p>
                  </w:txbxContent>
                </v:textbox>
                <w10:wrap anchorx="margin"/>
              </v:shape>
            </w:pict>
          </mc:Fallback>
        </mc:AlternateContent>
      </w:r>
    </w:p>
    <w:p w:rsidR="006E4DC8" w:rsidRPr="00EA39AF" w:rsidRDefault="006E4DC8" w:rsidP="006E4DC8">
      <w:pPr>
        <w:spacing w:line="400" w:lineRule="exact"/>
        <w:rPr>
          <w:sz w:val="22"/>
        </w:rPr>
      </w:pPr>
    </w:p>
    <w:p w:rsidR="006E4DC8" w:rsidRDefault="006E4DC8" w:rsidP="006E4DC8">
      <w:pPr>
        <w:spacing w:line="400" w:lineRule="exact"/>
        <w:rPr>
          <w:sz w:val="22"/>
        </w:rPr>
      </w:pPr>
    </w:p>
    <w:p w:rsidR="006E4DC8" w:rsidRDefault="006E4DC8" w:rsidP="006E4DC8">
      <w:pPr>
        <w:spacing w:line="400" w:lineRule="exact"/>
        <w:rPr>
          <w:sz w:val="22"/>
        </w:rPr>
      </w:pPr>
    </w:p>
    <w:p w:rsidR="006E4DC8" w:rsidRDefault="006E4DC8" w:rsidP="006E4DC8">
      <w:pPr>
        <w:spacing w:line="400" w:lineRule="exact"/>
        <w:rPr>
          <w:sz w:val="22"/>
        </w:rPr>
      </w:pPr>
    </w:p>
    <w:p w:rsidR="006E4DC8" w:rsidRDefault="006E4DC8" w:rsidP="006E4DC8">
      <w:pPr>
        <w:spacing w:line="400" w:lineRule="exact"/>
        <w:rPr>
          <w:sz w:val="22"/>
        </w:rPr>
      </w:pPr>
    </w:p>
    <w:p w:rsidR="006E4DC8" w:rsidRDefault="006E4DC8" w:rsidP="006E4DC8">
      <w:pPr>
        <w:spacing w:line="400" w:lineRule="exact"/>
        <w:rPr>
          <w:sz w:val="22"/>
        </w:rPr>
      </w:pPr>
    </w:p>
    <w:p w:rsidR="006E4DC8" w:rsidRDefault="006E4DC8" w:rsidP="006E4DC8">
      <w:pPr>
        <w:spacing w:line="400" w:lineRule="exact"/>
        <w:rPr>
          <w:sz w:val="22"/>
        </w:rPr>
      </w:pPr>
    </w:p>
    <w:p w:rsidR="006E4DC8" w:rsidRDefault="006E4DC8" w:rsidP="006E4DC8">
      <w:pPr>
        <w:spacing w:line="400" w:lineRule="exact"/>
        <w:ind w:firstLineChars="100" w:firstLine="220"/>
        <w:rPr>
          <w:sz w:val="22"/>
        </w:rPr>
      </w:pPr>
      <w:r>
        <w:rPr>
          <w:rFonts w:hint="eastAsia"/>
          <w:sz w:val="22"/>
        </w:rPr>
        <w:t>2．振動防止計画</w:t>
      </w:r>
    </w:p>
    <w:p w:rsidR="006E4DC8" w:rsidRDefault="006E4DC8" w:rsidP="006E4DC8">
      <w:pPr>
        <w:spacing w:line="400" w:lineRule="exact"/>
        <w:ind w:firstLineChars="100" w:firstLine="220"/>
        <w:rPr>
          <w:sz w:val="22"/>
        </w:rPr>
      </w:pPr>
      <w:r>
        <w:rPr>
          <w:rFonts w:hint="eastAsia"/>
          <w:noProof/>
          <w:sz w:val="22"/>
        </w:rPr>
        <mc:AlternateContent>
          <mc:Choice Requires="wps">
            <w:drawing>
              <wp:anchor distT="0" distB="0" distL="114300" distR="114300" simplePos="0" relativeHeight="251736064" behindDoc="0" locked="0" layoutInCell="1" allowOverlap="1" wp14:anchorId="16E5A689" wp14:editId="03328E0B">
                <wp:simplePos x="0" y="0"/>
                <wp:positionH relativeFrom="column">
                  <wp:posOffset>3962400</wp:posOffset>
                </wp:positionH>
                <wp:positionV relativeFrom="paragraph">
                  <wp:posOffset>145415</wp:posOffset>
                </wp:positionV>
                <wp:extent cx="1914525" cy="371475"/>
                <wp:effectExtent l="228600" t="19050" r="28575" b="28575"/>
                <wp:wrapNone/>
                <wp:docPr id="91" name="角丸四角形吹き出し 91"/>
                <wp:cNvGraphicFramePr/>
                <a:graphic xmlns:a="http://schemas.openxmlformats.org/drawingml/2006/main">
                  <a:graphicData uri="http://schemas.microsoft.com/office/word/2010/wordprocessingShape">
                    <wps:wsp>
                      <wps:cNvSpPr/>
                      <wps:spPr>
                        <a:xfrm>
                          <a:off x="0" y="0"/>
                          <a:ext cx="1914525" cy="371475"/>
                        </a:xfrm>
                        <a:prstGeom prst="wedgeRoundRectCallout">
                          <a:avLst>
                            <a:gd name="adj1" fmla="val -59718"/>
                            <a:gd name="adj2" fmla="val -3000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EA1576" w:rsidRDefault="00BE165A" w:rsidP="006E4DC8">
                            <w:pPr>
                              <w:spacing w:line="260" w:lineRule="exac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基礎断面図を挿入ください</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5A689" id="角丸四角形吹き出し 91" o:spid="_x0000_s1093" type="#_x0000_t62" style="position:absolute;left:0;text-align:left;margin-left:312pt;margin-top:11.45pt;width:150.7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" adj="-2099,4319" fillcolor="white [3212]" strokecolor="black [3213]" strokeweight="1pt">
                <v:textbox>
                  <w:txbxContent>
                    <w:p w:rsidR="00BE165A" w:rsidRPr="00EA1576" w:rsidRDefault="00BE165A" w:rsidP="006E4DC8">
                      <w:pPr>
                        <w:spacing w:line="260" w:lineRule="exac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基礎断面図を挿入ください</w:t>
                      </w:r>
                      <w:r>
                        <w:rPr>
                          <w:color w:val="000000" w:themeColor="text1"/>
                          <w14:textOutline w14:w="0" w14:cap="flat" w14:cmpd="sng" w14:algn="ctr">
                            <w14:noFill/>
                            <w14:prstDash w14:val="solid"/>
                            <w14:round/>
                          </w14:textOutline>
                        </w:rPr>
                        <w:t>。</w:t>
                      </w:r>
                    </w:p>
                  </w:txbxContent>
                </v:textbox>
              </v:shape>
            </w:pict>
          </mc:Fallback>
        </mc:AlternateContent>
      </w:r>
      <w:r>
        <w:rPr>
          <w:rFonts w:hint="eastAsia"/>
          <w:sz w:val="22"/>
        </w:rPr>
        <w:t xml:space="preserve">　　・当該施設はコンクリート基礎の上に設置する。</w:t>
      </w:r>
    </w:p>
    <w:p w:rsidR="006E4DC8" w:rsidRPr="008C3900" w:rsidRDefault="006E4DC8" w:rsidP="006E4DC8">
      <w:pPr>
        <w:spacing w:line="400" w:lineRule="exact"/>
        <w:ind w:firstLineChars="100" w:firstLine="220"/>
        <w:rPr>
          <w:sz w:val="22"/>
        </w:rPr>
      </w:pPr>
      <w:r>
        <w:rPr>
          <w:rFonts w:hint="eastAsia"/>
          <w:sz w:val="22"/>
        </w:rPr>
        <w:t xml:space="preserve">　　・施設と床面の間には防振ゴムを設置する。</w:t>
      </w:r>
    </w:p>
    <w:p w:rsidR="006E4DC8" w:rsidRDefault="006E4DC8" w:rsidP="006E4DC8">
      <w:pPr>
        <w:spacing w:line="400" w:lineRule="exact"/>
        <w:ind w:firstLineChars="100" w:firstLine="220"/>
        <w:rPr>
          <w:sz w:val="22"/>
        </w:rPr>
      </w:pPr>
      <w:r>
        <w:rPr>
          <w:rFonts w:hint="eastAsia"/>
          <w:sz w:val="22"/>
        </w:rPr>
        <w:t xml:space="preserve">　　・敷地境界より〇m離して設置することで距離減衰を図る。</w:t>
      </w:r>
    </w:p>
    <w:p w:rsidR="006E4DC8" w:rsidRDefault="006E4DC8" w:rsidP="006E4DC8">
      <w:pPr>
        <w:spacing w:line="400" w:lineRule="exact"/>
        <w:rPr>
          <w:sz w:val="22"/>
        </w:rPr>
      </w:pPr>
    </w:p>
    <w:p w:rsidR="006E4DC8" w:rsidRDefault="006E4DC8" w:rsidP="006E4DC8">
      <w:pPr>
        <w:spacing w:line="400" w:lineRule="exact"/>
        <w:ind w:firstLineChars="100" w:firstLine="220"/>
        <w:rPr>
          <w:sz w:val="22"/>
        </w:rPr>
      </w:pPr>
      <w:r>
        <w:rPr>
          <w:rFonts w:hint="eastAsia"/>
          <w:sz w:val="22"/>
        </w:rPr>
        <w:t>3．その他</w:t>
      </w:r>
    </w:p>
    <w:p w:rsidR="006E4DC8" w:rsidRDefault="006E4DC8" w:rsidP="006E4DC8">
      <w:pPr>
        <w:spacing w:line="400" w:lineRule="exact"/>
        <w:ind w:firstLineChars="100" w:firstLine="220"/>
        <w:rPr>
          <w:sz w:val="22"/>
        </w:rPr>
      </w:pPr>
      <w:r>
        <w:rPr>
          <w:rFonts w:hint="eastAsia"/>
          <w:sz w:val="22"/>
        </w:rPr>
        <w:t xml:space="preserve">　近隣からの苦情等があれば誠意をもって速やかに対応いたします。</w:t>
      </w:r>
    </w:p>
    <w:p w:rsidR="00467BFD" w:rsidRPr="00FB54FE" w:rsidRDefault="00FB54FE" w:rsidP="006E4DC8">
      <w:pPr>
        <w:spacing w:line="0" w:lineRule="atLeast"/>
        <w:rPr>
          <w:b/>
          <w:sz w:val="24"/>
          <w:szCs w:val="24"/>
        </w:rPr>
      </w:pPr>
      <w:r w:rsidRPr="00FB54FE">
        <w:rPr>
          <w:rFonts w:hint="eastAsia"/>
          <w:b/>
          <w:sz w:val="24"/>
          <w:szCs w:val="24"/>
        </w:rPr>
        <w:t>≪騒音計算について≫</w:t>
      </w:r>
    </w:p>
    <w:p w:rsidR="006E4DC8" w:rsidRPr="008C0171" w:rsidRDefault="006E4DC8" w:rsidP="006E4DC8">
      <w:pPr>
        <w:spacing w:line="0" w:lineRule="atLeast"/>
        <w:rPr>
          <w:rFonts w:asciiTheme="minorEastAsia" w:hAnsiTheme="minorEastAsia"/>
          <w:sz w:val="24"/>
          <w:szCs w:val="24"/>
        </w:rPr>
      </w:pPr>
    </w:p>
    <w:p w:rsidR="006E4DC8" w:rsidRPr="008C0171" w:rsidRDefault="00692F5E" w:rsidP="006E4DC8">
      <w:pPr>
        <w:spacing w:line="0" w:lineRule="atLeast"/>
        <w:rPr>
          <w:rFonts w:asciiTheme="minorEastAsia" w:hAnsiTheme="minorEastAsia"/>
          <w:b/>
          <w:sz w:val="24"/>
          <w:szCs w:val="24"/>
        </w:rPr>
      </w:pPr>
      <w:r>
        <w:rPr>
          <w:rFonts w:asciiTheme="minorEastAsia" w:hAnsiTheme="minorEastAsia" w:hint="eastAsia"/>
          <w:b/>
          <w:sz w:val="24"/>
          <w:szCs w:val="24"/>
        </w:rPr>
        <w:t>①</w:t>
      </w:r>
      <w:r w:rsidR="006E4DC8" w:rsidRPr="008C0171">
        <w:rPr>
          <w:rFonts w:asciiTheme="minorEastAsia" w:hAnsiTheme="minorEastAsia" w:hint="eastAsia"/>
          <w:b/>
          <w:sz w:val="24"/>
          <w:szCs w:val="24"/>
        </w:rPr>
        <w:t>距離減衰計算</w:t>
      </w:r>
    </w:p>
    <w:p w:rsidR="006E4DC8" w:rsidRPr="008C0171" w:rsidRDefault="006E4DC8" w:rsidP="006E4DC8">
      <w:pPr>
        <w:spacing w:line="0" w:lineRule="atLeast"/>
        <w:rPr>
          <w:rFonts w:asciiTheme="minorEastAsia" w:hAnsiTheme="minorEastAsia"/>
          <w:sz w:val="24"/>
          <w:szCs w:val="24"/>
        </w:rPr>
      </w:pPr>
      <w:r w:rsidRPr="008C0171">
        <w:rPr>
          <w:rFonts w:asciiTheme="minorEastAsia" w:hAnsiTheme="minorEastAsia"/>
          <w:noProof/>
          <w:sz w:val="24"/>
          <w:szCs w:val="24"/>
        </w:rPr>
        <mc:AlternateContent>
          <mc:Choice Requires="wps">
            <w:drawing>
              <wp:anchor distT="0" distB="0" distL="114300" distR="114300" simplePos="0" relativeHeight="251757568" behindDoc="0" locked="0" layoutInCell="1" allowOverlap="1" wp14:anchorId="18ABC761" wp14:editId="110CA623">
                <wp:simplePos x="0" y="0"/>
                <wp:positionH relativeFrom="column">
                  <wp:posOffset>1158240</wp:posOffset>
                </wp:positionH>
                <wp:positionV relativeFrom="paragraph">
                  <wp:posOffset>187325</wp:posOffset>
                </wp:positionV>
                <wp:extent cx="514350" cy="647700"/>
                <wp:effectExtent l="0" t="0" r="38100" b="0"/>
                <wp:wrapNone/>
                <wp:docPr id="92" name="円弧 92"/>
                <wp:cNvGraphicFramePr/>
                <a:graphic xmlns:a="http://schemas.openxmlformats.org/drawingml/2006/main">
                  <a:graphicData uri="http://schemas.microsoft.com/office/word/2010/wordprocessingShape">
                    <wps:wsp>
                      <wps:cNvSpPr/>
                      <wps:spPr>
                        <a:xfrm>
                          <a:off x="0" y="0"/>
                          <a:ext cx="514350" cy="647700"/>
                        </a:xfrm>
                        <a:prstGeom prst="arc">
                          <a:avLst>
                            <a:gd name="adj1" fmla="val 18050529"/>
                            <a:gd name="adj2" fmla="val 3416508"/>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886F1" id="円弧 92" o:spid="_x0000_s1026" style="position:absolute;left:0;text-align:left;margin-left:91.2pt;margin-top:14.75pt;width:40.5pt;height:5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435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" path="m411733,65009nsc475233,125135,513099,218843,514320,318876v1205,98769,-33454,192830,-94124,255446l257175,323850,411733,65009xem411733,65009nfc475233,125135,513099,218843,514320,318876v1205,98769,-33454,192830,-94124,255446e" filled="f" strokecolor="black [3200]" strokeweight="1pt">
                <v:stroke joinstyle="miter"/>
                <v:path arrowok="t" o:connecttype="custom" o:connectlocs="411733,65009;514320,318876;420196,574322" o:connectangles="0,0,0"/>
              </v:shape>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38112" behindDoc="0" locked="0" layoutInCell="1" allowOverlap="1" wp14:anchorId="2D4E54A6" wp14:editId="3112262B">
                <wp:simplePos x="0" y="0"/>
                <wp:positionH relativeFrom="column">
                  <wp:posOffset>672466</wp:posOffset>
                </wp:positionH>
                <wp:positionV relativeFrom="paragraph">
                  <wp:posOffset>206376</wp:posOffset>
                </wp:positionV>
                <wp:extent cx="590550" cy="62865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590550" cy="628650"/>
                        </a:xfrm>
                        <a:prstGeom prst="rect">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jc w:val="center"/>
                              <w:rPr>
                                <w:rFonts w:asciiTheme="majorEastAsia" w:eastAsiaTheme="majorEastAsia" w:hAnsiTheme="majorEastAsia"/>
                                <w:b/>
                              </w:rPr>
                            </w:pPr>
                            <w:r w:rsidRPr="00103DCB">
                              <w:rPr>
                                <w:rFonts w:asciiTheme="majorEastAsia" w:eastAsiaTheme="majorEastAsia" w:hAnsiTheme="majorEastAsia" w:hint="eastAsia"/>
                                <w:b/>
                              </w:rPr>
                              <w:t>施設</w:t>
                            </w:r>
                          </w:p>
                          <w:p w:rsidR="00BE165A" w:rsidRPr="00103DCB" w:rsidRDefault="00BE165A" w:rsidP="006E4DC8">
                            <w:pPr>
                              <w:jc w:val="center"/>
                              <w:rPr>
                                <w:rFonts w:asciiTheme="majorEastAsia" w:eastAsiaTheme="majorEastAsia" w:hAnsiTheme="majorEastAsia"/>
                              </w:rPr>
                            </w:pPr>
                            <w:r w:rsidRPr="00103DCB">
                              <w:rPr>
                                <w:rFonts w:asciiTheme="majorEastAsia" w:eastAsiaTheme="majorEastAsia" w:hAnsiTheme="majorEastAsia" w:hint="eastAsia"/>
                              </w:rPr>
                              <w:t>(音源)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E54A6" id="正方形/長方形 3" o:spid="_x0000_s1094" style="position:absolute;left:0;text-align:left;margin-left:52.95pt;margin-top:16.25pt;width:46.5pt;height: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" fillcolor="#cfcdcd [2894]" strokecolor="black [3213]" strokeweight="1pt">
                <v:textbox>
                  <w:txbxContent>
                    <w:p w:rsidR="00BE165A" w:rsidRPr="00103DCB" w:rsidRDefault="00BE165A" w:rsidP="006E4DC8">
                      <w:pPr>
                        <w:jc w:val="center"/>
                        <w:rPr>
                          <w:rFonts w:asciiTheme="majorEastAsia" w:eastAsiaTheme="majorEastAsia" w:hAnsiTheme="majorEastAsia"/>
                          <w:b/>
                        </w:rPr>
                      </w:pPr>
                      <w:r w:rsidRPr="00103DCB">
                        <w:rPr>
                          <w:rFonts w:asciiTheme="majorEastAsia" w:eastAsiaTheme="majorEastAsia" w:hAnsiTheme="majorEastAsia" w:hint="eastAsia"/>
                          <w:b/>
                        </w:rPr>
                        <w:t>施設</w:t>
                      </w:r>
                    </w:p>
                    <w:p w:rsidR="00BE165A" w:rsidRPr="00103DCB" w:rsidRDefault="00BE165A" w:rsidP="006E4DC8">
                      <w:pPr>
                        <w:jc w:val="center"/>
                        <w:rPr>
                          <w:rFonts w:asciiTheme="majorEastAsia" w:eastAsiaTheme="majorEastAsia" w:hAnsiTheme="majorEastAsia"/>
                        </w:rPr>
                      </w:pPr>
                      <w:r w:rsidRPr="00103DCB">
                        <w:rPr>
                          <w:rFonts w:asciiTheme="majorEastAsia" w:eastAsiaTheme="majorEastAsia" w:hAnsiTheme="majorEastAsia" w:hint="eastAsia"/>
                        </w:rPr>
                        <w:t>(音源)</w:t>
                      </w:r>
                    </w:p>
                  </w:txbxContent>
                </v:textbox>
              </v:rect>
            </w:pict>
          </mc:Fallback>
        </mc:AlternateContent>
      </w:r>
    </w:p>
    <w:p w:rsidR="006E4DC8" w:rsidRPr="008C0171" w:rsidRDefault="006E4DC8" w:rsidP="006E4DC8">
      <w:pPr>
        <w:spacing w:line="0" w:lineRule="atLeast"/>
        <w:rPr>
          <w:rFonts w:asciiTheme="minorEastAsia" w:hAnsiTheme="minorEastAsia"/>
          <w:sz w:val="24"/>
          <w:szCs w:val="24"/>
        </w:rPr>
      </w:pPr>
      <w:r w:rsidRPr="008C0171">
        <w:rPr>
          <w:rFonts w:asciiTheme="minorEastAsia" w:hAnsiTheme="minorEastAsia"/>
          <w:noProof/>
          <w:sz w:val="24"/>
          <w:szCs w:val="24"/>
        </w:rPr>
        <mc:AlternateContent>
          <mc:Choice Requires="wps">
            <w:drawing>
              <wp:anchor distT="0" distB="0" distL="114300" distR="114300" simplePos="0" relativeHeight="251756544" behindDoc="0" locked="0" layoutInCell="1" allowOverlap="1" wp14:anchorId="204F0C80" wp14:editId="139F4BEA">
                <wp:simplePos x="0" y="0"/>
                <wp:positionH relativeFrom="column">
                  <wp:posOffset>1062990</wp:posOffset>
                </wp:positionH>
                <wp:positionV relativeFrom="paragraph">
                  <wp:posOffset>18415</wp:posOffset>
                </wp:positionV>
                <wp:extent cx="485775" cy="466725"/>
                <wp:effectExtent l="0" t="0" r="47625" b="9525"/>
                <wp:wrapNone/>
                <wp:docPr id="28" name="円弧 28"/>
                <wp:cNvGraphicFramePr/>
                <a:graphic xmlns:a="http://schemas.openxmlformats.org/drawingml/2006/main">
                  <a:graphicData uri="http://schemas.microsoft.com/office/word/2010/wordprocessingShape">
                    <wps:wsp>
                      <wps:cNvSpPr/>
                      <wps:spPr>
                        <a:xfrm>
                          <a:off x="0" y="0"/>
                          <a:ext cx="485775" cy="466725"/>
                        </a:xfrm>
                        <a:prstGeom prst="arc">
                          <a:avLst>
                            <a:gd name="adj1" fmla="val 18050529"/>
                            <a:gd name="adj2" fmla="val 3416508"/>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D287" id="円弧 28" o:spid="_x0000_s1026" style="position:absolute;left:0;text-align:left;margin-left:83.7pt;margin-top:1.45pt;width:38.25pt;height:3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" path="m363754,30946nsc437715,71714,484010,146759,485726,228667v1720,82098,-41596,159022,-114060,202559l242888,233363,363754,30946xem363754,30946nfc437715,71714,484010,146759,485726,228667v1720,82098,-41596,159022,-114060,202559e" filled="f" strokecolor="black [3200]" strokeweight="1pt">
                <v:stroke joinstyle="miter"/>
                <v:path arrowok="t" o:connecttype="custom" o:connectlocs="363754,30946;485726,228667;371666,431226" o:connectangles="0,0,0"/>
              </v:shape>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55520" behindDoc="0" locked="0" layoutInCell="1" allowOverlap="1" wp14:anchorId="61301970" wp14:editId="0D4CB7D4">
                <wp:simplePos x="0" y="0"/>
                <wp:positionH relativeFrom="column">
                  <wp:posOffset>1072515</wp:posOffset>
                </wp:positionH>
                <wp:positionV relativeFrom="paragraph">
                  <wp:posOffset>95250</wp:posOffset>
                </wp:positionV>
                <wp:extent cx="352425" cy="314325"/>
                <wp:effectExtent l="0" t="0" r="9525" b="9525"/>
                <wp:wrapNone/>
                <wp:docPr id="93" name="円弧 93"/>
                <wp:cNvGraphicFramePr/>
                <a:graphic xmlns:a="http://schemas.openxmlformats.org/drawingml/2006/main">
                  <a:graphicData uri="http://schemas.microsoft.com/office/word/2010/wordprocessingShape">
                    <wps:wsp>
                      <wps:cNvSpPr/>
                      <wps:spPr>
                        <a:xfrm>
                          <a:off x="0" y="0"/>
                          <a:ext cx="352425" cy="314325"/>
                        </a:xfrm>
                        <a:prstGeom prst="arc">
                          <a:avLst>
                            <a:gd name="adj1" fmla="val 18050529"/>
                            <a:gd name="adj2" fmla="val 3416508"/>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B7A0" id="円弧 93" o:spid="_x0000_s1026" style="position:absolute;left:0;text-align:left;margin-left:84.45pt;margin-top:7.5pt;width:27.75pt;height:2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" path="m259043,18445nsc315308,45170,351002,96914,352384,153755v1391,57222,-32206,110595,-87706,139329l176213,157163,259043,18445xem259043,18445nfc315308,45170,351002,96914,352384,153755v1391,57222,-32206,110595,-87706,139329e" filled="f" strokecolor="black [3200]" strokeweight="1pt">
                <v:stroke joinstyle="miter"/>
                <v:path arrowok="t" o:connecttype="custom" o:connectlocs="259043,18445;352384,153755;264678,293084" o:connectangles="0,0,0"/>
              </v:shape>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39136" behindDoc="0" locked="0" layoutInCell="1" allowOverlap="1" wp14:anchorId="53350732" wp14:editId="3461F86F">
                <wp:simplePos x="0" y="0"/>
                <wp:positionH relativeFrom="column">
                  <wp:posOffset>2072640</wp:posOffset>
                </wp:positionH>
                <wp:positionV relativeFrom="paragraph">
                  <wp:posOffset>9525</wp:posOffset>
                </wp:positionV>
                <wp:extent cx="533400" cy="514350"/>
                <wp:effectExtent l="0" t="0" r="19050" b="19050"/>
                <wp:wrapNone/>
                <wp:docPr id="94" name="楕円 94"/>
                <wp:cNvGraphicFramePr/>
                <a:graphic xmlns:a="http://schemas.openxmlformats.org/drawingml/2006/main">
                  <a:graphicData uri="http://schemas.microsoft.com/office/word/2010/wordprocessingShape">
                    <wps:wsp>
                      <wps:cNvSpPr/>
                      <wps:spPr>
                        <a:xfrm>
                          <a:off x="0" y="0"/>
                          <a:ext cx="533400" cy="514350"/>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jc w:val="center"/>
                              <w:rPr>
                                <w:rFonts w:asciiTheme="majorEastAsia" w:eastAsiaTheme="majorEastAsia" w:hAnsiTheme="majorEastAsia"/>
                                <w:b/>
                              </w:rPr>
                            </w:pPr>
                            <w:r w:rsidRPr="00103DCB">
                              <w:rPr>
                                <w:rFonts w:asciiTheme="majorEastAsia" w:eastAsiaTheme="majorEastAsia" w:hAnsiTheme="majorEastAsia" w:hint="eastAsia"/>
                                <w:b/>
                              </w:rPr>
                              <w:t>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50732" id="楕円 94" o:spid="_x0000_s1095" style="position:absolute;left:0;text-align:left;margin-left:163.2pt;margin-top:.75pt;width:42pt;height:4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" fillcolor="#cfcdcd [2894]" strokecolor="black [3213]" strokeweight="1pt">
                <v:stroke joinstyle="miter"/>
                <v:textbox>
                  <w:txbxContent>
                    <w:p w:rsidR="00BE165A" w:rsidRPr="00103DCB" w:rsidRDefault="00BE165A" w:rsidP="006E4DC8">
                      <w:pPr>
                        <w:jc w:val="center"/>
                        <w:rPr>
                          <w:rFonts w:asciiTheme="majorEastAsia" w:eastAsiaTheme="majorEastAsia" w:hAnsiTheme="majorEastAsia"/>
                          <w:b/>
                        </w:rPr>
                      </w:pPr>
                      <w:r w:rsidRPr="00103DCB">
                        <w:rPr>
                          <w:rFonts w:asciiTheme="majorEastAsia" w:eastAsiaTheme="majorEastAsia" w:hAnsiTheme="majorEastAsia" w:hint="eastAsia"/>
                          <w:b/>
                        </w:rPr>
                        <w:t>L1</w:t>
                      </w:r>
                    </w:p>
                  </w:txbxContent>
                </v:textbox>
              </v:oval>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40160" behindDoc="0" locked="0" layoutInCell="1" allowOverlap="1" wp14:anchorId="2D848A0D" wp14:editId="50B0D263">
                <wp:simplePos x="0" y="0"/>
                <wp:positionH relativeFrom="column">
                  <wp:posOffset>3348990</wp:posOffset>
                </wp:positionH>
                <wp:positionV relativeFrom="paragraph">
                  <wp:posOffset>9525</wp:posOffset>
                </wp:positionV>
                <wp:extent cx="533400" cy="514350"/>
                <wp:effectExtent l="0" t="0" r="19050" b="19050"/>
                <wp:wrapNone/>
                <wp:docPr id="6" name="楕円 6"/>
                <wp:cNvGraphicFramePr/>
                <a:graphic xmlns:a="http://schemas.openxmlformats.org/drawingml/2006/main">
                  <a:graphicData uri="http://schemas.microsoft.com/office/word/2010/wordprocessingShape">
                    <wps:wsp>
                      <wps:cNvSpPr/>
                      <wps:spPr>
                        <a:xfrm>
                          <a:off x="0" y="0"/>
                          <a:ext cx="533400" cy="514350"/>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jc w:val="center"/>
                              <w:rPr>
                                <w:rFonts w:asciiTheme="majorEastAsia" w:eastAsiaTheme="majorEastAsia" w:hAnsiTheme="majorEastAsia"/>
                                <w:b/>
                              </w:rPr>
                            </w:pPr>
                            <w:r>
                              <w:rPr>
                                <w:rFonts w:asciiTheme="majorEastAsia" w:eastAsiaTheme="majorEastAsia" w:hAnsiTheme="majorEastAsia" w:hint="eastAsia"/>
                                <w:b/>
                              </w:rPr>
                              <w:t>L2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848A0D" id="楕円 6" o:spid="_x0000_s1096" style="position:absolute;left:0;text-align:left;margin-left:263.7pt;margin-top:.75pt;width:42pt;height:4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" fillcolor="#cfcdcd [2894]" strokecolor="black [3213]" strokeweight="1pt">
                <v:stroke joinstyle="miter"/>
                <v:textbox>
                  <w:txbxContent>
                    <w:p w:rsidR="00BE165A" w:rsidRPr="00103DCB" w:rsidRDefault="00BE165A" w:rsidP="006E4DC8">
                      <w:pPr>
                        <w:jc w:val="center"/>
                        <w:rPr>
                          <w:rFonts w:asciiTheme="majorEastAsia" w:eastAsiaTheme="majorEastAsia" w:hAnsiTheme="majorEastAsia"/>
                          <w:b/>
                        </w:rPr>
                      </w:pPr>
                      <w:r>
                        <w:rPr>
                          <w:rFonts w:asciiTheme="majorEastAsia" w:eastAsiaTheme="majorEastAsia" w:hAnsiTheme="majorEastAsia" w:hint="eastAsia"/>
                          <w:b/>
                        </w:rPr>
                        <w:t>L2</w:t>
                      </w:r>
                    </w:p>
                  </w:txbxContent>
                </v:textbox>
              </v:oval>
            </w:pict>
          </mc:Fallback>
        </mc:AlternateContent>
      </w:r>
    </w:p>
    <w:p w:rsidR="006E4DC8" w:rsidRPr="008C0171" w:rsidRDefault="006E4DC8" w:rsidP="006E4DC8">
      <w:pPr>
        <w:spacing w:line="0" w:lineRule="atLeast"/>
        <w:rPr>
          <w:rFonts w:asciiTheme="minorEastAsia" w:hAnsiTheme="minorEastAsia"/>
          <w:sz w:val="24"/>
          <w:szCs w:val="24"/>
        </w:rPr>
      </w:pPr>
    </w:p>
    <w:p w:rsidR="006E4DC8" w:rsidRPr="008C0171" w:rsidRDefault="006E4DC8" w:rsidP="006E4DC8">
      <w:pPr>
        <w:spacing w:line="0" w:lineRule="atLeast"/>
        <w:rPr>
          <w:rFonts w:asciiTheme="minorEastAsia" w:hAnsiTheme="minorEastAsia"/>
          <w:sz w:val="24"/>
          <w:szCs w:val="24"/>
        </w:rPr>
      </w:pPr>
      <w:r w:rsidRPr="008C0171">
        <w:rPr>
          <w:rFonts w:asciiTheme="minorEastAsia" w:hAnsiTheme="minorEastAsia"/>
          <w:noProof/>
          <w:sz w:val="24"/>
          <w:szCs w:val="24"/>
        </w:rPr>
        <mc:AlternateContent>
          <mc:Choice Requires="wps">
            <w:drawing>
              <wp:anchor distT="0" distB="0" distL="114300" distR="114300" simplePos="0" relativeHeight="251746304" behindDoc="0" locked="0" layoutInCell="1" allowOverlap="1" wp14:anchorId="2A840C9D" wp14:editId="26E4A50D">
                <wp:simplePos x="0" y="0"/>
                <wp:positionH relativeFrom="column">
                  <wp:posOffset>1329690</wp:posOffset>
                </wp:positionH>
                <wp:positionV relativeFrom="paragraph">
                  <wp:posOffset>15875</wp:posOffset>
                </wp:positionV>
                <wp:extent cx="689610" cy="295275"/>
                <wp:effectExtent l="0" t="0" r="0" b="9525"/>
                <wp:wrapNone/>
                <wp:docPr id="95" name="テキスト ボックス 95"/>
                <wp:cNvGraphicFramePr/>
                <a:graphic xmlns:a="http://schemas.openxmlformats.org/drawingml/2006/main">
                  <a:graphicData uri="http://schemas.microsoft.com/office/word/2010/wordprocessingShape">
                    <wps:wsp>
                      <wps:cNvSpPr txBox="1"/>
                      <wps:spPr>
                        <a:xfrm>
                          <a:off x="0" y="0"/>
                          <a:ext cx="689610" cy="295275"/>
                        </a:xfrm>
                        <a:prstGeom prst="rect">
                          <a:avLst/>
                        </a:prstGeom>
                        <a:solidFill>
                          <a:schemeClr val="lt1"/>
                        </a:solidFill>
                        <a:ln w="6350">
                          <a:noFill/>
                        </a:ln>
                      </wps:spPr>
                      <wps:txbx>
                        <w:txbxContent>
                          <w:p w:rsidR="00BE165A" w:rsidRPr="00103DCB" w:rsidRDefault="00BE165A" w:rsidP="006E4DC8">
                            <w:pPr>
                              <w:rPr>
                                <w:rFonts w:asciiTheme="majorHAnsi" w:eastAsiaTheme="majorHAnsi" w:hAnsiTheme="majorHAnsi"/>
                                <w:b/>
                              </w:rPr>
                            </w:pPr>
                            <w:r w:rsidRPr="00103DCB">
                              <w:rPr>
                                <w:rFonts w:asciiTheme="majorHAnsi" w:eastAsiaTheme="majorHAnsi" w:hAnsiTheme="majorHAnsi" w:hint="eastAsia"/>
                                <w:b/>
                              </w:rPr>
                              <w:t>ｒ１</w:t>
                            </w:r>
                            <w:r w:rsidRPr="00103DCB">
                              <w:rPr>
                                <w:rFonts w:asciiTheme="majorHAnsi" w:eastAsiaTheme="majorHAnsi" w:hAnsiTheme="majorHAnsi"/>
                                <w:b/>
                              </w:rPr>
                              <w:t>(</w:t>
                            </w:r>
                            <w:r w:rsidRPr="00103DCB">
                              <w:rPr>
                                <w:rFonts w:asciiTheme="majorHAnsi" w:eastAsiaTheme="majorHAnsi" w:hAnsiTheme="majorHAnsi" w:hint="eastAsia"/>
                                <w:b/>
                              </w:rPr>
                              <w:t>ｍ</w:t>
                            </w:r>
                            <w:r w:rsidRPr="00103DCB">
                              <w:rPr>
                                <w:rFonts w:asciiTheme="majorHAnsi" w:eastAsiaTheme="majorHAnsi" w:hAnsiTheme="majorHAnsi"/>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40C9D" id="テキスト ボックス 95" o:spid="_x0000_s1097" type="#_x0000_t202" style="position:absolute;left:0;text-align:left;margin-left:104.7pt;margin-top:1.25pt;width:54.3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" fillcolor="white [3201]" stroked="f" strokeweight=".5pt">
                <v:textbox>
                  <w:txbxContent>
                    <w:p w:rsidR="00BE165A" w:rsidRPr="00103DCB" w:rsidRDefault="00BE165A" w:rsidP="006E4DC8">
                      <w:pPr>
                        <w:rPr>
                          <w:rFonts w:asciiTheme="majorHAnsi" w:eastAsiaTheme="majorHAnsi" w:hAnsiTheme="majorHAnsi"/>
                          <w:b/>
                        </w:rPr>
                      </w:pPr>
                      <w:r w:rsidRPr="00103DCB">
                        <w:rPr>
                          <w:rFonts w:asciiTheme="majorHAnsi" w:eastAsiaTheme="majorHAnsi" w:hAnsiTheme="majorHAnsi" w:hint="eastAsia"/>
                          <w:b/>
                        </w:rPr>
                        <w:t>ｒ１</w:t>
                      </w:r>
                      <w:r w:rsidRPr="00103DCB">
                        <w:rPr>
                          <w:rFonts w:asciiTheme="majorHAnsi" w:eastAsiaTheme="majorHAnsi" w:hAnsiTheme="majorHAnsi"/>
                          <w:b/>
                        </w:rPr>
                        <w:t>(</w:t>
                      </w:r>
                      <w:r w:rsidRPr="00103DCB">
                        <w:rPr>
                          <w:rFonts w:asciiTheme="majorHAnsi" w:eastAsiaTheme="majorHAnsi" w:hAnsiTheme="majorHAnsi" w:hint="eastAsia"/>
                          <w:b/>
                        </w:rPr>
                        <w:t>ｍ</w:t>
                      </w:r>
                      <w:r w:rsidRPr="00103DCB">
                        <w:rPr>
                          <w:rFonts w:asciiTheme="majorHAnsi" w:eastAsiaTheme="majorHAnsi" w:hAnsiTheme="majorHAnsi"/>
                          <w:b/>
                        </w:rPr>
                        <w:t>)</w:t>
                      </w:r>
                    </w:p>
                  </w:txbxContent>
                </v:textbox>
              </v:shape>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44256" behindDoc="0" locked="0" layoutInCell="1" allowOverlap="1" wp14:anchorId="2C9C982D" wp14:editId="0E86AF85">
                <wp:simplePos x="0" y="0"/>
                <wp:positionH relativeFrom="column">
                  <wp:posOffset>958214</wp:posOffset>
                </wp:positionH>
                <wp:positionV relativeFrom="paragraph">
                  <wp:posOffset>177800</wp:posOffset>
                </wp:positionV>
                <wp:extent cx="1400175" cy="0"/>
                <wp:effectExtent l="0" t="95250" r="0" b="114300"/>
                <wp:wrapNone/>
                <wp:docPr id="96" name="直線矢印コネクタ 96"/>
                <wp:cNvGraphicFramePr/>
                <a:graphic xmlns:a="http://schemas.openxmlformats.org/drawingml/2006/main">
                  <a:graphicData uri="http://schemas.microsoft.com/office/word/2010/wordprocessingShape">
                    <wps:wsp>
                      <wps:cNvCnPr/>
                      <wps:spPr>
                        <a:xfrm>
                          <a:off x="0" y="0"/>
                          <a:ext cx="1400175" cy="0"/>
                        </a:xfrm>
                        <a:prstGeom prst="straightConnector1">
                          <a:avLst/>
                        </a:prstGeom>
                        <a:ln w="19050">
                          <a:headEnd type="triangle" w="lg" len="lg"/>
                          <a:tailEnd type="triangle"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A35B2" id="直線矢印コネクタ 96" o:spid="_x0000_s1026" type="#_x0000_t32" style="position:absolute;left:0;text-align:left;margin-left:75.45pt;margin-top:14pt;width:110.2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" strokecolor="black [3200]" strokeweight="1.5pt">
                <v:stroke startarrow="block" startarrowwidth="wide" startarrowlength="long" endarrow="block" endarrowwidth="wide" endarrowlength="long" joinstyle="miter"/>
              </v:shape>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43232" behindDoc="0" locked="0" layoutInCell="1" allowOverlap="1" wp14:anchorId="60084B7E" wp14:editId="39451A3C">
                <wp:simplePos x="0" y="0"/>
                <wp:positionH relativeFrom="column">
                  <wp:posOffset>3625215</wp:posOffset>
                </wp:positionH>
                <wp:positionV relativeFrom="paragraph">
                  <wp:posOffset>6350</wp:posOffset>
                </wp:positionV>
                <wp:extent cx="0" cy="485775"/>
                <wp:effectExtent l="19050" t="0" r="19050" b="28575"/>
                <wp:wrapNone/>
                <wp:docPr id="97" name="直線コネクタ 97"/>
                <wp:cNvGraphicFramePr/>
                <a:graphic xmlns:a="http://schemas.openxmlformats.org/drawingml/2006/main">
                  <a:graphicData uri="http://schemas.microsoft.com/office/word/2010/wordprocessingShape">
                    <wps:wsp>
                      <wps:cNvCnPr/>
                      <wps:spPr>
                        <a:xfrm>
                          <a:off x="0" y="0"/>
                          <a:ext cx="0" cy="4857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9096B9" id="直線コネクタ 97" o:spid="_x0000_s1026"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285.45pt,.5pt" to="285.4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" strokecolor="black [3200]" strokeweight="2.25pt">
                <v:stroke joinstyle="miter"/>
              </v:line>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42208" behindDoc="0" locked="0" layoutInCell="1" allowOverlap="1" wp14:anchorId="2B0C3422" wp14:editId="0E38C902">
                <wp:simplePos x="0" y="0"/>
                <wp:positionH relativeFrom="column">
                  <wp:posOffset>2348866</wp:posOffset>
                </wp:positionH>
                <wp:positionV relativeFrom="paragraph">
                  <wp:posOffset>15875</wp:posOffset>
                </wp:positionV>
                <wp:extent cx="0" cy="209550"/>
                <wp:effectExtent l="19050" t="0" r="19050" b="19050"/>
                <wp:wrapNone/>
                <wp:docPr id="98" name="直線コネクタ 98"/>
                <wp:cNvGraphicFramePr/>
                <a:graphic xmlns:a="http://schemas.openxmlformats.org/drawingml/2006/main">
                  <a:graphicData uri="http://schemas.microsoft.com/office/word/2010/wordprocessingShape">
                    <wps:wsp>
                      <wps:cNvCnPr/>
                      <wps:spPr>
                        <a:xfrm>
                          <a:off x="0" y="0"/>
                          <a:ext cx="0" cy="2095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B1948" id="直線コネクタ 98"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5pt,1.25pt" to="184.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" strokecolor="black [3200]" strokeweight="2.25pt">
                <v:stroke joinstyle="miter"/>
              </v:line>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41184" behindDoc="0" locked="0" layoutInCell="1" allowOverlap="1" wp14:anchorId="3383FE3C" wp14:editId="69BD1996">
                <wp:simplePos x="0" y="0"/>
                <wp:positionH relativeFrom="column">
                  <wp:posOffset>958215</wp:posOffset>
                </wp:positionH>
                <wp:positionV relativeFrom="paragraph">
                  <wp:posOffset>73025</wp:posOffset>
                </wp:positionV>
                <wp:extent cx="0" cy="485775"/>
                <wp:effectExtent l="19050" t="0" r="19050" b="28575"/>
                <wp:wrapNone/>
                <wp:docPr id="99" name="直線コネクタ 99"/>
                <wp:cNvGraphicFramePr/>
                <a:graphic xmlns:a="http://schemas.openxmlformats.org/drawingml/2006/main">
                  <a:graphicData uri="http://schemas.microsoft.com/office/word/2010/wordprocessingShape">
                    <wps:wsp>
                      <wps:cNvCnPr/>
                      <wps:spPr>
                        <a:xfrm>
                          <a:off x="0" y="0"/>
                          <a:ext cx="0" cy="4857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730DB9" id="直線コネクタ 99" o:spid="_x0000_s1026" style="position:absolute;left:0;text-align:left;z-index:251741184;visibility:visible;mso-wrap-style:square;mso-wrap-distance-left:9pt;mso-wrap-distance-top:0;mso-wrap-distance-right:9pt;mso-wrap-distance-bottom:0;mso-position-horizontal:absolute;mso-position-horizontal-relative:text;mso-position-vertical:absolute;mso-position-vertical-relative:text" from="75.45pt,5.75pt" to="75.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" strokecolor="black [3200]" strokeweight="2.25pt">
                <v:stroke joinstyle="miter"/>
              </v:line>
            </w:pict>
          </mc:Fallback>
        </mc:AlternateContent>
      </w:r>
    </w:p>
    <w:p w:rsidR="006E4DC8" w:rsidRPr="008C0171" w:rsidRDefault="006E4DC8" w:rsidP="006E4DC8">
      <w:pPr>
        <w:spacing w:line="0" w:lineRule="atLeast"/>
        <w:rPr>
          <w:rFonts w:asciiTheme="minorEastAsia" w:hAnsiTheme="minorEastAsia"/>
          <w:sz w:val="24"/>
          <w:szCs w:val="24"/>
        </w:rPr>
      </w:pPr>
      <w:r w:rsidRPr="008C0171">
        <w:rPr>
          <w:rFonts w:asciiTheme="minorEastAsia" w:hAnsiTheme="minorEastAsia"/>
          <w:noProof/>
          <w:sz w:val="24"/>
          <w:szCs w:val="24"/>
        </w:rPr>
        <mc:AlternateContent>
          <mc:Choice Requires="wps">
            <w:drawing>
              <wp:anchor distT="0" distB="0" distL="114300" distR="114300" simplePos="0" relativeHeight="251747328" behindDoc="0" locked="0" layoutInCell="1" allowOverlap="1" wp14:anchorId="168B8EE0" wp14:editId="02F4D2C3">
                <wp:simplePos x="0" y="0"/>
                <wp:positionH relativeFrom="column">
                  <wp:posOffset>2510790</wp:posOffset>
                </wp:positionH>
                <wp:positionV relativeFrom="paragraph">
                  <wp:posOffset>28575</wp:posOffset>
                </wp:positionV>
                <wp:extent cx="689610" cy="295275"/>
                <wp:effectExtent l="0" t="0" r="0" b="9525"/>
                <wp:wrapNone/>
                <wp:docPr id="100" name="テキスト ボックス 100"/>
                <wp:cNvGraphicFramePr/>
                <a:graphic xmlns:a="http://schemas.openxmlformats.org/drawingml/2006/main">
                  <a:graphicData uri="http://schemas.microsoft.com/office/word/2010/wordprocessingShape">
                    <wps:wsp>
                      <wps:cNvSpPr txBox="1"/>
                      <wps:spPr>
                        <a:xfrm>
                          <a:off x="0" y="0"/>
                          <a:ext cx="689610" cy="295275"/>
                        </a:xfrm>
                        <a:prstGeom prst="rect">
                          <a:avLst/>
                        </a:prstGeom>
                        <a:solidFill>
                          <a:schemeClr val="lt1"/>
                        </a:solidFill>
                        <a:ln w="6350">
                          <a:noFill/>
                        </a:ln>
                      </wps:spPr>
                      <wps:txbx>
                        <w:txbxContent>
                          <w:p w:rsidR="00BE165A" w:rsidRPr="00103DCB" w:rsidRDefault="00BE165A" w:rsidP="006E4DC8">
                            <w:pPr>
                              <w:rPr>
                                <w:rFonts w:asciiTheme="majorHAnsi" w:eastAsiaTheme="majorHAnsi" w:hAnsiTheme="majorHAnsi"/>
                                <w:b/>
                              </w:rPr>
                            </w:pPr>
                            <w:r w:rsidRPr="00103DCB">
                              <w:rPr>
                                <w:rFonts w:asciiTheme="majorHAnsi" w:eastAsiaTheme="majorHAnsi" w:hAnsiTheme="majorHAnsi" w:hint="eastAsia"/>
                                <w:b/>
                              </w:rPr>
                              <w:t>ｒ</w:t>
                            </w:r>
                            <w:r>
                              <w:rPr>
                                <w:rFonts w:asciiTheme="majorHAnsi" w:eastAsiaTheme="majorHAnsi" w:hAnsiTheme="majorHAnsi" w:hint="eastAsia"/>
                                <w:b/>
                              </w:rPr>
                              <w:t>２</w:t>
                            </w:r>
                            <w:r w:rsidRPr="00103DCB">
                              <w:rPr>
                                <w:rFonts w:asciiTheme="majorHAnsi" w:eastAsiaTheme="majorHAnsi" w:hAnsiTheme="majorHAnsi"/>
                                <w:b/>
                              </w:rPr>
                              <w:t>(</w:t>
                            </w:r>
                            <w:r w:rsidRPr="00103DCB">
                              <w:rPr>
                                <w:rFonts w:asciiTheme="majorHAnsi" w:eastAsiaTheme="majorHAnsi" w:hAnsiTheme="majorHAnsi" w:hint="eastAsia"/>
                                <w:b/>
                              </w:rPr>
                              <w:t>ｍ</w:t>
                            </w:r>
                            <w:r w:rsidRPr="00103DCB">
                              <w:rPr>
                                <w:rFonts w:asciiTheme="majorHAnsi" w:eastAsiaTheme="majorHAnsi" w:hAnsiTheme="majorHAnsi"/>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8EE0" id="テキスト ボックス 100" o:spid="_x0000_s1098" type="#_x0000_t202" style="position:absolute;left:0;text-align:left;margin-left:197.7pt;margin-top:2.25pt;width:54.3pt;height:2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" fillcolor="white [3201]" stroked="f" strokeweight=".5pt">
                <v:textbox>
                  <w:txbxContent>
                    <w:p w:rsidR="00BE165A" w:rsidRPr="00103DCB" w:rsidRDefault="00BE165A" w:rsidP="006E4DC8">
                      <w:pPr>
                        <w:rPr>
                          <w:rFonts w:asciiTheme="majorHAnsi" w:eastAsiaTheme="majorHAnsi" w:hAnsiTheme="majorHAnsi"/>
                          <w:b/>
                        </w:rPr>
                      </w:pPr>
                      <w:r w:rsidRPr="00103DCB">
                        <w:rPr>
                          <w:rFonts w:asciiTheme="majorHAnsi" w:eastAsiaTheme="majorHAnsi" w:hAnsiTheme="majorHAnsi" w:hint="eastAsia"/>
                          <w:b/>
                        </w:rPr>
                        <w:t>ｒ</w:t>
                      </w:r>
                      <w:r>
                        <w:rPr>
                          <w:rFonts w:asciiTheme="majorHAnsi" w:eastAsiaTheme="majorHAnsi" w:hAnsiTheme="majorHAnsi" w:hint="eastAsia"/>
                          <w:b/>
                        </w:rPr>
                        <w:t>２</w:t>
                      </w:r>
                      <w:r w:rsidRPr="00103DCB">
                        <w:rPr>
                          <w:rFonts w:asciiTheme="majorHAnsi" w:eastAsiaTheme="majorHAnsi" w:hAnsiTheme="majorHAnsi"/>
                          <w:b/>
                        </w:rPr>
                        <w:t>(</w:t>
                      </w:r>
                      <w:r w:rsidRPr="00103DCB">
                        <w:rPr>
                          <w:rFonts w:asciiTheme="majorHAnsi" w:eastAsiaTheme="majorHAnsi" w:hAnsiTheme="majorHAnsi" w:hint="eastAsia"/>
                          <w:b/>
                        </w:rPr>
                        <w:t>ｍ</w:t>
                      </w:r>
                      <w:r w:rsidRPr="00103DCB">
                        <w:rPr>
                          <w:rFonts w:asciiTheme="majorHAnsi" w:eastAsiaTheme="majorHAnsi" w:hAnsiTheme="majorHAnsi"/>
                          <w:b/>
                        </w:rPr>
                        <w:t>)</w:t>
                      </w:r>
                    </w:p>
                  </w:txbxContent>
                </v:textbox>
              </v:shape>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45280" behindDoc="0" locked="0" layoutInCell="1" allowOverlap="1" wp14:anchorId="05463CD7" wp14:editId="7298A7D9">
                <wp:simplePos x="0" y="0"/>
                <wp:positionH relativeFrom="column">
                  <wp:posOffset>958215</wp:posOffset>
                </wp:positionH>
                <wp:positionV relativeFrom="paragraph">
                  <wp:posOffset>180975</wp:posOffset>
                </wp:positionV>
                <wp:extent cx="2667000" cy="0"/>
                <wp:effectExtent l="0" t="95250" r="0" b="114300"/>
                <wp:wrapNone/>
                <wp:docPr id="101" name="直線矢印コネクタ 101"/>
                <wp:cNvGraphicFramePr/>
                <a:graphic xmlns:a="http://schemas.openxmlformats.org/drawingml/2006/main">
                  <a:graphicData uri="http://schemas.microsoft.com/office/word/2010/wordprocessingShape">
                    <wps:wsp>
                      <wps:cNvCnPr/>
                      <wps:spPr>
                        <a:xfrm>
                          <a:off x="0" y="0"/>
                          <a:ext cx="2667000" cy="0"/>
                        </a:xfrm>
                        <a:prstGeom prst="straightConnector1">
                          <a:avLst/>
                        </a:prstGeom>
                        <a:ln w="19050">
                          <a:headEnd type="triangle" w="lg" len="lg"/>
                          <a:tailEnd type="triangle"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777783" id="直線矢印コネクタ 101" o:spid="_x0000_s1026" type="#_x0000_t32" style="position:absolute;left:0;text-align:left;margin-left:75.45pt;margin-top:14.25pt;width:210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" strokecolor="black [3200]" strokeweight="1.5pt">
                <v:stroke startarrow="block" startarrowwidth="wide" startarrowlength="long" endarrow="block" endarrowwidth="wide" endarrowlength="long" joinstyle="miter"/>
              </v:shape>
            </w:pict>
          </mc:Fallback>
        </mc:AlternateContent>
      </w:r>
    </w:p>
    <w:p w:rsidR="006E4DC8" w:rsidRPr="008C0171" w:rsidRDefault="006E4DC8" w:rsidP="006E4DC8">
      <w:pPr>
        <w:spacing w:line="0" w:lineRule="atLeast"/>
        <w:rPr>
          <w:rFonts w:asciiTheme="minorEastAsia" w:hAnsiTheme="minorEastAsia"/>
          <w:sz w:val="24"/>
          <w:szCs w:val="24"/>
        </w:rPr>
      </w:pPr>
    </w:p>
    <w:p w:rsidR="008C0171" w:rsidRPr="008C0171" w:rsidRDefault="006E4DC8" w:rsidP="008C0171">
      <w:pPr>
        <w:spacing w:line="0" w:lineRule="atLeast"/>
        <w:ind w:firstLineChars="200" w:firstLine="480"/>
        <w:rPr>
          <w:rFonts w:asciiTheme="minorEastAsia" w:hAnsiTheme="minorEastAsia"/>
          <w:sz w:val="24"/>
          <w:szCs w:val="24"/>
        </w:rPr>
      </w:pPr>
      <w:r w:rsidRPr="008C0171">
        <w:rPr>
          <w:rFonts w:asciiTheme="minorEastAsia" w:hAnsiTheme="minorEastAsia" w:hint="eastAsia"/>
          <w:sz w:val="24"/>
          <w:szCs w:val="24"/>
        </w:rPr>
        <w:t>L1：受音点１での騒音レベル</w:t>
      </w:r>
    </w:p>
    <w:p w:rsidR="008C0171" w:rsidRPr="008C0171" w:rsidRDefault="006E4DC8" w:rsidP="008C0171">
      <w:pPr>
        <w:spacing w:line="0" w:lineRule="atLeast"/>
        <w:ind w:firstLineChars="200" w:firstLine="480"/>
        <w:rPr>
          <w:rFonts w:asciiTheme="minorEastAsia" w:hAnsiTheme="minorEastAsia"/>
          <w:sz w:val="24"/>
          <w:szCs w:val="24"/>
        </w:rPr>
      </w:pPr>
      <w:r w:rsidRPr="008C0171">
        <w:rPr>
          <w:rFonts w:asciiTheme="minorEastAsia" w:hAnsiTheme="minorEastAsia"/>
          <w:sz w:val="24"/>
          <w:szCs w:val="24"/>
        </w:rPr>
        <w:t>r</w:t>
      </w:r>
      <w:r w:rsidRPr="008C0171">
        <w:rPr>
          <w:rFonts w:asciiTheme="minorEastAsia" w:hAnsiTheme="minorEastAsia" w:hint="eastAsia"/>
          <w:sz w:val="24"/>
          <w:szCs w:val="24"/>
        </w:rPr>
        <w:t>1：カタログ値を参照する場合は施設から○mの位置で測定したかの記載があるので</w:t>
      </w:r>
    </w:p>
    <w:p w:rsidR="008C0171" w:rsidRPr="008C0171" w:rsidRDefault="00EA39AF" w:rsidP="008C0171">
      <w:pPr>
        <w:spacing w:line="0" w:lineRule="atLeast"/>
        <w:ind w:leftChars="400" w:left="840" w:firstLineChars="50" w:firstLine="120"/>
        <w:rPr>
          <w:rFonts w:asciiTheme="minorEastAsia" w:hAnsiTheme="minorEastAsia"/>
          <w:sz w:val="24"/>
          <w:szCs w:val="24"/>
        </w:rPr>
      </w:pPr>
      <w:r>
        <w:rPr>
          <w:rFonts w:asciiTheme="minorEastAsia" w:hAnsiTheme="minorEastAsia" w:hint="eastAsia"/>
          <w:sz w:val="24"/>
          <w:szCs w:val="24"/>
        </w:rPr>
        <w:t>その距離。実測値の場合は施設から実測した位置までの距離</w:t>
      </w:r>
    </w:p>
    <w:p w:rsidR="008C0171" w:rsidRPr="008C0171" w:rsidRDefault="006E4DC8" w:rsidP="008C0171">
      <w:pPr>
        <w:spacing w:line="0" w:lineRule="atLeast"/>
        <w:ind w:firstLineChars="200" w:firstLine="480"/>
        <w:rPr>
          <w:rFonts w:asciiTheme="minorEastAsia" w:hAnsiTheme="minorEastAsia"/>
          <w:sz w:val="24"/>
          <w:szCs w:val="24"/>
        </w:rPr>
      </w:pPr>
      <w:r w:rsidRPr="008C0171">
        <w:rPr>
          <w:rFonts w:asciiTheme="minorEastAsia" w:hAnsiTheme="minorEastAsia" w:hint="eastAsia"/>
          <w:sz w:val="24"/>
          <w:szCs w:val="24"/>
        </w:rPr>
        <w:t>L2：敷地境界線での騒音レベル</w:t>
      </w:r>
    </w:p>
    <w:p w:rsidR="006E4DC8" w:rsidRPr="008C0171" w:rsidRDefault="006E4DC8" w:rsidP="008C0171">
      <w:pPr>
        <w:spacing w:line="0" w:lineRule="atLeast"/>
        <w:ind w:firstLineChars="200" w:firstLine="480"/>
        <w:rPr>
          <w:rFonts w:asciiTheme="minorEastAsia" w:hAnsiTheme="minorEastAsia"/>
          <w:sz w:val="24"/>
          <w:szCs w:val="24"/>
        </w:rPr>
      </w:pPr>
      <w:r w:rsidRPr="008C0171">
        <w:rPr>
          <w:rFonts w:asciiTheme="minorEastAsia" w:hAnsiTheme="minorEastAsia"/>
          <w:sz w:val="24"/>
          <w:szCs w:val="24"/>
        </w:rPr>
        <w:t>r</w:t>
      </w:r>
      <w:r w:rsidRPr="008C0171">
        <w:rPr>
          <w:rFonts w:asciiTheme="minorEastAsia" w:hAnsiTheme="minorEastAsia" w:hint="eastAsia"/>
          <w:sz w:val="24"/>
          <w:szCs w:val="24"/>
        </w:rPr>
        <w:t>2</w:t>
      </w:r>
      <w:r w:rsidR="00EA39AF">
        <w:rPr>
          <w:rFonts w:asciiTheme="minorEastAsia" w:hAnsiTheme="minorEastAsia" w:hint="eastAsia"/>
          <w:sz w:val="24"/>
          <w:szCs w:val="24"/>
        </w:rPr>
        <w:t>：施設から敷地境界までの距離</w:t>
      </w:r>
    </w:p>
    <w:p w:rsidR="006E4DC8" w:rsidRPr="008C0171" w:rsidRDefault="006E4DC8" w:rsidP="008C0171">
      <w:pPr>
        <w:spacing w:line="0" w:lineRule="atLeast"/>
        <w:ind w:leftChars="200" w:left="420"/>
        <w:rPr>
          <w:rFonts w:asciiTheme="minorEastAsia" w:hAnsiTheme="minorEastAsia"/>
          <w:sz w:val="24"/>
          <w:szCs w:val="24"/>
        </w:rPr>
      </w:pPr>
      <w:r w:rsidRPr="008C0171">
        <w:rPr>
          <w:rFonts w:asciiTheme="minorEastAsia" w:hAnsiTheme="minorEastAsia" w:hint="eastAsia"/>
          <w:sz w:val="24"/>
          <w:szCs w:val="24"/>
        </w:rPr>
        <w:t>＜計算式＞</w:t>
      </w:r>
    </w:p>
    <w:p w:rsidR="006E4DC8" w:rsidRPr="008C0171" w:rsidRDefault="006E4DC8" w:rsidP="008C0171">
      <w:pPr>
        <w:spacing w:line="0" w:lineRule="atLeast"/>
        <w:ind w:firstLineChars="200" w:firstLine="480"/>
        <w:rPr>
          <w:rFonts w:asciiTheme="minorEastAsia" w:hAnsiTheme="minorEastAsia" w:cs="ＭＳ 明朝"/>
          <w:sz w:val="24"/>
          <w:szCs w:val="24"/>
        </w:rPr>
      </w:pPr>
      <w:r w:rsidRPr="008C0171">
        <w:rPr>
          <w:rFonts w:asciiTheme="minorEastAsia" w:hAnsiTheme="minorEastAsia" w:hint="eastAsia"/>
          <w:sz w:val="24"/>
          <w:szCs w:val="24"/>
        </w:rPr>
        <w:t>距離減衰効果：L1－L2＝</w:t>
      </w:r>
      <w:r w:rsidRPr="008C0171">
        <w:rPr>
          <w:rFonts w:asciiTheme="minorEastAsia" w:hAnsiTheme="minorEastAsia" w:cs="ＭＳ 明朝" w:hint="eastAsia"/>
          <w:sz w:val="24"/>
          <w:szCs w:val="24"/>
        </w:rPr>
        <w:t>20×</w:t>
      </w:r>
      <w:r w:rsidRPr="008C0171">
        <w:rPr>
          <w:rFonts w:asciiTheme="minorEastAsia" w:hAnsiTheme="minorEastAsia" w:cs="ＭＳ 明朝"/>
          <w:sz w:val="24"/>
          <w:szCs w:val="24"/>
        </w:rPr>
        <w:t>log</w:t>
      </w:r>
      <w:r w:rsidRPr="008C0171">
        <w:rPr>
          <w:rFonts w:asciiTheme="minorEastAsia" w:hAnsiTheme="minorEastAsia" w:cs="ＭＳ 明朝"/>
          <w:sz w:val="24"/>
          <w:szCs w:val="24"/>
          <w:vertAlign w:val="subscript"/>
        </w:rPr>
        <w:t>10</w:t>
      </w:r>
      <w:r w:rsidRPr="008C0171">
        <w:rPr>
          <w:rFonts w:asciiTheme="minorEastAsia" w:hAnsiTheme="minorEastAsia" w:cs="ＭＳ 明朝"/>
          <w:sz w:val="24"/>
          <w:szCs w:val="24"/>
        </w:rPr>
        <w:t>(r2</w:t>
      </w:r>
      <w:r w:rsidRPr="008C0171">
        <w:rPr>
          <w:rFonts w:asciiTheme="minorEastAsia" w:hAnsiTheme="minorEastAsia" w:cs="ＭＳ 明朝" w:hint="eastAsia"/>
          <w:sz w:val="24"/>
          <w:szCs w:val="24"/>
        </w:rPr>
        <w:t>／</w:t>
      </w:r>
      <w:r w:rsidRPr="008C0171">
        <w:rPr>
          <w:rFonts w:asciiTheme="minorEastAsia" w:hAnsiTheme="minorEastAsia" w:cs="ＭＳ 明朝"/>
          <w:sz w:val="24"/>
          <w:szCs w:val="24"/>
        </w:rPr>
        <w:t>r1)</w:t>
      </w:r>
    </w:p>
    <w:p w:rsidR="006E4DC8" w:rsidRPr="008C0171" w:rsidRDefault="008C0171" w:rsidP="006E4DC8">
      <w:pPr>
        <w:spacing w:line="0" w:lineRule="atLeast"/>
        <w:ind w:left="480" w:hangingChars="200" w:hanging="480"/>
        <w:rPr>
          <w:rFonts w:asciiTheme="minorEastAsia" w:hAnsiTheme="minorEastAsia" w:cs="ＭＳ 明朝"/>
          <w:sz w:val="24"/>
          <w:szCs w:val="24"/>
        </w:rPr>
      </w:pPr>
      <w:r w:rsidRPr="008C0171">
        <w:rPr>
          <w:rFonts w:asciiTheme="minorEastAsia" w:hAnsiTheme="minorEastAsia" w:cs="ＭＳ 明朝" w:hint="eastAsia"/>
          <w:sz w:val="24"/>
          <w:szCs w:val="24"/>
        </w:rPr>
        <w:t xml:space="preserve">　　L2</w:t>
      </w:r>
      <w:r w:rsidRPr="008C0171">
        <w:rPr>
          <w:rFonts w:asciiTheme="minorEastAsia" w:hAnsiTheme="minorEastAsia" w:cs="ＭＳ 明朝"/>
          <w:sz w:val="24"/>
          <w:szCs w:val="24"/>
        </w:rPr>
        <w:t>(dB)</w:t>
      </w:r>
      <w:r w:rsidRPr="008C0171">
        <w:rPr>
          <w:rFonts w:asciiTheme="minorEastAsia" w:hAnsiTheme="minorEastAsia" w:cs="ＭＳ 明朝" w:hint="eastAsia"/>
          <w:sz w:val="24"/>
          <w:szCs w:val="24"/>
        </w:rPr>
        <w:t>＝L1－20×</w:t>
      </w:r>
      <w:r w:rsidRPr="008C0171">
        <w:rPr>
          <w:rFonts w:asciiTheme="minorEastAsia" w:hAnsiTheme="minorEastAsia" w:cs="ＭＳ 明朝"/>
          <w:sz w:val="24"/>
          <w:szCs w:val="24"/>
        </w:rPr>
        <w:t>log</w:t>
      </w:r>
      <w:r w:rsidRPr="008C0171">
        <w:rPr>
          <w:rFonts w:asciiTheme="minorEastAsia" w:hAnsiTheme="minorEastAsia" w:cs="ＭＳ 明朝"/>
          <w:sz w:val="24"/>
          <w:szCs w:val="24"/>
          <w:vertAlign w:val="subscript"/>
        </w:rPr>
        <w:t>10</w:t>
      </w:r>
      <w:r w:rsidRPr="008C0171">
        <w:rPr>
          <w:rFonts w:asciiTheme="minorEastAsia" w:hAnsiTheme="minorEastAsia" w:cs="ＭＳ 明朝"/>
          <w:sz w:val="24"/>
          <w:szCs w:val="24"/>
        </w:rPr>
        <w:t>(r2</w:t>
      </w:r>
      <w:r w:rsidRPr="008C0171">
        <w:rPr>
          <w:rFonts w:asciiTheme="minorEastAsia" w:hAnsiTheme="minorEastAsia" w:cs="ＭＳ 明朝" w:hint="eastAsia"/>
          <w:sz w:val="24"/>
          <w:szCs w:val="24"/>
        </w:rPr>
        <w:t>／</w:t>
      </w:r>
      <w:r w:rsidRPr="008C0171">
        <w:rPr>
          <w:rFonts w:asciiTheme="minorEastAsia" w:hAnsiTheme="minorEastAsia" w:cs="ＭＳ 明朝"/>
          <w:sz w:val="24"/>
          <w:szCs w:val="24"/>
        </w:rPr>
        <w:t>r1)</w:t>
      </w:r>
    </w:p>
    <w:p w:rsidR="006E4DC8" w:rsidRPr="008C0171" w:rsidRDefault="006E4DC8" w:rsidP="006E4DC8">
      <w:pPr>
        <w:spacing w:line="0" w:lineRule="atLeast"/>
        <w:ind w:left="480" w:hangingChars="200" w:hanging="480"/>
        <w:rPr>
          <w:rFonts w:asciiTheme="minorEastAsia" w:hAnsiTheme="minorEastAsia" w:cs="ＭＳ 明朝"/>
          <w:sz w:val="24"/>
          <w:szCs w:val="24"/>
        </w:rPr>
      </w:pPr>
    </w:p>
    <w:p w:rsidR="006E4DC8" w:rsidRPr="008C0171" w:rsidRDefault="006E4DC8" w:rsidP="006E4DC8">
      <w:pPr>
        <w:spacing w:line="0" w:lineRule="atLeast"/>
        <w:ind w:left="480" w:hangingChars="200" w:hanging="480"/>
        <w:rPr>
          <w:rFonts w:asciiTheme="minorEastAsia" w:hAnsiTheme="minorEastAsia" w:cs="ＭＳ 明朝"/>
          <w:sz w:val="24"/>
          <w:szCs w:val="24"/>
        </w:rPr>
      </w:pPr>
    </w:p>
    <w:p w:rsidR="008C0171" w:rsidRPr="008C0171" w:rsidRDefault="008C0171" w:rsidP="006E4DC8">
      <w:pPr>
        <w:spacing w:line="0" w:lineRule="atLeast"/>
        <w:ind w:left="480" w:hangingChars="200" w:hanging="480"/>
        <w:rPr>
          <w:rFonts w:asciiTheme="minorEastAsia" w:hAnsiTheme="minorEastAsia" w:cs="ＭＳ 明朝"/>
          <w:sz w:val="24"/>
          <w:szCs w:val="24"/>
        </w:rPr>
      </w:pPr>
    </w:p>
    <w:p w:rsidR="006E4DC8" w:rsidRPr="008C0171" w:rsidRDefault="00692F5E" w:rsidP="00FB54FE">
      <w:pPr>
        <w:spacing w:line="0" w:lineRule="atLeast"/>
        <w:ind w:left="471" w:hangingChars="200" w:hanging="471"/>
        <w:rPr>
          <w:rFonts w:asciiTheme="minorEastAsia" w:hAnsiTheme="minorEastAsia"/>
          <w:b/>
          <w:sz w:val="24"/>
          <w:szCs w:val="24"/>
          <w:u w:val="single"/>
        </w:rPr>
      </w:pPr>
      <w:r>
        <w:rPr>
          <w:rFonts w:asciiTheme="minorEastAsia" w:hAnsiTheme="minorEastAsia" w:hint="eastAsia"/>
          <w:b/>
          <w:sz w:val="24"/>
          <w:szCs w:val="24"/>
        </w:rPr>
        <w:t>②</w:t>
      </w:r>
      <w:r w:rsidR="006E4DC8" w:rsidRPr="008C0171">
        <w:rPr>
          <w:rFonts w:asciiTheme="minorEastAsia" w:hAnsiTheme="minorEastAsia" w:hint="eastAsia"/>
          <w:b/>
          <w:sz w:val="24"/>
          <w:szCs w:val="24"/>
        </w:rPr>
        <w:t>合成騒音計算</w:t>
      </w:r>
    </w:p>
    <w:p w:rsidR="006E4DC8" w:rsidRPr="008C0171" w:rsidRDefault="006E4DC8" w:rsidP="006E4DC8">
      <w:pPr>
        <w:spacing w:line="0" w:lineRule="atLeast"/>
        <w:ind w:left="480" w:hangingChars="200" w:hanging="480"/>
        <w:rPr>
          <w:rFonts w:asciiTheme="minorEastAsia" w:hAnsiTheme="minorEastAsia" w:cs="ＭＳ 明朝"/>
          <w:sz w:val="24"/>
          <w:szCs w:val="24"/>
        </w:rPr>
      </w:pPr>
      <w:r w:rsidRPr="008C0171">
        <w:rPr>
          <w:rFonts w:asciiTheme="minorEastAsia" w:hAnsiTheme="minorEastAsia"/>
          <w:noProof/>
          <w:sz w:val="24"/>
          <w:szCs w:val="24"/>
        </w:rPr>
        <mc:AlternateContent>
          <mc:Choice Requires="wps">
            <w:drawing>
              <wp:anchor distT="0" distB="0" distL="114300" distR="114300" simplePos="0" relativeHeight="251752448" behindDoc="0" locked="0" layoutInCell="1" allowOverlap="1" wp14:anchorId="656C12F3" wp14:editId="7E1FF12E">
                <wp:simplePos x="0" y="0"/>
                <wp:positionH relativeFrom="column">
                  <wp:posOffset>3352800</wp:posOffset>
                </wp:positionH>
                <wp:positionV relativeFrom="paragraph">
                  <wp:posOffset>253365</wp:posOffset>
                </wp:positionV>
                <wp:extent cx="533400" cy="514350"/>
                <wp:effectExtent l="0" t="0" r="19050" b="19050"/>
                <wp:wrapNone/>
                <wp:docPr id="22" name="楕円 22"/>
                <wp:cNvGraphicFramePr/>
                <a:graphic xmlns:a="http://schemas.openxmlformats.org/drawingml/2006/main">
                  <a:graphicData uri="http://schemas.microsoft.com/office/word/2010/wordprocessingShape">
                    <wps:wsp>
                      <wps:cNvSpPr/>
                      <wps:spPr>
                        <a:xfrm>
                          <a:off x="0" y="0"/>
                          <a:ext cx="533400" cy="514350"/>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jc w:val="center"/>
                              <w:rPr>
                                <w:rFonts w:asciiTheme="majorEastAsia" w:eastAsiaTheme="majorEastAsia" w:hAnsiTheme="majorEastAsia"/>
                                <w:b/>
                              </w:rPr>
                            </w:pPr>
                            <w:r>
                              <w:rPr>
                                <w:rFonts w:asciiTheme="majorEastAsia" w:eastAsiaTheme="majorEastAsia" w:hAnsiTheme="majorEastAsia" w:hint="eastAsia"/>
                                <w:b/>
                              </w:rPr>
                              <w:t>L</w:t>
                            </w:r>
                            <w:r>
                              <w:rPr>
                                <w:rFonts w:asciiTheme="majorEastAsia" w:eastAsiaTheme="majorEastAsia" w:hAnsiTheme="majorEastAsia"/>
                                <w: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C12F3" id="楕円 22" o:spid="_x0000_s1099" style="position:absolute;left:0;text-align:left;margin-left:264pt;margin-top:19.95pt;width:42pt;height:40.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" fillcolor="#cfcdcd [2894]" strokecolor="black [3213]" strokeweight="1pt">
                <v:stroke joinstyle="miter"/>
                <v:textbox>
                  <w:txbxContent>
                    <w:p w:rsidR="00BE165A" w:rsidRPr="00103DCB" w:rsidRDefault="00BE165A" w:rsidP="006E4DC8">
                      <w:pPr>
                        <w:jc w:val="center"/>
                        <w:rPr>
                          <w:rFonts w:asciiTheme="majorEastAsia" w:eastAsiaTheme="majorEastAsia" w:hAnsiTheme="majorEastAsia"/>
                          <w:b/>
                        </w:rPr>
                      </w:pPr>
                      <w:r>
                        <w:rPr>
                          <w:rFonts w:asciiTheme="majorEastAsia" w:eastAsiaTheme="majorEastAsia" w:hAnsiTheme="majorEastAsia" w:hint="eastAsia"/>
                          <w:b/>
                        </w:rPr>
                        <w:t>L</w:t>
                      </w:r>
                      <w:r>
                        <w:rPr>
                          <w:rFonts w:asciiTheme="majorEastAsia" w:eastAsiaTheme="majorEastAsia" w:hAnsiTheme="majorEastAsia"/>
                          <w:b/>
                        </w:rPr>
                        <w:t>n</w:t>
                      </w:r>
                    </w:p>
                  </w:txbxContent>
                </v:textbox>
              </v:oval>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48352" behindDoc="0" locked="0" layoutInCell="1" allowOverlap="1" wp14:anchorId="2A746A0C" wp14:editId="4F151D68">
                <wp:simplePos x="0" y="0"/>
                <wp:positionH relativeFrom="column">
                  <wp:posOffset>304800</wp:posOffset>
                </wp:positionH>
                <wp:positionV relativeFrom="paragraph">
                  <wp:posOffset>253365</wp:posOffset>
                </wp:positionV>
                <wp:extent cx="533400" cy="514350"/>
                <wp:effectExtent l="0" t="0" r="19050" b="19050"/>
                <wp:wrapNone/>
                <wp:docPr id="102" name="楕円 102"/>
                <wp:cNvGraphicFramePr/>
                <a:graphic xmlns:a="http://schemas.openxmlformats.org/drawingml/2006/main">
                  <a:graphicData uri="http://schemas.microsoft.com/office/word/2010/wordprocessingShape">
                    <wps:wsp>
                      <wps:cNvSpPr/>
                      <wps:spPr>
                        <a:xfrm>
                          <a:off x="0" y="0"/>
                          <a:ext cx="533400" cy="514350"/>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jc w:val="center"/>
                              <w:rPr>
                                <w:rFonts w:asciiTheme="majorEastAsia" w:eastAsiaTheme="majorEastAsia" w:hAnsiTheme="majorEastAsia"/>
                                <w:b/>
                              </w:rPr>
                            </w:pPr>
                            <w:r w:rsidRPr="00103DCB">
                              <w:rPr>
                                <w:rFonts w:asciiTheme="majorEastAsia" w:eastAsiaTheme="majorEastAsia" w:hAnsiTheme="majorEastAsia" w:hint="eastAsia"/>
                                <w:b/>
                              </w:rPr>
                              <w:t>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746A0C" id="楕円 102" o:spid="_x0000_s1100" style="position:absolute;left:0;text-align:left;margin-left:24pt;margin-top:19.95pt;width:42pt;height:40.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" fillcolor="#cfcdcd [2894]" strokecolor="black [3213]" strokeweight="1pt">
                <v:stroke joinstyle="miter"/>
                <v:textbox>
                  <w:txbxContent>
                    <w:p w:rsidR="00BE165A" w:rsidRPr="00103DCB" w:rsidRDefault="00BE165A" w:rsidP="006E4DC8">
                      <w:pPr>
                        <w:jc w:val="center"/>
                        <w:rPr>
                          <w:rFonts w:asciiTheme="majorEastAsia" w:eastAsiaTheme="majorEastAsia" w:hAnsiTheme="majorEastAsia"/>
                          <w:b/>
                        </w:rPr>
                      </w:pPr>
                      <w:r w:rsidRPr="00103DCB">
                        <w:rPr>
                          <w:rFonts w:asciiTheme="majorEastAsia" w:eastAsiaTheme="majorEastAsia" w:hAnsiTheme="majorEastAsia" w:hint="eastAsia"/>
                          <w:b/>
                        </w:rPr>
                        <w:t>L1</w:t>
                      </w:r>
                    </w:p>
                  </w:txbxContent>
                </v:textbox>
              </v:oval>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50400" behindDoc="0" locked="0" layoutInCell="1" allowOverlap="1" wp14:anchorId="781610D2" wp14:editId="019033AA">
                <wp:simplePos x="0" y="0"/>
                <wp:positionH relativeFrom="column">
                  <wp:posOffset>1609725</wp:posOffset>
                </wp:positionH>
                <wp:positionV relativeFrom="paragraph">
                  <wp:posOffset>253365</wp:posOffset>
                </wp:positionV>
                <wp:extent cx="533400" cy="514350"/>
                <wp:effectExtent l="0" t="0" r="19050" b="19050"/>
                <wp:wrapNone/>
                <wp:docPr id="103" name="楕円 103"/>
                <wp:cNvGraphicFramePr/>
                <a:graphic xmlns:a="http://schemas.openxmlformats.org/drawingml/2006/main">
                  <a:graphicData uri="http://schemas.microsoft.com/office/word/2010/wordprocessingShape">
                    <wps:wsp>
                      <wps:cNvSpPr/>
                      <wps:spPr>
                        <a:xfrm>
                          <a:off x="0" y="0"/>
                          <a:ext cx="533400" cy="514350"/>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jc w:val="center"/>
                              <w:rPr>
                                <w:rFonts w:asciiTheme="majorEastAsia" w:eastAsiaTheme="majorEastAsia" w:hAnsiTheme="majorEastAsia"/>
                                <w:b/>
                              </w:rPr>
                            </w:pPr>
                            <w:r>
                              <w:rPr>
                                <w:rFonts w:asciiTheme="majorEastAsia" w:eastAsiaTheme="majorEastAsia" w:hAnsiTheme="majorEastAsia" w:hint="eastAsia"/>
                                <w:b/>
                              </w:rPr>
                              <w:t>L3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1610D2" id="楕円 103" o:spid="_x0000_s1101" style="position:absolute;left:0;text-align:left;margin-left:126.75pt;margin-top:19.95pt;width:42pt;height:4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" fillcolor="#cfcdcd [2894]" strokecolor="black [3213]" strokeweight="1pt">
                <v:stroke joinstyle="miter"/>
                <v:textbox>
                  <w:txbxContent>
                    <w:p w:rsidR="00BE165A" w:rsidRPr="00103DCB" w:rsidRDefault="00BE165A" w:rsidP="006E4DC8">
                      <w:pPr>
                        <w:jc w:val="center"/>
                        <w:rPr>
                          <w:rFonts w:asciiTheme="majorEastAsia" w:eastAsiaTheme="majorEastAsia" w:hAnsiTheme="majorEastAsia"/>
                          <w:b/>
                        </w:rPr>
                      </w:pPr>
                      <w:r>
                        <w:rPr>
                          <w:rFonts w:asciiTheme="majorEastAsia" w:eastAsiaTheme="majorEastAsia" w:hAnsiTheme="majorEastAsia" w:hint="eastAsia"/>
                          <w:b/>
                        </w:rPr>
                        <w:t>L3</w:t>
                      </w:r>
                    </w:p>
                  </w:txbxContent>
                </v:textbox>
              </v:oval>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49376" behindDoc="0" locked="0" layoutInCell="1" allowOverlap="1" wp14:anchorId="141ABF7A" wp14:editId="61306012">
                <wp:simplePos x="0" y="0"/>
                <wp:positionH relativeFrom="column">
                  <wp:posOffset>952500</wp:posOffset>
                </wp:positionH>
                <wp:positionV relativeFrom="paragraph">
                  <wp:posOffset>253365</wp:posOffset>
                </wp:positionV>
                <wp:extent cx="533400" cy="514350"/>
                <wp:effectExtent l="0" t="0" r="19050" b="19050"/>
                <wp:wrapNone/>
                <wp:docPr id="104" name="楕円 104"/>
                <wp:cNvGraphicFramePr/>
                <a:graphic xmlns:a="http://schemas.openxmlformats.org/drawingml/2006/main">
                  <a:graphicData uri="http://schemas.microsoft.com/office/word/2010/wordprocessingShape">
                    <wps:wsp>
                      <wps:cNvSpPr/>
                      <wps:spPr>
                        <a:xfrm>
                          <a:off x="0" y="0"/>
                          <a:ext cx="533400" cy="514350"/>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jc w:val="center"/>
                              <w:rPr>
                                <w:rFonts w:asciiTheme="majorEastAsia" w:eastAsiaTheme="majorEastAsia" w:hAnsiTheme="majorEastAsia"/>
                                <w:b/>
                              </w:rPr>
                            </w:pPr>
                            <w:r>
                              <w:rPr>
                                <w:rFonts w:asciiTheme="majorEastAsia" w:eastAsiaTheme="majorEastAsia" w:hAnsiTheme="majorEastAsia" w:hint="eastAsia"/>
                                <w:b/>
                              </w:rPr>
                              <w:t>L2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1ABF7A" id="楕円 104" o:spid="_x0000_s1102" style="position:absolute;left:0;text-align:left;margin-left:75pt;margin-top:19.95pt;width:42pt;height:4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" fillcolor="#cfcdcd [2894]" strokecolor="black [3213]" strokeweight="1pt">
                <v:stroke joinstyle="miter"/>
                <v:textbox>
                  <w:txbxContent>
                    <w:p w:rsidR="00BE165A" w:rsidRPr="00103DCB" w:rsidRDefault="00BE165A" w:rsidP="006E4DC8">
                      <w:pPr>
                        <w:jc w:val="center"/>
                        <w:rPr>
                          <w:rFonts w:asciiTheme="majorEastAsia" w:eastAsiaTheme="majorEastAsia" w:hAnsiTheme="majorEastAsia"/>
                          <w:b/>
                        </w:rPr>
                      </w:pPr>
                      <w:r>
                        <w:rPr>
                          <w:rFonts w:asciiTheme="majorEastAsia" w:eastAsiaTheme="majorEastAsia" w:hAnsiTheme="majorEastAsia" w:hint="eastAsia"/>
                          <w:b/>
                        </w:rPr>
                        <w:t>L2</w:t>
                      </w:r>
                    </w:p>
                  </w:txbxContent>
                </v:textbox>
              </v:oval>
            </w:pict>
          </mc:Fallback>
        </mc:AlternateContent>
      </w:r>
    </w:p>
    <w:p w:rsidR="006E4DC8" w:rsidRPr="008C0171" w:rsidRDefault="006E4DC8" w:rsidP="006E4DC8">
      <w:pPr>
        <w:spacing w:line="0" w:lineRule="atLeast"/>
        <w:ind w:left="480" w:hangingChars="200" w:hanging="480"/>
        <w:rPr>
          <w:rFonts w:asciiTheme="minorEastAsia" w:hAnsiTheme="minorEastAsia"/>
          <w:sz w:val="24"/>
          <w:szCs w:val="24"/>
        </w:rPr>
      </w:pPr>
      <w:r w:rsidRPr="008C0171">
        <w:rPr>
          <w:rFonts w:asciiTheme="minorEastAsia" w:hAnsiTheme="minorEastAsia"/>
          <w:noProof/>
          <w:sz w:val="24"/>
          <w:szCs w:val="24"/>
        </w:rPr>
        <mc:AlternateContent>
          <mc:Choice Requires="wps">
            <w:drawing>
              <wp:anchor distT="0" distB="0" distL="114300" distR="114300" simplePos="0" relativeHeight="251754496" behindDoc="0" locked="0" layoutInCell="1" allowOverlap="1" wp14:anchorId="17E27316" wp14:editId="6565DB5F">
                <wp:simplePos x="0" y="0"/>
                <wp:positionH relativeFrom="column">
                  <wp:posOffset>3015615</wp:posOffset>
                </wp:positionH>
                <wp:positionV relativeFrom="paragraph">
                  <wp:posOffset>196850</wp:posOffset>
                </wp:positionV>
                <wp:extent cx="152400" cy="146957"/>
                <wp:effectExtent l="0" t="0" r="19050" b="24765"/>
                <wp:wrapNone/>
                <wp:docPr id="26" name="楕円 26"/>
                <wp:cNvGraphicFramePr/>
                <a:graphic xmlns:a="http://schemas.openxmlformats.org/drawingml/2006/main">
                  <a:graphicData uri="http://schemas.microsoft.com/office/word/2010/wordprocessingShape">
                    <wps:wsp>
                      <wps:cNvSpPr/>
                      <wps:spPr>
                        <a:xfrm>
                          <a:off x="0" y="0"/>
                          <a:ext cx="152400" cy="146957"/>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27316" id="楕円 26" o:spid="_x0000_s1103" style="position:absolute;left:0;text-align:left;margin-left:237.45pt;margin-top:15.5pt;width:12pt;height:11.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" fillcolor="#cfcdcd [2894]" strokecolor="black [3213]" strokeweight="1pt">
                <v:stroke joinstyle="miter"/>
                <v:textbox>
                  <w:txbxContent>
                    <w:p w:rsidR="00BE165A" w:rsidRPr="00103DCB" w:rsidRDefault="00BE165A" w:rsidP="006E4DC8">
                      <w:pPr>
                        <w:rPr>
                          <w:rFonts w:asciiTheme="majorEastAsia" w:eastAsiaTheme="majorEastAsia" w:hAnsiTheme="majorEastAsia"/>
                          <w:b/>
                        </w:rPr>
                      </w:pPr>
                    </w:p>
                  </w:txbxContent>
                </v:textbox>
              </v:oval>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51424" behindDoc="0" locked="0" layoutInCell="1" allowOverlap="1" wp14:anchorId="0F9DB730" wp14:editId="30896097">
                <wp:simplePos x="0" y="0"/>
                <wp:positionH relativeFrom="column">
                  <wp:posOffset>2348865</wp:posOffset>
                </wp:positionH>
                <wp:positionV relativeFrom="paragraph">
                  <wp:posOffset>196850</wp:posOffset>
                </wp:positionV>
                <wp:extent cx="152400" cy="146685"/>
                <wp:effectExtent l="0" t="0" r="19050" b="24765"/>
                <wp:wrapNone/>
                <wp:docPr id="105" name="楕円 105"/>
                <wp:cNvGraphicFramePr/>
                <a:graphic xmlns:a="http://schemas.openxmlformats.org/drawingml/2006/main">
                  <a:graphicData uri="http://schemas.microsoft.com/office/word/2010/wordprocessingShape">
                    <wps:wsp>
                      <wps:cNvSpPr/>
                      <wps:spPr>
                        <a:xfrm>
                          <a:off x="0" y="0"/>
                          <a:ext cx="152400" cy="146685"/>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DB730" id="楕円 105" o:spid="_x0000_s1104" style="position:absolute;left:0;text-align:left;margin-left:184.95pt;margin-top:15.5pt;width:12pt;height:1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" fillcolor="#cfcdcd [2894]" strokecolor="black [3213]" strokeweight="1pt">
                <v:stroke joinstyle="miter"/>
                <v:textbox>
                  <w:txbxContent>
                    <w:p w:rsidR="00BE165A" w:rsidRPr="00103DCB" w:rsidRDefault="00BE165A" w:rsidP="006E4DC8">
                      <w:pPr>
                        <w:rPr>
                          <w:rFonts w:asciiTheme="majorEastAsia" w:eastAsiaTheme="majorEastAsia" w:hAnsiTheme="majorEastAsia"/>
                          <w:b/>
                        </w:rPr>
                      </w:pPr>
                    </w:p>
                  </w:txbxContent>
                </v:textbox>
              </v:oval>
            </w:pict>
          </mc:Fallback>
        </mc:AlternateContent>
      </w:r>
      <w:r w:rsidRPr="008C0171">
        <w:rPr>
          <w:rFonts w:asciiTheme="minorEastAsia" w:hAnsiTheme="minorEastAsia"/>
          <w:noProof/>
          <w:sz w:val="24"/>
          <w:szCs w:val="24"/>
        </w:rPr>
        <mc:AlternateContent>
          <mc:Choice Requires="wps">
            <w:drawing>
              <wp:anchor distT="0" distB="0" distL="114300" distR="114300" simplePos="0" relativeHeight="251753472" behindDoc="0" locked="0" layoutInCell="1" allowOverlap="1" wp14:anchorId="214B4485" wp14:editId="5F90569D">
                <wp:simplePos x="0" y="0"/>
                <wp:positionH relativeFrom="column">
                  <wp:posOffset>2691765</wp:posOffset>
                </wp:positionH>
                <wp:positionV relativeFrom="paragraph">
                  <wp:posOffset>196850</wp:posOffset>
                </wp:positionV>
                <wp:extent cx="152400" cy="146685"/>
                <wp:effectExtent l="0" t="0" r="19050" b="24765"/>
                <wp:wrapNone/>
                <wp:docPr id="24" name="楕円 24"/>
                <wp:cNvGraphicFramePr/>
                <a:graphic xmlns:a="http://schemas.openxmlformats.org/drawingml/2006/main">
                  <a:graphicData uri="http://schemas.microsoft.com/office/word/2010/wordprocessingShape">
                    <wps:wsp>
                      <wps:cNvSpPr/>
                      <wps:spPr>
                        <a:xfrm>
                          <a:off x="0" y="0"/>
                          <a:ext cx="152400" cy="146685"/>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E165A" w:rsidRPr="00103DCB" w:rsidRDefault="00BE165A" w:rsidP="006E4DC8">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B4485" id="楕円 24" o:spid="_x0000_s1105" style="position:absolute;left:0;text-align:left;margin-left:211.95pt;margin-top:15.5pt;width:12pt;height:11.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" fillcolor="#cfcdcd [2894]" strokecolor="black [3213]" strokeweight="1pt">
                <v:stroke joinstyle="miter"/>
                <v:textbox>
                  <w:txbxContent>
                    <w:p w:rsidR="00BE165A" w:rsidRPr="00103DCB" w:rsidRDefault="00BE165A" w:rsidP="006E4DC8">
                      <w:pPr>
                        <w:rPr>
                          <w:rFonts w:asciiTheme="majorEastAsia" w:eastAsiaTheme="majorEastAsia" w:hAnsiTheme="majorEastAsia"/>
                          <w:b/>
                        </w:rPr>
                      </w:pPr>
                    </w:p>
                  </w:txbxContent>
                </v:textbox>
              </v:oval>
            </w:pict>
          </mc:Fallback>
        </mc:AlternateContent>
      </w:r>
    </w:p>
    <w:p w:rsidR="006E4DC8" w:rsidRPr="008C0171" w:rsidRDefault="006E4DC8" w:rsidP="006E4DC8">
      <w:pPr>
        <w:spacing w:line="0" w:lineRule="atLeast"/>
        <w:ind w:left="480" w:hangingChars="200" w:hanging="480"/>
        <w:rPr>
          <w:rFonts w:asciiTheme="minorEastAsia" w:hAnsiTheme="minorEastAsia"/>
          <w:sz w:val="24"/>
          <w:szCs w:val="24"/>
        </w:rPr>
      </w:pPr>
    </w:p>
    <w:p w:rsidR="006E4DC8" w:rsidRPr="008C0171" w:rsidRDefault="006E4DC8" w:rsidP="006E4DC8">
      <w:pPr>
        <w:spacing w:line="0" w:lineRule="atLeast"/>
        <w:ind w:left="480" w:hangingChars="200" w:hanging="480"/>
        <w:rPr>
          <w:rFonts w:asciiTheme="minorEastAsia" w:hAnsiTheme="minorEastAsia"/>
          <w:sz w:val="24"/>
          <w:szCs w:val="24"/>
        </w:rPr>
      </w:pPr>
    </w:p>
    <w:p w:rsidR="006E4DC8" w:rsidRPr="008C0171" w:rsidRDefault="006E4DC8" w:rsidP="00FB54FE">
      <w:pPr>
        <w:spacing w:line="0" w:lineRule="atLeast"/>
        <w:ind w:leftChars="200" w:left="420"/>
        <w:rPr>
          <w:rFonts w:asciiTheme="minorEastAsia" w:hAnsiTheme="minorEastAsia"/>
          <w:sz w:val="24"/>
          <w:szCs w:val="24"/>
        </w:rPr>
      </w:pPr>
      <w:r w:rsidRPr="008C0171">
        <w:rPr>
          <w:rFonts w:asciiTheme="minorEastAsia" w:hAnsiTheme="minorEastAsia" w:hint="eastAsia"/>
          <w:sz w:val="24"/>
          <w:szCs w:val="24"/>
        </w:rPr>
        <w:t>Ln：各音源の騒音レベル（dB）</w:t>
      </w:r>
    </w:p>
    <w:p w:rsidR="006E4DC8" w:rsidRPr="008C0171" w:rsidRDefault="006E4DC8" w:rsidP="00FB54FE">
      <w:pPr>
        <w:spacing w:line="0" w:lineRule="atLeast"/>
        <w:ind w:leftChars="100" w:left="450" w:hangingChars="100" w:hanging="240"/>
        <w:rPr>
          <w:rFonts w:asciiTheme="minorEastAsia" w:hAnsiTheme="minorEastAsia"/>
          <w:sz w:val="24"/>
          <w:szCs w:val="24"/>
        </w:rPr>
      </w:pPr>
      <w:r w:rsidRPr="008C0171">
        <w:rPr>
          <w:rFonts w:asciiTheme="minorEastAsia" w:hAnsiTheme="minorEastAsia" w:hint="eastAsia"/>
          <w:sz w:val="24"/>
          <w:szCs w:val="24"/>
        </w:rPr>
        <w:lastRenderedPageBreak/>
        <w:t>＜計算式＞</w:t>
      </w:r>
    </w:p>
    <w:p w:rsidR="006E4DC8" w:rsidRPr="008C0171" w:rsidRDefault="006E4DC8" w:rsidP="00FB54FE">
      <w:pPr>
        <w:spacing w:line="0" w:lineRule="atLeast"/>
        <w:ind w:leftChars="100" w:left="450" w:hangingChars="100" w:hanging="240"/>
        <w:rPr>
          <w:rFonts w:asciiTheme="minorEastAsia" w:hAnsiTheme="minorEastAsia"/>
          <w:sz w:val="24"/>
          <w:szCs w:val="24"/>
        </w:rPr>
      </w:pPr>
      <w:r w:rsidRPr="008C0171">
        <w:rPr>
          <w:rFonts w:asciiTheme="minorEastAsia" w:hAnsiTheme="minorEastAsia" w:hint="eastAsia"/>
          <w:sz w:val="24"/>
          <w:szCs w:val="24"/>
        </w:rPr>
        <w:t xml:space="preserve">　Pn：各音源の騒音エネルギー（n＝1，2，3・・・）</w:t>
      </w:r>
    </w:p>
    <w:p w:rsidR="006E4DC8" w:rsidRPr="008C0171" w:rsidRDefault="006E4DC8" w:rsidP="006E4DC8">
      <w:pPr>
        <w:spacing w:line="0" w:lineRule="atLeast"/>
        <w:ind w:left="480" w:hangingChars="200" w:hanging="480"/>
        <w:rPr>
          <w:rFonts w:asciiTheme="minorEastAsia" w:hAnsiTheme="minorEastAsia"/>
          <w:sz w:val="24"/>
          <w:szCs w:val="24"/>
        </w:rPr>
      </w:pPr>
      <w:r w:rsidRPr="008C0171">
        <w:rPr>
          <w:rFonts w:asciiTheme="minorEastAsia" w:hAnsiTheme="minorEastAsia" w:hint="eastAsia"/>
          <w:sz w:val="24"/>
          <w:szCs w:val="24"/>
        </w:rPr>
        <w:t xml:space="preserve">　</w:t>
      </w:r>
      <w:r w:rsidR="00FB54FE" w:rsidRPr="008C0171">
        <w:rPr>
          <w:rFonts w:asciiTheme="minorEastAsia" w:hAnsiTheme="minorEastAsia" w:hint="eastAsia"/>
          <w:sz w:val="24"/>
          <w:szCs w:val="24"/>
        </w:rPr>
        <w:t xml:space="preserve">　</w:t>
      </w:r>
      <w:r w:rsidRPr="008C0171">
        <w:rPr>
          <w:rFonts w:asciiTheme="minorEastAsia" w:hAnsiTheme="minorEastAsia" w:hint="eastAsia"/>
          <w:sz w:val="24"/>
          <w:szCs w:val="24"/>
        </w:rPr>
        <w:t xml:space="preserve">　　 ＝10</w:t>
      </w:r>
      <w:r w:rsidRPr="008C0171">
        <w:rPr>
          <w:rFonts w:asciiTheme="minorEastAsia" w:hAnsiTheme="minorEastAsia" w:hint="eastAsia"/>
          <w:sz w:val="24"/>
          <w:szCs w:val="24"/>
          <w:vertAlign w:val="superscript"/>
        </w:rPr>
        <w:t>（L</w:t>
      </w:r>
      <w:r w:rsidRPr="008C0171">
        <w:rPr>
          <w:rFonts w:asciiTheme="minorEastAsia" w:hAnsiTheme="minorEastAsia"/>
          <w:sz w:val="24"/>
          <w:szCs w:val="24"/>
          <w:vertAlign w:val="superscript"/>
        </w:rPr>
        <w:t>n</w:t>
      </w:r>
      <w:r w:rsidRPr="008C0171">
        <w:rPr>
          <w:rFonts w:asciiTheme="minorEastAsia" w:hAnsiTheme="minorEastAsia" w:hint="eastAsia"/>
          <w:sz w:val="24"/>
          <w:szCs w:val="24"/>
          <w:vertAlign w:val="superscript"/>
        </w:rPr>
        <w:t>／10）</w:t>
      </w:r>
    </w:p>
    <w:p w:rsidR="008C0171" w:rsidRPr="008C0171" w:rsidRDefault="006E4DC8" w:rsidP="00FB54FE">
      <w:pPr>
        <w:spacing w:line="0" w:lineRule="atLeast"/>
        <w:ind w:leftChars="200" w:left="420"/>
        <w:rPr>
          <w:rFonts w:asciiTheme="minorEastAsia" w:hAnsiTheme="minorEastAsia"/>
          <w:sz w:val="24"/>
          <w:szCs w:val="24"/>
        </w:rPr>
      </w:pPr>
      <w:r w:rsidRPr="008C0171">
        <w:rPr>
          <w:rFonts w:asciiTheme="minorEastAsia" w:hAnsiTheme="minorEastAsia" w:hint="eastAsia"/>
          <w:sz w:val="24"/>
          <w:szCs w:val="24"/>
        </w:rPr>
        <w:t>合成騒音レベル（</w:t>
      </w:r>
      <w:r w:rsidR="008C0171" w:rsidRPr="008C0171">
        <w:rPr>
          <w:rFonts w:asciiTheme="minorEastAsia" w:hAnsiTheme="minorEastAsia" w:hint="eastAsia"/>
          <w:sz w:val="24"/>
          <w:szCs w:val="24"/>
        </w:rPr>
        <w:t>dB</w:t>
      </w:r>
      <w:r w:rsidRPr="008C0171">
        <w:rPr>
          <w:rFonts w:asciiTheme="minorEastAsia" w:hAnsiTheme="minorEastAsia" w:hint="eastAsia"/>
          <w:sz w:val="24"/>
          <w:szCs w:val="24"/>
        </w:rPr>
        <w:t>）</w:t>
      </w:r>
      <w:r w:rsidR="008C0171" w:rsidRPr="008C0171">
        <w:rPr>
          <w:rFonts w:asciiTheme="minorEastAsia" w:hAnsiTheme="minorEastAsia" w:hint="eastAsia"/>
          <w:sz w:val="24"/>
          <w:szCs w:val="24"/>
        </w:rPr>
        <w:t>＝10×log（P1＋P2・・・Pn）</w:t>
      </w:r>
    </w:p>
    <w:p w:rsidR="006E4DC8" w:rsidRPr="008C0171" w:rsidRDefault="008C0171" w:rsidP="008C0171">
      <w:pPr>
        <w:spacing w:line="0" w:lineRule="atLeast"/>
        <w:ind w:firstLineChars="1200" w:firstLine="2880"/>
        <w:rPr>
          <w:rFonts w:asciiTheme="minorEastAsia" w:hAnsiTheme="minorEastAsia"/>
          <w:sz w:val="24"/>
          <w:szCs w:val="24"/>
        </w:rPr>
      </w:pPr>
      <w:r w:rsidRPr="008C0171">
        <w:rPr>
          <w:rFonts w:asciiTheme="minorEastAsia" w:hAnsiTheme="minorEastAsia" w:hint="eastAsia"/>
          <w:sz w:val="24"/>
          <w:szCs w:val="24"/>
        </w:rPr>
        <w:t>＝</w:t>
      </w:r>
      <w:r w:rsidR="006E4DC8" w:rsidRPr="008C0171">
        <w:rPr>
          <w:rFonts w:asciiTheme="minorEastAsia" w:hAnsiTheme="minorEastAsia" w:hint="eastAsia"/>
          <w:sz w:val="24"/>
          <w:szCs w:val="24"/>
        </w:rPr>
        <w:t>10×log（10</w:t>
      </w:r>
      <w:r w:rsidR="006E4DC8" w:rsidRPr="008C0171">
        <w:rPr>
          <w:rFonts w:asciiTheme="minorEastAsia" w:hAnsiTheme="minorEastAsia" w:hint="eastAsia"/>
          <w:sz w:val="24"/>
          <w:szCs w:val="24"/>
          <w:vertAlign w:val="superscript"/>
        </w:rPr>
        <w:t>（L</w:t>
      </w:r>
      <w:r w:rsidR="006E4DC8" w:rsidRPr="008C0171">
        <w:rPr>
          <w:rFonts w:asciiTheme="minorEastAsia" w:hAnsiTheme="minorEastAsia"/>
          <w:sz w:val="24"/>
          <w:szCs w:val="24"/>
          <w:vertAlign w:val="superscript"/>
        </w:rPr>
        <w:t>1</w:t>
      </w:r>
      <w:r w:rsidR="006E4DC8" w:rsidRPr="008C0171">
        <w:rPr>
          <w:rFonts w:asciiTheme="minorEastAsia" w:hAnsiTheme="minorEastAsia" w:hint="eastAsia"/>
          <w:sz w:val="24"/>
          <w:szCs w:val="24"/>
          <w:vertAlign w:val="superscript"/>
        </w:rPr>
        <w:t>／10）</w:t>
      </w:r>
      <w:r w:rsidR="006E4DC8" w:rsidRPr="008C0171">
        <w:rPr>
          <w:rFonts w:asciiTheme="minorEastAsia" w:hAnsiTheme="minorEastAsia" w:cs="ＭＳ 明朝" w:hint="eastAsia"/>
          <w:sz w:val="24"/>
          <w:szCs w:val="24"/>
        </w:rPr>
        <w:t>＋</w:t>
      </w:r>
      <w:r w:rsidR="006E4DC8" w:rsidRPr="008C0171">
        <w:rPr>
          <w:rFonts w:asciiTheme="minorEastAsia" w:hAnsiTheme="minorEastAsia" w:hint="eastAsia"/>
          <w:sz w:val="24"/>
          <w:szCs w:val="24"/>
        </w:rPr>
        <w:t>10</w:t>
      </w:r>
      <w:r w:rsidR="006E4DC8" w:rsidRPr="008C0171">
        <w:rPr>
          <w:rFonts w:asciiTheme="minorEastAsia" w:hAnsiTheme="minorEastAsia" w:hint="eastAsia"/>
          <w:sz w:val="24"/>
          <w:szCs w:val="24"/>
          <w:vertAlign w:val="superscript"/>
        </w:rPr>
        <w:t>（L</w:t>
      </w:r>
      <w:r w:rsidR="006E4DC8" w:rsidRPr="008C0171">
        <w:rPr>
          <w:rFonts w:asciiTheme="minorEastAsia" w:hAnsiTheme="minorEastAsia"/>
          <w:sz w:val="24"/>
          <w:szCs w:val="24"/>
          <w:vertAlign w:val="superscript"/>
        </w:rPr>
        <w:t>2</w:t>
      </w:r>
      <w:r w:rsidR="006E4DC8" w:rsidRPr="008C0171">
        <w:rPr>
          <w:rFonts w:asciiTheme="minorEastAsia" w:hAnsiTheme="minorEastAsia" w:hint="eastAsia"/>
          <w:sz w:val="24"/>
          <w:szCs w:val="24"/>
          <w:vertAlign w:val="superscript"/>
        </w:rPr>
        <w:t>／10）</w:t>
      </w:r>
      <w:r w:rsidR="006E4DC8" w:rsidRPr="008C0171">
        <w:rPr>
          <w:rFonts w:asciiTheme="minorEastAsia" w:hAnsiTheme="minorEastAsia" w:cs="ＭＳ 明朝" w:hint="eastAsia"/>
          <w:sz w:val="24"/>
          <w:szCs w:val="24"/>
        </w:rPr>
        <w:t>・・・＋</w:t>
      </w:r>
      <w:r w:rsidR="006E4DC8" w:rsidRPr="008C0171">
        <w:rPr>
          <w:rFonts w:asciiTheme="minorEastAsia" w:hAnsiTheme="minorEastAsia" w:hint="eastAsia"/>
          <w:sz w:val="24"/>
          <w:szCs w:val="24"/>
        </w:rPr>
        <w:t>10</w:t>
      </w:r>
      <w:r w:rsidR="006E4DC8" w:rsidRPr="008C0171">
        <w:rPr>
          <w:rFonts w:asciiTheme="minorEastAsia" w:hAnsiTheme="minorEastAsia" w:hint="eastAsia"/>
          <w:sz w:val="24"/>
          <w:szCs w:val="24"/>
          <w:vertAlign w:val="superscript"/>
        </w:rPr>
        <w:t>（L</w:t>
      </w:r>
      <w:r w:rsidR="006E4DC8" w:rsidRPr="008C0171">
        <w:rPr>
          <w:rFonts w:asciiTheme="minorEastAsia" w:hAnsiTheme="minorEastAsia"/>
          <w:sz w:val="24"/>
          <w:szCs w:val="24"/>
          <w:vertAlign w:val="superscript"/>
        </w:rPr>
        <w:t>n</w:t>
      </w:r>
      <w:r w:rsidR="006E4DC8" w:rsidRPr="008C0171">
        <w:rPr>
          <w:rFonts w:asciiTheme="minorEastAsia" w:hAnsiTheme="minorEastAsia" w:hint="eastAsia"/>
          <w:sz w:val="24"/>
          <w:szCs w:val="24"/>
          <w:vertAlign w:val="superscript"/>
        </w:rPr>
        <w:t>／10）</w:t>
      </w:r>
      <w:r w:rsidR="006E4DC8" w:rsidRPr="008C0171">
        <w:rPr>
          <w:rFonts w:asciiTheme="minorEastAsia" w:hAnsiTheme="minorEastAsia" w:hint="eastAsia"/>
          <w:sz w:val="24"/>
          <w:szCs w:val="24"/>
        </w:rPr>
        <w:t>）</w:t>
      </w:r>
    </w:p>
    <w:p w:rsidR="006E4DC8" w:rsidRPr="008C0171" w:rsidRDefault="006E4DC8" w:rsidP="006E4DC8">
      <w:pPr>
        <w:spacing w:line="0" w:lineRule="atLeast"/>
        <w:ind w:left="480" w:hangingChars="200" w:hanging="480"/>
        <w:rPr>
          <w:rFonts w:asciiTheme="minorEastAsia" w:hAnsiTheme="minorEastAsia"/>
          <w:sz w:val="24"/>
          <w:szCs w:val="24"/>
        </w:rPr>
      </w:pPr>
    </w:p>
    <w:p w:rsidR="006E4DC8" w:rsidRPr="008C0171" w:rsidRDefault="006E4DC8" w:rsidP="006E4DC8">
      <w:pPr>
        <w:spacing w:line="0" w:lineRule="atLeast"/>
        <w:ind w:left="480" w:hangingChars="200" w:hanging="480"/>
        <w:rPr>
          <w:rFonts w:asciiTheme="minorEastAsia" w:hAnsiTheme="minorEastAsia"/>
          <w:sz w:val="24"/>
          <w:szCs w:val="24"/>
        </w:rPr>
      </w:pPr>
    </w:p>
    <w:p w:rsidR="006E4DC8" w:rsidRDefault="006E4DC8" w:rsidP="00F56141">
      <w:pPr>
        <w:spacing w:line="0" w:lineRule="atLeast"/>
        <w:rPr>
          <w:rFonts w:asciiTheme="minorEastAsia" w:hAnsiTheme="minorEastAsia"/>
          <w:sz w:val="24"/>
        </w:rPr>
      </w:pPr>
    </w:p>
    <w:p w:rsidR="008C0171" w:rsidRPr="00276967" w:rsidRDefault="00276967" w:rsidP="00F56141">
      <w:pPr>
        <w:spacing w:line="0" w:lineRule="atLeast"/>
        <w:rPr>
          <w:b/>
          <w:sz w:val="24"/>
          <w:szCs w:val="24"/>
        </w:rPr>
      </w:pPr>
      <w:r w:rsidRPr="00FB54FE">
        <w:rPr>
          <w:rFonts w:hint="eastAsia"/>
          <w:b/>
          <w:sz w:val="24"/>
          <w:szCs w:val="24"/>
        </w:rPr>
        <w:t>≪騒音計算</w:t>
      </w:r>
      <w:r>
        <w:rPr>
          <w:rFonts w:hint="eastAsia"/>
          <w:b/>
          <w:sz w:val="24"/>
          <w:szCs w:val="24"/>
        </w:rPr>
        <w:t>例</w:t>
      </w:r>
      <w:r w:rsidRPr="00FB54FE">
        <w:rPr>
          <w:rFonts w:hint="eastAsia"/>
          <w:b/>
          <w:sz w:val="24"/>
          <w:szCs w:val="24"/>
        </w:rPr>
        <w:t>≫</w:t>
      </w:r>
    </w:p>
    <w:p w:rsidR="001C093B" w:rsidRPr="00F407B3" w:rsidRDefault="001C093B" w:rsidP="001C093B">
      <w:pPr>
        <w:spacing w:line="400" w:lineRule="exact"/>
        <w:ind w:left="440" w:hangingChars="200" w:hanging="440"/>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1759616" behindDoc="0" locked="0" layoutInCell="1" allowOverlap="1" wp14:anchorId="4F5C007F" wp14:editId="178BE3A1">
                <wp:simplePos x="0" y="0"/>
                <wp:positionH relativeFrom="column">
                  <wp:posOffset>19050</wp:posOffset>
                </wp:positionH>
                <wp:positionV relativeFrom="paragraph">
                  <wp:posOffset>126365</wp:posOffset>
                </wp:positionV>
                <wp:extent cx="5457825" cy="2757487"/>
                <wp:effectExtent l="0" t="0" r="28575" b="24130"/>
                <wp:wrapNone/>
                <wp:docPr id="107" name="グループ化 107"/>
                <wp:cNvGraphicFramePr/>
                <a:graphic xmlns:a="http://schemas.openxmlformats.org/drawingml/2006/main">
                  <a:graphicData uri="http://schemas.microsoft.com/office/word/2010/wordprocessingGroup">
                    <wpg:wgp>
                      <wpg:cNvGrpSpPr/>
                      <wpg:grpSpPr>
                        <a:xfrm>
                          <a:off x="0" y="0"/>
                          <a:ext cx="5457825" cy="2757487"/>
                          <a:chOff x="0" y="23813"/>
                          <a:chExt cx="5457825" cy="2757487"/>
                        </a:xfrm>
                      </wpg:grpSpPr>
                      <wpg:grpSp>
                        <wpg:cNvPr id="108" name="グループ化 108"/>
                        <wpg:cNvGrpSpPr/>
                        <wpg:grpSpPr>
                          <a:xfrm>
                            <a:off x="0" y="23813"/>
                            <a:ext cx="5457825" cy="2757487"/>
                            <a:chOff x="0" y="23813"/>
                            <a:chExt cx="5457825" cy="2757487"/>
                          </a:xfrm>
                        </wpg:grpSpPr>
                        <wps:wsp>
                          <wps:cNvPr id="109" name="1 つの角を切り取った四角形 109"/>
                          <wps:cNvSpPr/>
                          <wps:spPr>
                            <a:xfrm rot="5400000">
                              <a:off x="1421605" y="-1240630"/>
                              <a:ext cx="2605090" cy="5133975"/>
                            </a:xfrm>
                            <a:prstGeom prst="snip1Rect">
                              <a:avLst>
                                <a:gd name="adj" fmla="val 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テキスト ボックス 110"/>
                          <wps:cNvSpPr txBox="1"/>
                          <wps:spPr>
                            <a:xfrm>
                              <a:off x="0" y="876300"/>
                              <a:ext cx="323850" cy="1628775"/>
                            </a:xfrm>
                            <a:prstGeom prst="rect">
                              <a:avLst/>
                            </a:prstGeom>
                            <a:solidFill>
                              <a:schemeClr val="lt1"/>
                            </a:solidFill>
                            <a:ln w="6350">
                              <a:solidFill>
                                <a:prstClr val="black"/>
                              </a:solidFill>
                            </a:ln>
                          </wps:spPr>
                          <wps:txbx>
                            <w:txbxContent>
                              <w:p w:rsidR="00BE165A" w:rsidRPr="00187756" w:rsidRDefault="00BE165A" w:rsidP="001C093B">
                                <w:pPr>
                                  <w:spacing w:line="240" w:lineRule="exact"/>
                                  <w:rPr>
                                    <w:rFonts w:asciiTheme="majorHAnsi" w:eastAsiaTheme="majorHAnsi" w:hAnsiTheme="majorHAnsi"/>
                                    <w:b/>
                                  </w:rPr>
                                </w:pPr>
                                <w:r w:rsidRPr="00187756">
                                  <w:rPr>
                                    <w:rFonts w:asciiTheme="majorHAnsi" w:eastAsiaTheme="majorHAnsi" w:hAnsiTheme="majorHAnsi" w:hint="eastAsia"/>
                                    <w:b/>
                                  </w:rPr>
                                  <w:t>敷地境界</w:t>
                                </w:r>
                                <w:r>
                                  <w:rPr>
                                    <w:rFonts w:asciiTheme="majorHAnsi" w:eastAsiaTheme="majorHAnsi" w:hAnsiTheme="majorHAnsi" w:hint="eastAsia"/>
                                    <w:b/>
                                  </w:rPr>
                                  <w:t>：西（ブロック塀）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11" name="正方形/長方形 111"/>
                          <wps:cNvSpPr/>
                          <wps:spPr>
                            <a:xfrm>
                              <a:off x="923925" y="76200"/>
                              <a:ext cx="1085850" cy="7048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187756" w:rsidRDefault="00BE165A" w:rsidP="001C093B">
                                <w:pPr>
                                  <w:jc w:val="center"/>
                                  <w:rPr>
                                    <w:rFonts w:asciiTheme="majorHAnsi" w:eastAsiaTheme="majorHAnsi" w:hAnsiTheme="majorHAnsi"/>
                                    <w:b/>
                                    <w:color w:val="000000" w:themeColor="text1"/>
                                    <w:sz w:val="28"/>
                                  </w:rPr>
                                </w:pPr>
                                <w:r w:rsidRPr="00187756">
                                  <w:rPr>
                                    <w:rFonts w:asciiTheme="majorHAnsi" w:eastAsiaTheme="majorHAnsi" w:hAnsiTheme="majorHAnsi" w:hint="eastAsia"/>
                                    <w:b/>
                                    <w:color w:val="000000" w:themeColor="text1"/>
                                    <w:sz w:val="28"/>
                                  </w:rPr>
                                  <w:t>事務所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正方形/長方形 112"/>
                          <wps:cNvSpPr/>
                          <wps:spPr>
                            <a:xfrm>
                              <a:off x="828675" y="923925"/>
                              <a:ext cx="3962400" cy="118110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F407B3" w:rsidRDefault="00BE165A" w:rsidP="001C093B">
                                <w:pPr>
                                  <w:jc w:val="center"/>
                                  <w:rPr>
                                    <w:rFonts w:asciiTheme="majorHAnsi" w:eastAsiaTheme="majorHAnsi" w:hAnsiTheme="majorHAnsi"/>
                                    <w:b/>
                                    <w:color w:val="000000" w:themeColor="text1"/>
                                    <w:sz w:val="24"/>
                                  </w:rPr>
                                </w:pPr>
                                <w:r w:rsidRPr="00187756">
                                  <w:rPr>
                                    <w:rFonts w:asciiTheme="majorHAnsi" w:eastAsiaTheme="majorHAnsi" w:hAnsiTheme="majorHAnsi" w:hint="eastAsia"/>
                                    <w:b/>
                                    <w:color w:val="000000" w:themeColor="text1"/>
                                    <w:sz w:val="40"/>
                                  </w:rPr>
                                  <w:t>工場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 name="グループ化 113"/>
                          <wpg:cNvGrpSpPr/>
                          <wpg:grpSpPr>
                            <a:xfrm>
                              <a:off x="4705350" y="200025"/>
                              <a:ext cx="238125" cy="590550"/>
                              <a:chOff x="0" y="0"/>
                              <a:chExt cx="304800" cy="857250"/>
                            </a:xfrm>
                          </wpg:grpSpPr>
                          <wps:wsp>
                            <wps:cNvPr id="114" name="直線コネクタ 114"/>
                            <wps:cNvCnPr/>
                            <wps:spPr>
                              <a:xfrm flipH="1">
                                <a:off x="9525" y="0"/>
                                <a:ext cx="152400" cy="5143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5" name="直線コネクタ 115"/>
                            <wps:cNvCnPr/>
                            <wps:spPr>
                              <a:xfrm flipH="1">
                                <a:off x="0" y="514350"/>
                                <a:ext cx="3048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6" name="直線コネクタ 116"/>
                            <wps:cNvCnPr/>
                            <wps:spPr>
                              <a:xfrm>
                                <a:off x="161925" y="9525"/>
                                <a:ext cx="0" cy="847725"/>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117" name="楕円 117"/>
                          <wps:cNvSpPr/>
                          <wps:spPr>
                            <a:xfrm>
                              <a:off x="723900" y="495300"/>
                              <a:ext cx="152400" cy="152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テキスト ボックス 118"/>
                          <wps:cNvSpPr txBox="1"/>
                          <wps:spPr>
                            <a:xfrm>
                              <a:off x="542925" y="133090"/>
                              <a:ext cx="571500" cy="285750"/>
                            </a:xfrm>
                            <a:prstGeom prst="rect">
                              <a:avLst/>
                            </a:prstGeom>
                            <a:solidFill>
                              <a:schemeClr val="lt1"/>
                            </a:solidFill>
                            <a:ln w="6350">
                              <a:solidFill>
                                <a:prstClr val="black"/>
                              </a:solidFill>
                            </a:ln>
                          </wps:spPr>
                          <wps:txb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施設A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9" name="楕円 119"/>
                          <wps:cNvSpPr/>
                          <wps:spPr>
                            <a:xfrm>
                              <a:off x="1095375" y="2143125"/>
                              <a:ext cx="152400" cy="152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テキスト ボックス 120"/>
                          <wps:cNvSpPr txBox="1"/>
                          <wps:spPr>
                            <a:xfrm>
                              <a:off x="990600" y="1796145"/>
                              <a:ext cx="575945" cy="285115"/>
                            </a:xfrm>
                            <a:prstGeom prst="rect">
                              <a:avLst/>
                            </a:prstGeom>
                            <a:solidFill>
                              <a:schemeClr val="lt1"/>
                            </a:solidFill>
                            <a:ln w="6350">
                              <a:solidFill>
                                <a:prstClr val="black"/>
                              </a:solidFill>
                            </a:ln>
                          </wps:spPr>
                          <wps:txb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施設</w:t>
                                </w:r>
                                <w:r>
                                  <w:rPr>
                                    <w:rFonts w:asciiTheme="majorHAnsi" w:eastAsiaTheme="majorHAnsi" w:hAnsiTheme="majorHAnsi"/>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1" name="楕円 121"/>
                          <wps:cNvSpPr/>
                          <wps:spPr>
                            <a:xfrm>
                              <a:off x="4619625" y="1800225"/>
                              <a:ext cx="152400" cy="152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4276725" y="1425529"/>
                              <a:ext cx="575945" cy="285750"/>
                            </a:xfrm>
                            <a:prstGeom prst="rect">
                              <a:avLst/>
                            </a:prstGeom>
                            <a:solidFill>
                              <a:schemeClr val="lt1"/>
                            </a:solidFill>
                            <a:ln w="6350">
                              <a:solidFill>
                                <a:prstClr val="black"/>
                              </a:solidFill>
                            </a:ln>
                          </wps:spPr>
                          <wps:txb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施設C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3" name="テキスト ボックス 123"/>
                          <wps:cNvSpPr txBox="1"/>
                          <wps:spPr>
                            <a:xfrm>
                              <a:off x="1847850" y="2505075"/>
                              <a:ext cx="1866900" cy="276225"/>
                            </a:xfrm>
                            <a:prstGeom prst="rect">
                              <a:avLst/>
                            </a:prstGeom>
                            <a:solidFill>
                              <a:schemeClr val="lt1"/>
                            </a:solidFill>
                            <a:ln w="6350">
                              <a:solidFill>
                                <a:prstClr val="black"/>
                              </a:solidFill>
                            </a:ln>
                          </wps:spPr>
                          <wps:txb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敷地境界：</w:t>
                                </w:r>
                                <w:r>
                                  <w:rPr>
                                    <w:rFonts w:asciiTheme="majorHAnsi" w:eastAsiaTheme="majorHAnsi" w:hAnsiTheme="majorHAnsi"/>
                                    <w:b/>
                                  </w:rPr>
                                  <w:t>南</w:t>
                                </w:r>
                                <w:r>
                                  <w:rPr>
                                    <w:rFonts w:asciiTheme="majorHAnsi" w:eastAsiaTheme="majorHAnsi" w:hAnsiTheme="majorHAnsi" w:hint="eastAsia"/>
                                    <w:b/>
                                  </w:rPr>
                                  <w:t>（金網フェンス）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テキスト ボックス 124"/>
                          <wps:cNvSpPr txBox="1"/>
                          <wps:spPr>
                            <a:xfrm>
                              <a:off x="5124450" y="104775"/>
                              <a:ext cx="333375" cy="1628775"/>
                            </a:xfrm>
                            <a:prstGeom prst="rect">
                              <a:avLst/>
                            </a:prstGeom>
                            <a:solidFill>
                              <a:schemeClr val="lt1"/>
                            </a:solidFill>
                            <a:ln w="6350">
                              <a:solidFill>
                                <a:prstClr val="black"/>
                              </a:solidFill>
                            </a:ln>
                          </wps:spPr>
                          <wps:txbx>
                            <w:txbxContent>
                              <w:p w:rsidR="00BE165A" w:rsidRPr="00187756" w:rsidRDefault="00BE165A" w:rsidP="001C093B">
                                <w:pPr>
                                  <w:spacing w:line="240" w:lineRule="exact"/>
                                  <w:rPr>
                                    <w:rFonts w:asciiTheme="majorHAnsi" w:eastAsiaTheme="majorHAnsi" w:hAnsiTheme="majorHAnsi"/>
                                    <w:b/>
                                  </w:rPr>
                                </w:pPr>
                                <w:r w:rsidRPr="00187756">
                                  <w:rPr>
                                    <w:rFonts w:asciiTheme="majorHAnsi" w:eastAsiaTheme="majorHAnsi" w:hAnsiTheme="majorHAnsi" w:hint="eastAsia"/>
                                    <w:b/>
                                  </w:rPr>
                                  <w:t>敷地境界</w:t>
                                </w:r>
                                <w:r>
                                  <w:rPr>
                                    <w:rFonts w:asciiTheme="majorHAnsi" w:eastAsiaTheme="majorHAnsi" w:hAnsiTheme="majorHAnsi" w:hint="eastAsia"/>
                                    <w:b/>
                                  </w:rPr>
                                  <w:t>：</w:t>
                                </w:r>
                                <w:r>
                                  <w:rPr>
                                    <w:rFonts w:asciiTheme="majorHAnsi" w:eastAsiaTheme="majorHAnsi" w:hAnsiTheme="majorHAnsi"/>
                                    <w:b/>
                                  </w:rPr>
                                  <w:t>東</w:t>
                                </w:r>
                                <w:r>
                                  <w:rPr>
                                    <w:rFonts w:asciiTheme="majorHAnsi" w:eastAsiaTheme="majorHAnsi" w:hAnsiTheme="majorHAnsi" w:hint="eastAsia"/>
                                    <w:b/>
                                  </w:rPr>
                                  <w:t>（ブロック塀）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5" name="直線矢印コネクタ 125"/>
                          <wps:cNvCnPr/>
                          <wps:spPr>
                            <a:xfrm>
                              <a:off x="161925" y="571500"/>
                              <a:ext cx="5524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6" name="テキスト ボックス 126"/>
                          <wps:cNvSpPr txBox="1"/>
                          <wps:spPr>
                            <a:xfrm>
                              <a:off x="228600" y="495300"/>
                              <a:ext cx="370840" cy="285750"/>
                            </a:xfrm>
                            <a:prstGeom prst="rect">
                              <a:avLst/>
                            </a:prstGeom>
                            <a:noFill/>
                            <a:ln w="6350">
                              <a:noFill/>
                            </a:ln>
                          </wps:spPr>
                          <wps:txb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4m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7" name="直線矢印コネクタ 127"/>
                          <wps:cNvCnPr/>
                          <wps:spPr>
                            <a:xfrm>
                              <a:off x="4791075" y="1866900"/>
                              <a:ext cx="5092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8" name="テキスト ボックス 128"/>
                          <wps:cNvSpPr txBox="1"/>
                          <wps:spPr>
                            <a:xfrm>
                              <a:off x="4848225" y="1781175"/>
                              <a:ext cx="370840" cy="285750"/>
                            </a:xfrm>
                            <a:prstGeom prst="rect">
                              <a:avLst/>
                            </a:prstGeom>
                            <a:noFill/>
                            <a:ln w="6350">
                              <a:noFill/>
                            </a:ln>
                          </wps:spPr>
                          <wps:txb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3m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9" name="テキスト ボックス 129"/>
                          <wps:cNvSpPr txBox="1"/>
                          <wps:spPr>
                            <a:xfrm>
                              <a:off x="1219200" y="2276475"/>
                              <a:ext cx="370840" cy="285750"/>
                            </a:xfrm>
                            <a:prstGeom prst="rect">
                              <a:avLst/>
                            </a:prstGeom>
                            <a:noFill/>
                            <a:ln w="6350">
                              <a:noFill/>
                            </a:ln>
                          </wps:spPr>
                          <wps:txb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3m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0" name="直線矢印コネクタ 130"/>
                          <wps:cNvCnPr/>
                          <wps:spPr>
                            <a:xfrm>
                              <a:off x="1266825" y="2295525"/>
                              <a:ext cx="0" cy="3027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1" name="楕円 131"/>
                          <wps:cNvSpPr/>
                          <wps:spPr>
                            <a:xfrm>
                              <a:off x="1285875" y="2143125"/>
                              <a:ext cx="152400" cy="152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テキスト ボックス 132"/>
                        <wps:cNvSpPr txBox="1"/>
                        <wps:spPr>
                          <a:xfrm>
                            <a:off x="2152650" y="1710620"/>
                            <a:ext cx="1259840" cy="285115"/>
                          </a:xfrm>
                          <a:prstGeom prst="rect">
                            <a:avLst/>
                          </a:prstGeom>
                          <a:noFill/>
                          <a:ln w="6350">
                            <a:noFill/>
                          </a:ln>
                        </wps:spPr>
                        <wps:txb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（工場壁は</w:t>
                              </w:r>
                              <w:r>
                                <w:rPr>
                                  <w:rFonts w:asciiTheme="majorHAnsi" w:eastAsiaTheme="majorHAnsi" w:hAnsiTheme="majorHAnsi"/>
                                  <w:b/>
                                </w:rPr>
                                <w:t>ALC</w:t>
                              </w:r>
                              <w:r>
                                <w:rPr>
                                  <w:rFonts w:asciiTheme="majorHAnsi" w:eastAsiaTheme="majorHAnsi" w:hAnsiTheme="majorHAnsi" w:hint="eastAsia"/>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5C007F" id="グループ化 107" o:spid="_x0000_s1106" style="position:absolute;left:0;text-align:left;margin-left:1.5pt;margin-top:9.95pt;width:429.75pt;height:217.1pt;z-index:251759616;mso-height-relative:margin" coordorigin=",238" coordsize="54578,2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">
                <v:group id="グループ化 108" o:spid="_x0000_s1107" style="position:absolute;top:238;width:54578;height:27575" coordorigin=",238" coordsize="54578,2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1 つの角を切り取った四角形 109" o:spid="_x0000_s1108" style="position:absolute;left:14215;top:-12406;width:26051;height:51340;rotation:90;visibility:visible;mso-wrap-style:square;v-text-anchor:middle" coordsize="2605090,513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" path="m,l2605090,r,l2605090,5133975,,5133975,,xe" filled="f" strokecolor="black [3213]" strokeweight="1.5pt">
                    <v:stroke joinstyle="miter"/>
                    <v:path arrowok="t" o:connecttype="custom" o:connectlocs="0,0;2605090,0;2605090,0;2605090,5133975;0,5133975;0,0" o:connectangles="0,0,0,0,0,0"/>
                  </v:shape>
                  <v:shape id="テキスト ボックス 110" o:spid="_x0000_s1109" type="#_x0000_t202" style="position:absolute;top:8763;width:3238;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" fillcolor="white [3201]" strokeweight=".5pt">
                    <v:textbox style="layout-flow:vertical-ideographic">
                      <w:txbxContent>
                        <w:p w:rsidR="00BE165A" w:rsidRPr="00187756" w:rsidRDefault="00BE165A" w:rsidP="001C093B">
                          <w:pPr>
                            <w:spacing w:line="240" w:lineRule="exact"/>
                            <w:rPr>
                              <w:rFonts w:asciiTheme="majorHAnsi" w:eastAsiaTheme="majorHAnsi" w:hAnsiTheme="majorHAnsi"/>
                              <w:b/>
                            </w:rPr>
                          </w:pPr>
                          <w:r w:rsidRPr="00187756">
                            <w:rPr>
                              <w:rFonts w:asciiTheme="majorHAnsi" w:eastAsiaTheme="majorHAnsi" w:hAnsiTheme="majorHAnsi" w:hint="eastAsia"/>
                              <w:b/>
                            </w:rPr>
                            <w:t>敷地境界</w:t>
                          </w:r>
                          <w:r>
                            <w:rPr>
                              <w:rFonts w:asciiTheme="majorHAnsi" w:eastAsiaTheme="majorHAnsi" w:hAnsiTheme="majorHAnsi" w:hint="eastAsia"/>
                              <w:b/>
                            </w:rPr>
                            <w:t>：西（ブロック塀）</w:t>
                          </w:r>
                        </w:p>
                      </w:txbxContent>
                    </v:textbox>
                  </v:shape>
                  <v:rect id="正方形/長方形 111" o:spid="_x0000_s1110" style="position:absolute;left:9239;top:762;width:10858;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" fillcolor="#bfbfbf [2412]" strokecolor="black [3213]" strokeweight="1pt">
                    <v:textbox>
                      <w:txbxContent>
                        <w:p w:rsidR="00BE165A" w:rsidRPr="00187756" w:rsidRDefault="00BE165A" w:rsidP="001C093B">
                          <w:pPr>
                            <w:jc w:val="center"/>
                            <w:rPr>
                              <w:rFonts w:asciiTheme="majorHAnsi" w:eastAsiaTheme="majorHAnsi" w:hAnsiTheme="majorHAnsi"/>
                              <w:b/>
                              <w:color w:val="000000" w:themeColor="text1"/>
                              <w:sz w:val="28"/>
                            </w:rPr>
                          </w:pPr>
                          <w:r w:rsidRPr="00187756">
                            <w:rPr>
                              <w:rFonts w:asciiTheme="majorHAnsi" w:eastAsiaTheme="majorHAnsi" w:hAnsiTheme="majorHAnsi" w:hint="eastAsia"/>
                              <w:b/>
                              <w:color w:val="000000" w:themeColor="text1"/>
                              <w:sz w:val="28"/>
                            </w:rPr>
                            <w:t>事務所</w:t>
                          </w:r>
                        </w:p>
                      </w:txbxContent>
                    </v:textbox>
                  </v:rect>
                  <v:rect id="正方形/長方形 112" o:spid="_x0000_s1111" style="position:absolute;left:8286;top:9239;width:39624;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" fillcolor="#bfbfbf [2412]" strokecolor="black [3213]" strokeweight="1pt">
                    <v:textbox>
                      <w:txbxContent>
                        <w:p w:rsidR="00BE165A" w:rsidRPr="00F407B3" w:rsidRDefault="00BE165A" w:rsidP="001C093B">
                          <w:pPr>
                            <w:jc w:val="center"/>
                            <w:rPr>
                              <w:rFonts w:asciiTheme="majorHAnsi" w:eastAsiaTheme="majorHAnsi" w:hAnsiTheme="majorHAnsi"/>
                              <w:b/>
                              <w:color w:val="000000" w:themeColor="text1"/>
                              <w:sz w:val="24"/>
                            </w:rPr>
                          </w:pPr>
                          <w:r w:rsidRPr="00187756">
                            <w:rPr>
                              <w:rFonts w:asciiTheme="majorHAnsi" w:eastAsiaTheme="majorHAnsi" w:hAnsiTheme="majorHAnsi" w:hint="eastAsia"/>
                              <w:b/>
                              <w:color w:val="000000" w:themeColor="text1"/>
                              <w:sz w:val="40"/>
                            </w:rPr>
                            <w:t>工場</w:t>
                          </w:r>
                        </w:p>
                      </w:txbxContent>
                    </v:textbox>
                  </v:rect>
                  <v:group id="グループ化 113" o:spid="_x0000_s1112" style="position:absolute;left:47053;top:2000;width:2381;height:5905" coordsize="30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line id="直線コネクタ 114" o:spid="_x0000_s1113" style="position:absolute;flip:x;visibility:visible;mso-wrap-style:square" from="95,0" to="1619,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" strokecolor="black [3200]" strokeweight="2.25pt">
                      <v:stroke joinstyle="miter"/>
                    </v:line>
                    <v:line id="直線コネクタ 115" o:spid="_x0000_s1114" style="position:absolute;flip:x;visibility:visible;mso-wrap-style:square" from="0,5143" to="3048,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" strokecolor="black [3200]" strokeweight="2.25pt">
                      <v:stroke joinstyle="miter"/>
                    </v:line>
                    <v:line id="直線コネクタ 116" o:spid="_x0000_s1115" style="position:absolute;visibility:visible;mso-wrap-style:square" from="1619,95" to="161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" strokecolor="black [3200]" strokeweight="2.25pt">
                      <v:stroke joinstyle="miter"/>
                    </v:line>
                  </v:group>
                  <v:oval id="楕円 117" o:spid="_x0000_s1116" style="position:absolute;left:7239;top:495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" fillcolor="black [3213]" strokecolor="black [3213]" strokeweight="1pt">
                    <v:stroke joinstyle="miter"/>
                  </v:oval>
                  <v:shape id="テキスト ボックス 118" o:spid="_x0000_s1117" type="#_x0000_t202" style="position:absolute;left:5429;top:1330;width:571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" fillcolor="white [3201]" strokeweight=".5pt">
                    <v:textbo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施設A</w:t>
                          </w:r>
                        </w:p>
                      </w:txbxContent>
                    </v:textbox>
                  </v:shape>
                  <v:oval id="楕円 119" o:spid="_x0000_s1118" style="position:absolute;left:10953;top:21431;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" fillcolor="black [3213]" strokecolor="black [3213]" strokeweight="1pt">
                    <v:stroke joinstyle="miter"/>
                  </v:oval>
                  <v:shape id="テキスト ボックス 120" o:spid="_x0000_s1119" type="#_x0000_t202" style="position:absolute;left:9906;top:17961;width:5759;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" fillcolor="white [3201]" strokeweight=".5pt">
                    <v:textbo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施設</w:t>
                          </w:r>
                          <w:r>
                            <w:rPr>
                              <w:rFonts w:asciiTheme="majorHAnsi" w:eastAsiaTheme="majorHAnsi" w:hAnsiTheme="majorHAnsi"/>
                              <w:b/>
                            </w:rPr>
                            <w:t>B</w:t>
                          </w:r>
                        </w:p>
                      </w:txbxContent>
                    </v:textbox>
                  </v:shape>
                  <v:oval id="楕円 121" o:spid="_x0000_s1120" style="position:absolute;left:46196;top:18002;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" fillcolor="black [3213]" strokecolor="black [3213]" strokeweight="1pt">
                    <v:stroke joinstyle="miter"/>
                  </v:oval>
                  <v:shape id="テキスト ボックス 122" o:spid="_x0000_s1121" type="#_x0000_t202" style="position:absolute;left:42767;top:14255;width:575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" fillcolor="white [3201]" strokeweight=".5pt">
                    <v:textbo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施設C</w:t>
                          </w:r>
                        </w:p>
                      </w:txbxContent>
                    </v:textbox>
                  </v:shape>
                  <v:shape id="テキスト ボックス 123" o:spid="_x0000_s1122" type="#_x0000_t202" style="position:absolute;left:18478;top:25050;width:1866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1GwAAAANwAAAAPAAAAZHJzL2Rvd25yZXYueG1sRE9NawIx&#10;EL0X+h/CFLzVbB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pGBNRsAAAADcAAAADwAAAAAA&#10;AAAAAAAAAAAHAgAAZHJzL2Rvd25yZXYueG1sUEsFBgAAAAADAAMAtwAAAPQCAAAAAA==&#10;" fillcolor="white [3201]" strokeweight=".5pt">
                    <v:textbo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敷地境界：</w:t>
                          </w:r>
                          <w:r>
                            <w:rPr>
                              <w:rFonts w:asciiTheme="majorHAnsi" w:eastAsiaTheme="majorHAnsi" w:hAnsiTheme="majorHAnsi"/>
                              <w:b/>
                            </w:rPr>
                            <w:t>南</w:t>
                          </w:r>
                          <w:r>
                            <w:rPr>
                              <w:rFonts w:asciiTheme="majorHAnsi" w:eastAsiaTheme="majorHAnsi" w:hAnsiTheme="majorHAnsi" w:hint="eastAsia"/>
                              <w:b/>
                            </w:rPr>
                            <w:t>（金網フェンス）</w:t>
                          </w:r>
                        </w:p>
                      </w:txbxContent>
                    </v:textbox>
                  </v:shape>
                  <v:shape id="テキスト ボックス 124" o:spid="_x0000_s1123" type="#_x0000_t202" style="position:absolute;left:51244;top:1047;width:3334;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" fillcolor="white [3201]" strokeweight=".5pt">
                    <v:textbox style="layout-flow:vertical-ideographic">
                      <w:txbxContent>
                        <w:p w:rsidR="00BE165A" w:rsidRPr="00187756" w:rsidRDefault="00BE165A" w:rsidP="001C093B">
                          <w:pPr>
                            <w:spacing w:line="240" w:lineRule="exact"/>
                            <w:rPr>
                              <w:rFonts w:asciiTheme="majorHAnsi" w:eastAsiaTheme="majorHAnsi" w:hAnsiTheme="majorHAnsi"/>
                              <w:b/>
                            </w:rPr>
                          </w:pPr>
                          <w:r w:rsidRPr="00187756">
                            <w:rPr>
                              <w:rFonts w:asciiTheme="majorHAnsi" w:eastAsiaTheme="majorHAnsi" w:hAnsiTheme="majorHAnsi" w:hint="eastAsia"/>
                              <w:b/>
                            </w:rPr>
                            <w:t>敷地境界</w:t>
                          </w:r>
                          <w:r>
                            <w:rPr>
                              <w:rFonts w:asciiTheme="majorHAnsi" w:eastAsiaTheme="majorHAnsi" w:hAnsiTheme="majorHAnsi" w:hint="eastAsia"/>
                              <w:b/>
                            </w:rPr>
                            <w:t>：</w:t>
                          </w:r>
                          <w:r>
                            <w:rPr>
                              <w:rFonts w:asciiTheme="majorHAnsi" w:eastAsiaTheme="majorHAnsi" w:hAnsiTheme="majorHAnsi"/>
                              <w:b/>
                            </w:rPr>
                            <w:t>東</w:t>
                          </w:r>
                          <w:r>
                            <w:rPr>
                              <w:rFonts w:asciiTheme="majorHAnsi" w:eastAsiaTheme="majorHAnsi" w:hAnsiTheme="majorHAnsi" w:hint="eastAsia"/>
                              <w:b/>
                            </w:rPr>
                            <w:t>（ブロック塀）</w:t>
                          </w:r>
                        </w:p>
                      </w:txbxContent>
                    </v:textbox>
                  </v:shape>
                  <v:shape id="直線矢印コネクタ 125" o:spid="_x0000_s1124" type="#_x0000_t32" style="position:absolute;left:1619;top:5715;width:5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" strokecolor="black [3200]" strokeweight=".5pt">
                    <v:stroke startarrow="block" endarrow="block" joinstyle="miter"/>
                  </v:shape>
                  <v:shape id="テキスト ボックス 126" o:spid="_x0000_s1125" type="#_x0000_t202" style="position:absolute;left:2286;top:4953;width:370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" filled="f" stroked="f" strokeweight=".5pt">
                    <v:textbo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4m</w:t>
                          </w:r>
                        </w:p>
                      </w:txbxContent>
                    </v:textbox>
                  </v:shape>
                  <v:shape id="直線矢印コネクタ 127" o:spid="_x0000_s1126" type="#_x0000_t32" style="position:absolute;left:47910;top:18669;width:5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" strokecolor="black [3200]" strokeweight=".5pt">
                    <v:stroke startarrow="block" endarrow="block" joinstyle="miter"/>
                  </v:shape>
                  <v:shape id="テキスト ボックス 128" o:spid="_x0000_s1127" type="#_x0000_t202" style="position:absolute;left:48482;top:17811;width:370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" filled="f" stroked="f" strokeweight=".5pt">
                    <v:textbo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3m</w:t>
                          </w:r>
                        </w:p>
                      </w:txbxContent>
                    </v:textbox>
                  </v:shape>
                  <v:shape id="テキスト ボックス 129" o:spid="_x0000_s1128" type="#_x0000_t202" style="position:absolute;left:12192;top:22764;width:370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" filled="f" stroked="f" strokeweight=".5pt">
                    <v:textbo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3m</w:t>
                          </w:r>
                        </w:p>
                      </w:txbxContent>
                    </v:textbox>
                  </v:shape>
                  <v:shape id="直線矢印コネクタ 130" o:spid="_x0000_s1129" type="#_x0000_t32" style="position:absolute;left:12668;top:22955;width:0;height:3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" strokecolor="black [3200]" strokeweight=".5pt">
                    <v:stroke startarrow="block" endarrow="block" joinstyle="miter"/>
                  </v:shape>
                  <v:oval id="楕円 131" o:spid="_x0000_s1130" style="position:absolute;left:12858;top:21431;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" fillcolor="black [3213]" strokecolor="black [3213]" strokeweight="1pt">
                    <v:stroke joinstyle="miter"/>
                  </v:oval>
                </v:group>
                <v:shape id="テキスト ボックス 132" o:spid="_x0000_s1131" type="#_x0000_t202" style="position:absolute;left:21526;top:17106;width:12598;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" filled="f" stroked="f" strokeweight=".5pt">
                  <v:textbox>
                    <w:txbxContent>
                      <w:p w:rsidR="00BE165A" w:rsidRPr="00187756" w:rsidRDefault="00BE165A" w:rsidP="001C093B">
                        <w:pPr>
                          <w:rPr>
                            <w:rFonts w:asciiTheme="majorHAnsi" w:eastAsiaTheme="majorHAnsi" w:hAnsiTheme="majorHAnsi"/>
                            <w:b/>
                          </w:rPr>
                        </w:pPr>
                        <w:r>
                          <w:rPr>
                            <w:rFonts w:asciiTheme="majorHAnsi" w:eastAsiaTheme="majorHAnsi" w:hAnsiTheme="majorHAnsi" w:hint="eastAsia"/>
                            <w:b/>
                          </w:rPr>
                          <w:t>（工場壁は</w:t>
                        </w:r>
                        <w:r>
                          <w:rPr>
                            <w:rFonts w:asciiTheme="majorHAnsi" w:eastAsiaTheme="majorHAnsi" w:hAnsiTheme="majorHAnsi"/>
                            <w:b/>
                          </w:rPr>
                          <w:t>ALC</w:t>
                        </w:r>
                        <w:r>
                          <w:rPr>
                            <w:rFonts w:asciiTheme="majorHAnsi" w:eastAsiaTheme="majorHAnsi" w:hAnsiTheme="majorHAnsi" w:hint="eastAsia"/>
                            <w:b/>
                          </w:rPr>
                          <w:t>）</w:t>
                        </w:r>
                      </w:p>
                    </w:txbxContent>
                  </v:textbox>
                </v:shape>
              </v:group>
            </w:pict>
          </mc:Fallback>
        </mc:AlternateContent>
      </w:r>
    </w:p>
    <w:p w:rsidR="001C093B" w:rsidRPr="00F407B3" w:rsidRDefault="001C093B" w:rsidP="001C093B">
      <w:pPr>
        <w:spacing w:line="400" w:lineRule="exact"/>
        <w:rPr>
          <w:rFonts w:asciiTheme="majorEastAsia" w:eastAsiaTheme="majorEastAsia" w:hAnsiTheme="majorEastAsia"/>
          <w:sz w:val="22"/>
        </w:rPr>
      </w:pPr>
    </w:p>
    <w:p w:rsidR="001C093B" w:rsidRPr="00F407B3" w:rsidRDefault="001C093B" w:rsidP="001C093B">
      <w:pPr>
        <w:spacing w:line="400" w:lineRule="exact"/>
        <w:rPr>
          <w:rFonts w:asciiTheme="majorEastAsia" w:eastAsiaTheme="majorEastAsia" w:hAnsiTheme="majorEastAsia"/>
          <w:sz w:val="22"/>
        </w:rPr>
      </w:pPr>
    </w:p>
    <w:p w:rsidR="001C093B" w:rsidRPr="00F407B3" w:rsidRDefault="001C093B" w:rsidP="001C093B">
      <w:pPr>
        <w:spacing w:line="400" w:lineRule="exact"/>
        <w:rPr>
          <w:rFonts w:asciiTheme="majorEastAsia" w:eastAsiaTheme="majorEastAsia" w:hAnsiTheme="majorEastAsia"/>
          <w:sz w:val="22"/>
        </w:rPr>
      </w:pPr>
    </w:p>
    <w:p w:rsidR="001C093B" w:rsidRPr="00F407B3" w:rsidRDefault="001C093B" w:rsidP="001C093B">
      <w:pPr>
        <w:spacing w:line="400" w:lineRule="exact"/>
        <w:rPr>
          <w:rFonts w:asciiTheme="majorEastAsia" w:eastAsiaTheme="majorEastAsia" w:hAnsiTheme="majorEastAsia"/>
          <w:sz w:val="22"/>
        </w:rPr>
      </w:pPr>
    </w:p>
    <w:p w:rsidR="001C093B" w:rsidRPr="00F407B3" w:rsidRDefault="001C093B" w:rsidP="001C093B">
      <w:pPr>
        <w:spacing w:line="400" w:lineRule="exact"/>
        <w:rPr>
          <w:rFonts w:asciiTheme="majorEastAsia" w:eastAsiaTheme="majorEastAsia" w:hAnsiTheme="majorEastAsia"/>
          <w:sz w:val="22"/>
        </w:rPr>
      </w:pPr>
    </w:p>
    <w:p w:rsidR="001C093B" w:rsidRPr="00F407B3" w:rsidRDefault="001C093B" w:rsidP="001C093B">
      <w:pPr>
        <w:spacing w:line="400" w:lineRule="exact"/>
        <w:rPr>
          <w:rFonts w:asciiTheme="majorEastAsia" w:eastAsiaTheme="majorEastAsia" w:hAnsiTheme="majorEastAsia"/>
          <w:sz w:val="22"/>
        </w:rPr>
      </w:pPr>
    </w:p>
    <w:p w:rsidR="001C093B" w:rsidRPr="00F407B3" w:rsidRDefault="001C093B" w:rsidP="001C093B">
      <w:pPr>
        <w:spacing w:line="400" w:lineRule="exact"/>
        <w:rPr>
          <w:rFonts w:asciiTheme="majorEastAsia" w:eastAsiaTheme="majorEastAsia" w:hAnsiTheme="majorEastAsia"/>
          <w:sz w:val="22"/>
        </w:rPr>
      </w:pPr>
    </w:p>
    <w:p w:rsidR="001C093B" w:rsidRPr="00F407B3" w:rsidRDefault="001C093B" w:rsidP="001C093B">
      <w:pPr>
        <w:tabs>
          <w:tab w:val="left" w:pos="1060"/>
        </w:tabs>
        <w:spacing w:line="400" w:lineRule="exact"/>
        <w:rPr>
          <w:rFonts w:asciiTheme="majorEastAsia" w:eastAsiaTheme="majorEastAsia" w:hAnsiTheme="majorEastAsia"/>
          <w:sz w:val="22"/>
        </w:rPr>
      </w:pPr>
    </w:p>
    <w:p w:rsidR="001C093B" w:rsidRPr="00F407B3" w:rsidRDefault="001C093B" w:rsidP="001C093B">
      <w:pPr>
        <w:spacing w:line="400" w:lineRule="exact"/>
        <w:rPr>
          <w:rFonts w:asciiTheme="majorEastAsia" w:eastAsiaTheme="majorEastAsia" w:hAnsiTheme="majorEastAsia"/>
          <w:sz w:val="22"/>
        </w:rPr>
      </w:pPr>
    </w:p>
    <w:p w:rsidR="001C093B" w:rsidRPr="00F407B3" w:rsidRDefault="001C093B" w:rsidP="001C093B">
      <w:pPr>
        <w:spacing w:line="400" w:lineRule="exact"/>
        <w:rPr>
          <w:rFonts w:asciiTheme="majorEastAsia" w:eastAsiaTheme="majorEastAsia" w:hAnsiTheme="majorEastAsia"/>
          <w:sz w:val="22"/>
        </w:rPr>
      </w:pPr>
    </w:p>
    <w:p w:rsidR="001C093B" w:rsidRPr="00F407B3" w:rsidRDefault="001C093B" w:rsidP="001C093B">
      <w:pPr>
        <w:spacing w:line="400" w:lineRule="exact"/>
        <w:rPr>
          <w:rFonts w:asciiTheme="majorEastAsia" w:eastAsiaTheme="majorEastAsia" w:hAnsiTheme="majorEastAsia"/>
          <w:sz w:val="22"/>
        </w:rPr>
      </w:pPr>
    </w:p>
    <w:p w:rsidR="001C093B" w:rsidRPr="001C093B" w:rsidRDefault="001C093B" w:rsidP="001C093B">
      <w:pPr>
        <w:spacing w:line="0" w:lineRule="atLeast"/>
        <w:rPr>
          <w:rFonts w:eastAsiaTheme="minorHAnsi"/>
          <w:sz w:val="24"/>
        </w:rPr>
      </w:pPr>
      <w:r w:rsidRPr="001C093B">
        <w:rPr>
          <w:rFonts w:eastAsiaTheme="minorHAnsi" w:hint="eastAsia"/>
          <w:sz w:val="24"/>
        </w:rPr>
        <w:t>【施設A】</w:t>
      </w:r>
    </w:p>
    <w:p w:rsidR="00276967" w:rsidRDefault="001C093B" w:rsidP="001C093B">
      <w:pPr>
        <w:spacing w:line="0" w:lineRule="atLeast"/>
        <w:ind w:leftChars="100" w:left="450" w:hangingChars="100" w:hanging="240"/>
        <w:rPr>
          <w:rFonts w:eastAsiaTheme="minorHAnsi"/>
          <w:sz w:val="24"/>
        </w:rPr>
      </w:pPr>
      <w:r w:rsidRPr="001C093B">
        <w:rPr>
          <w:rFonts w:eastAsiaTheme="minorHAnsi" w:hint="eastAsia"/>
          <w:sz w:val="24"/>
        </w:rPr>
        <w:t>・最も近い</w:t>
      </w:r>
      <w:r>
        <w:rPr>
          <w:rFonts w:eastAsiaTheme="minorHAnsi" w:hint="eastAsia"/>
          <w:sz w:val="24"/>
        </w:rPr>
        <w:t>敷地境界（西側</w:t>
      </w:r>
      <w:r w:rsidR="00276967">
        <w:rPr>
          <w:rFonts w:eastAsiaTheme="minorHAnsi" w:hint="eastAsia"/>
          <w:sz w:val="24"/>
        </w:rPr>
        <w:t>ブロック塀の裏側</w:t>
      </w:r>
      <w:r>
        <w:rPr>
          <w:rFonts w:eastAsiaTheme="minorHAnsi" w:hint="eastAsia"/>
          <w:sz w:val="24"/>
        </w:rPr>
        <w:t>）で評価（</w:t>
      </w:r>
      <w:r w:rsidRPr="001C093B">
        <w:rPr>
          <w:rFonts w:eastAsiaTheme="minorHAnsi" w:hint="eastAsia"/>
          <w:sz w:val="24"/>
        </w:rPr>
        <w:t>L</w:t>
      </w:r>
      <w:r w:rsidRPr="001C093B">
        <w:rPr>
          <w:rFonts w:eastAsiaTheme="minorHAnsi" w:hint="eastAsia"/>
          <w:sz w:val="24"/>
          <w:vertAlign w:val="subscript"/>
        </w:rPr>
        <w:t>A</w:t>
      </w:r>
      <w:r>
        <w:rPr>
          <w:rFonts w:eastAsiaTheme="minorHAnsi" w:hint="eastAsia"/>
          <w:sz w:val="24"/>
        </w:rPr>
        <w:t>）</w:t>
      </w:r>
      <w:r w:rsidRPr="001C093B">
        <w:rPr>
          <w:rFonts w:eastAsiaTheme="minorHAnsi" w:hint="eastAsia"/>
          <w:sz w:val="24"/>
        </w:rPr>
        <w:t>。</w:t>
      </w:r>
    </w:p>
    <w:p w:rsidR="001C093B" w:rsidRPr="001C093B" w:rsidRDefault="00276967" w:rsidP="001C093B">
      <w:pPr>
        <w:spacing w:line="0" w:lineRule="atLeast"/>
        <w:ind w:leftChars="100" w:left="450" w:hangingChars="100" w:hanging="240"/>
        <w:rPr>
          <w:rFonts w:eastAsiaTheme="minorHAnsi"/>
          <w:sz w:val="24"/>
        </w:rPr>
      </w:pPr>
      <w:r>
        <w:rPr>
          <w:rFonts w:eastAsiaTheme="minorHAnsi" w:hint="eastAsia"/>
          <w:sz w:val="24"/>
        </w:rPr>
        <w:t>・</w:t>
      </w:r>
      <w:r w:rsidR="001C093B" w:rsidRPr="001C093B">
        <w:rPr>
          <w:rFonts w:eastAsiaTheme="minorHAnsi" w:hint="eastAsia"/>
          <w:sz w:val="24"/>
        </w:rPr>
        <w:t>施設Aからの騒音値を65dB（距離1m）、敷地境界までの距離を4m、ブロック塀の遮音効果を20dBとして計算。</w:t>
      </w:r>
    </w:p>
    <w:p w:rsidR="001C093B" w:rsidRDefault="001C093B" w:rsidP="001C093B">
      <w:pPr>
        <w:spacing w:line="0" w:lineRule="atLeast"/>
        <w:ind w:left="480" w:hangingChars="200" w:hanging="480"/>
        <w:rPr>
          <w:rFonts w:eastAsiaTheme="minorHAnsi"/>
          <w:sz w:val="24"/>
        </w:rPr>
      </w:pPr>
      <w:r w:rsidRPr="001C093B">
        <w:rPr>
          <w:rFonts w:eastAsiaTheme="minorHAnsi" w:hint="eastAsia"/>
          <w:sz w:val="24"/>
        </w:rPr>
        <w:t xml:space="preserve">　・L</w:t>
      </w:r>
      <w:r w:rsidRPr="001C093B">
        <w:rPr>
          <w:rFonts w:eastAsiaTheme="minorHAnsi" w:hint="eastAsia"/>
          <w:sz w:val="24"/>
          <w:vertAlign w:val="subscript"/>
        </w:rPr>
        <w:t>A</w:t>
      </w:r>
      <w:r w:rsidRPr="001C093B">
        <w:rPr>
          <w:rFonts w:eastAsiaTheme="minorHAnsi" w:hint="eastAsia"/>
          <w:sz w:val="24"/>
        </w:rPr>
        <w:t>：＝【施設からの騒音レベル】－【距離減衰】－【遮音効果】</w:t>
      </w:r>
    </w:p>
    <w:p w:rsidR="001C093B" w:rsidRPr="001C093B" w:rsidRDefault="001C093B" w:rsidP="001C093B">
      <w:pPr>
        <w:spacing w:line="0" w:lineRule="atLeast"/>
        <w:ind w:leftChars="200" w:left="420" w:firstLineChars="250" w:firstLine="600"/>
        <w:rPr>
          <w:rFonts w:eastAsiaTheme="minorHAnsi"/>
          <w:sz w:val="24"/>
        </w:rPr>
      </w:pPr>
      <w:r w:rsidRPr="001C093B">
        <w:rPr>
          <w:rFonts w:eastAsiaTheme="minorHAnsi" w:hint="eastAsia"/>
          <w:sz w:val="24"/>
        </w:rPr>
        <w:lastRenderedPageBreak/>
        <w:t>＝【65】－【20×log（4／1）】－【20】＝32.95…　⇒　33dB（四捨五入）</w:t>
      </w:r>
    </w:p>
    <w:p w:rsidR="001C093B" w:rsidRPr="001C093B" w:rsidRDefault="001C093B" w:rsidP="001C093B">
      <w:pPr>
        <w:spacing w:line="0" w:lineRule="atLeast"/>
        <w:ind w:left="480" w:hangingChars="200" w:hanging="480"/>
        <w:rPr>
          <w:rFonts w:eastAsiaTheme="minorHAnsi"/>
          <w:sz w:val="24"/>
        </w:rPr>
      </w:pPr>
    </w:p>
    <w:p w:rsidR="001C093B" w:rsidRPr="001C093B" w:rsidRDefault="001C093B" w:rsidP="001C093B">
      <w:pPr>
        <w:spacing w:line="0" w:lineRule="atLeast"/>
        <w:ind w:left="480" w:hangingChars="200" w:hanging="480"/>
        <w:rPr>
          <w:rFonts w:eastAsiaTheme="minorHAnsi"/>
          <w:sz w:val="24"/>
        </w:rPr>
      </w:pPr>
      <w:r w:rsidRPr="001C093B">
        <w:rPr>
          <w:rFonts w:eastAsiaTheme="minorHAnsi" w:hint="eastAsia"/>
          <w:sz w:val="24"/>
        </w:rPr>
        <w:t>【施設B】</w:t>
      </w:r>
    </w:p>
    <w:p w:rsidR="00276967" w:rsidRDefault="001C093B" w:rsidP="00276967">
      <w:pPr>
        <w:spacing w:line="0" w:lineRule="atLeast"/>
        <w:ind w:left="480" w:hangingChars="200" w:hanging="480"/>
        <w:rPr>
          <w:rFonts w:eastAsiaTheme="minorHAnsi"/>
          <w:sz w:val="24"/>
        </w:rPr>
      </w:pPr>
      <w:r>
        <w:rPr>
          <w:rFonts w:eastAsiaTheme="minorHAnsi" w:hint="eastAsia"/>
          <w:sz w:val="24"/>
        </w:rPr>
        <w:t xml:space="preserve">　・最も近い敷地境界（南側</w:t>
      </w:r>
      <w:r w:rsidR="00276967">
        <w:rPr>
          <w:rFonts w:eastAsiaTheme="minorHAnsi" w:hint="eastAsia"/>
          <w:sz w:val="24"/>
        </w:rPr>
        <w:t>金網フェンスの外側</w:t>
      </w:r>
      <w:r>
        <w:rPr>
          <w:rFonts w:eastAsiaTheme="minorHAnsi" w:hint="eastAsia"/>
          <w:sz w:val="24"/>
        </w:rPr>
        <w:t>）で評価（</w:t>
      </w:r>
      <w:r w:rsidRPr="001C093B">
        <w:rPr>
          <w:rFonts w:eastAsiaTheme="minorHAnsi" w:hint="eastAsia"/>
          <w:sz w:val="24"/>
        </w:rPr>
        <w:t>L</w:t>
      </w:r>
      <w:r w:rsidRPr="001C093B">
        <w:rPr>
          <w:rFonts w:eastAsiaTheme="minorHAnsi" w:hint="eastAsia"/>
          <w:sz w:val="24"/>
          <w:vertAlign w:val="subscript"/>
        </w:rPr>
        <w:t>B</w:t>
      </w:r>
      <w:r>
        <w:rPr>
          <w:rFonts w:eastAsiaTheme="minorHAnsi" w:hint="eastAsia"/>
          <w:sz w:val="24"/>
        </w:rPr>
        <w:t>）</w:t>
      </w:r>
      <w:r w:rsidRPr="001C093B">
        <w:rPr>
          <w:rFonts w:eastAsiaTheme="minorHAnsi" w:hint="eastAsia"/>
          <w:sz w:val="24"/>
        </w:rPr>
        <w:t>。</w:t>
      </w:r>
    </w:p>
    <w:p w:rsidR="001C093B" w:rsidRPr="001C093B" w:rsidRDefault="00276967" w:rsidP="00276967">
      <w:pPr>
        <w:spacing w:line="0" w:lineRule="atLeast"/>
        <w:ind w:leftChars="100" w:left="450" w:hangingChars="100" w:hanging="240"/>
        <w:rPr>
          <w:rFonts w:eastAsiaTheme="minorHAnsi"/>
          <w:sz w:val="24"/>
        </w:rPr>
      </w:pPr>
      <w:r>
        <w:rPr>
          <w:rFonts w:eastAsiaTheme="minorHAnsi" w:hint="eastAsia"/>
          <w:sz w:val="24"/>
        </w:rPr>
        <w:t>・</w:t>
      </w:r>
      <w:r w:rsidR="001C093B" w:rsidRPr="001C093B">
        <w:rPr>
          <w:rFonts w:eastAsiaTheme="minorHAnsi" w:hint="eastAsia"/>
          <w:sz w:val="24"/>
        </w:rPr>
        <w:t>同じ施設を2台並んで設置。施設B（1台）からの騒音値を55dB（距離1m）、敷地境界までの距離を3m、金網フェンスは遮音効果なしとして計算。</w:t>
      </w:r>
    </w:p>
    <w:p w:rsidR="001C093B" w:rsidRPr="001C093B" w:rsidRDefault="001C093B" w:rsidP="001C093B">
      <w:pPr>
        <w:spacing w:line="0" w:lineRule="atLeast"/>
        <w:ind w:firstLineChars="100" w:firstLine="240"/>
        <w:rPr>
          <w:rFonts w:eastAsiaTheme="minorHAnsi"/>
          <w:sz w:val="24"/>
        </w:rPr>
      </w:pPr>
      <w:r w:rsidRPr="001C093B">
        <w:rPr>
          <w:rFonts w:eastAsiaTheme="minorHAnsi" w:hint="eastAsia"/>
          <w:sz w:val="24"/>
        </w:rPr>
        <w:t>・L</w:t>
      </w:r>
      <w:r w:rsidRPr="001C093B">
        <w:rPr>
          <w:rFonts w:eastAsiaTheme="minorHAnsi" w:hint="eastAsia"/>
          <w:sz w:val="24"/>
          <w:vertAlign w:val="subscript"/>
        </w:rPr>
        <w:t>B</w:t>
      </w:r>
      <w:r w:rsidRPr="001C093B">
        <w:rPr>
          <w:rFonts w:eastAsiaTheme="minorHAnsi" w:hint="eastAsia"/>
          <w:sz w:val="24"/>
        </w:rPr>
        <w:t>：＝【施設2台合計の騒音レベル】－【距離減衰】</w:t>
      </w:r>
    </w:p>
    <w:p w:rsidR="001C093B" w:rsidRPr="001C093B" w:rsidRDefault="001C093B" w:rsidP="001C093B">
      <w:pPr>
        <w:spacing w:line="0" w:lineRule="atLeast"/>
        <w:ind w:leftChars="200" w:left="420"/>
        <w:rPr>
          <w:rFonts w:eastAsiaTheme="minorHAnsi"/>
          <w:sz w:val="24"/>
        </w:rPr>
      </w:pPr>
      <w:r w:rsidRPr="001C093B">
        <w:rPr>
          <w:rFonts w:eastAsiaTheme="minorHAnsi" w:hint="eastAsia"/>
          <w:sz w:val="24"/>
        </w:rPr>
        <w:t xml:space="preserve">　　</w:t>
      </w:r>
      <w:r>
        <w:rPr>
          <w:rFonts w:eastAsiaTheme="minorHAnsi" w:hint="eastAsia"/>
          <w:sz w:val="24"/>
        </w:rPr>
        <w:t xml:space="preserve"> </w:t>
      </w:r>
      <w:r w:rsidRPr="001C093B">
        <w:rPr>
          <w:rFonts w:eastAsiaTheme="minorHAnsi" w:hint="eastAsia"/>
          <w:sz w:val="24"/>
        </w:rPr>
        <w:t>＝【10×</w:t>
      </w:r>
      <w:r w:rsidRPr="001C093B">
        <w:rPr>
          <w:rFonts w:eastAsiaTheme="minorHAnsi"/>
          <w:sz w:val="24"/>
        </w:rPr>
        <w:t>log</w:t>
      </w:r>
      <w:r w:rsidRPr="001C093B">
        <w:rPr>
          <w:rFonts w:eastAsiaTheme="minorHAnsi" w:hint="eastAsia"/>
          <w:sz w:val="24"/>
        </w:rPr>
        <w:t>（10</w:t>
      </w:r>
      <w:r w:rsidRPr="001C093B">
        <w:rPr>
          <w:rFonts w:eastAsiaTheme="minorHAnsi" w:hint="eastAsia"/>
          <w:sz w:val="24"/>
          <w:vertAlign w:val="superscript"/>
        </w:rPr>
        <w:t>（55／10）</w:t>
      </w:r>
      <w:r w:rsidRPr="001C093B">
        <w:rPr>
          <w:rFonts w:eastAsiaTheme="minorHAnsi" w:hint="eastAsia"/>
          <w:sz w:val="24"/>
        </w:rPr>
        <w:t>＋10</w:t>
      </w:r>
      <w:r w:rsidRPr="001C093B">
        <w:rPr>
          <w:rFonts w:eastAsiaTheme="minorHAnsi" w:hint="eastAsia"/>
          <w:sz w:val="24"/>
          <w:vertAlign w:val="superscript"/>
        </w:rPr>
        <w:t>（55／10）</w:t>
      </w:r>
      <w:r w:rsidRPr="001C093B">
        <w:rPr>
          <w:rFonts w:eastAsiaTheme="minorHAnsi" w:hint="eastAsia"/>
          <w:sz w:val="24"/>
        </w:rPr>
        <w:t>）】－【20×log（3／1）】＝48.46…　⇒　48dB</w:t>
      </w:r>
    </w:p>
    <w:p w:rsidR="001C093B" w:rsidRPr="001C093B" w:rsidRDefault="001C093B" w:rsidP="001C093B">
      <w:pPr>
        <w:spacing w:line="0" w:lineRule="atLeast"/>
        <w:rPr>
          <w:rFonts w:eastAsiaTheme="minorHAnsi"/>
          <w:sz w:val="24"/>
        </w:rPr>
      </w:pPr>
    </w:p>
    <w:p w:rsidR="001C093B" w:rsidRPr="001C093B" w:rsidRDefault="001C093B" w:rsidP="001C093B">
      <w:pPr>
        <w:spacing w:line="0" w:lineRule="atLeast"/>
        <w:rPr>
          <w:rFonts w:eastAsiaTheme="minorHAnsi"/>
          <w:sz w:val="24"/>
        </w:rPr>
      </w:pPr>
      <w:r w:rsidRPr="001C093B">
        <w:rPr>
          <w:rFonts w:eastAsiaTheme="minorHAnsi" w:hint="eastAsia"/>
          <w:sz w:val="24"/>
        </w:rPr>
        <w:t>【施設C】</w:t>
      </w:r>
    </w:p>
    <w:p w:rsidR="001C093B" w:rsidRPr="001C093B" w:rsidRDefault="001C093B" w:rsidP="001C093B">
      <w:pPr>
        <w:spacing w:line="0" w:lineRule="atLeast"/>
        <w:rPr>
          <w:rFonts w:eastAsiaTheme="minorHAnsi"/>
          <w:sz w:val="24"/>
        </w:rPr>
      </w:pPr>
      <w:r w:rsidRPr="001C093B">
        <w:rPr>
          <w:rFonts w:eastAsiaTheme="minorHAnsi" w:hint="eastAsia"/>
          <w:sz w:val="24"/>
        </w:rPr>
        <w:t xml:space="preserve">　・最も近い敷地境界（東側</w:t>
      </w:r>
      <w:r>
        <w:rPr>
          <w:rFonts w:eastAsiaTheme="minorHAnsi" w:hint="eastAsia"/>
          <w:sz w:val="24"/>
        </w:rPr>
        <w:t>ブロック塀の裏側）で評価（</w:t>
      </w:r>
      <w:r w:rsidRPr="001C093B">
        <w:rPr>
          <w:rFonts w:eastAsiaTheme="minorHAnsi" w:hint="eastAsia"/>
          <w:sz w:val="24"/>
        </w:rPr>
        <w:t>L</w:t>
      </w:r>
      <w:r>
        <w:rPr>
          <w:rFonts w:eastAsiaTheme="minorHAnsi" w:hint="eastAsia"/>
          <w:sz w:val="24"/>
          <w:vertAlign w:val="subscript"/>
        </w:rPr>
        <w:t>C</w:t>
      </w:r>
      <w:r>
        <w:rPr>
          <w:rFonts w:eastAsiaTheme="minorHAnsi" w:hint="eastAsia"/>
          <w:sz w:val="24"/>
        </w:rPr>
        <w:t>）。</w:t>
      </w:r>
    </w:p>
    <w:p w:rsidR="001C093B" w:rsidRPr="001C093B" w:rsidRDefault="001C093B" w:rsidP="001C093B">
      <w:pPr>
        <w:spacing w:line="0" w:lineRule="atLeast"/>
        <w:ind w:left="480" w:hangingChars="200" w:hanging="480"/>
        <w:rPr>
          <w:rFonts w:eastAsiaTheme="minorHAnsi"/>
          <w:sz w:val="24"/>
        </w:rPr>
      </w:pPr>
      <w:r w:rsidRPr="001C093B">
        <w:rPr>
          <w:rFonts w:eastAsiaTheme="minorHAnsi" w:hint="eastAsia"/>
          <w:sz w:val="24"/>
        </w:rPr>
        <w:t xml:space="preserve">　・施設Cからの騒音値を75dB（距離1m）、ALC（厚さ100㎜）の遮音効果を30dB、敷地境界までの距離を3m、ブロック塀の遮音効果を20dBとして計算。</w:t>
      </w:r>
    </w:p>
    <w:p w:rsidR="001C093B" w:rsidRPr="001C093B" w:rsidRDefault="001C093B" w:rsidP="001C093B">
      <w:pPr>
        <w:spacing w:line="0" w:lineRule="atLeast"/>
        <w:ind w:left="480" w:hangingChars="200" w:hanging="480"/>
        <w:rPr>
          <w:rFonts w:eastAsiaTheme="minorHAnsi"/>
          <w:sz w:val="24"/>
        </w:rPr>
      </w:pPr>
      <w:r w:rsidRPr="001C093B">
        <w:rPr>
          <w:rFonts w:eastAsiaTheme="minorHAnsi" w:hint="eastAsia"/>
          <w:sz w:val="24"/>
        </w:rPr>
        <w:t xml:space="preserve">　・L</w:t>
      </w:r>
      <w:r>
        <w:rPr>
          <w:rFonts w:eastAsiaTheme="minorHAnsi" w:hint="eastAsia"/>
          <w:sz w:val="24"/>
          <w:vertAlign w:val="subscript"/>
        </w:rPr>
        <w:t>C</w:t>
      </w:r>
      <w:r w:rsidRPr="001C093B">
        <w:rPr>
          <w:rFonts w:eastAsiaTheme="minorHAnsi" w:hint="eastAsia"/>
          <w:sz w:val="24"/>
        </w:rPr>
        <w:t>：＝【施設からの騒音レベル】－【遮音効果（ALC）】</w:t>
      </w:r>
    </w:p>
    <w:p w:rsidR="001C093B" w:rsidRPr="001C093B" w:rsidRDefault="001C093B" w:rsidP="001C093B">
      <w:pPr>
        <w:spacing w:line="0" w:lineRule="atLeast"/>
        <w:ind w:leftChars="200" w:left="420" w:firstLineChars="350" w:firstLine="840"/>
        <w:rPr>
          <w:rFonts w:eastAsiaTheme="minorHAnsi"/>
          <w:sz w:val="24"/>
        </w:rPr>
      </w:pPr>
      <w:r w:rsidRPr="001C093B">
        <w:rPr>
          <w:rFonts w:eastAsiaTheme="minorHAnsi" w:hint="eastAsia"/>
          <w:sz w:val="24"/>
        </w:rPr>
        <w:t>－【距離減衰】－【遮音効果（ブロック塀）】</w:t>
      </w:r>
    </w:p>
    <w:p w:rsidR="001C093B" w:rsidRPr="001C093B" w:rsidRDefault="001C093B" w:rsidP="00276967">
      <w:pPr>
        <w:spacing w:line="0" w:lineRule="atLeast"/>
        <w:ind w:leftChars="314" w:left="659" w:firstLineChars="150" w:firstLine="360"/>
        <w:rPr>
          <w:rFonts w:eastAsiaTheme="minorHAnsi"/>
          <w:sz w:val="24"/>
        </w:rPr>
      </w:pPr>
      <w:r w:rsidRPr="001C093B">
        <w:rPr>
          <w:rFonts w:eastAsiaTheme="minorHAnsi" w:hint="eastAsia"/>
          <w:sz w:val="24"/>
        </w:rPr>
        <w:t>＝【75】－【30】－【20×log（4／1）】－【20】＝12.95…　⇒　13dB</w:t>
      </w:r>
    </w:p>
    <w:p w:rsidR="00F341AF" w:rsidRPr="00A87F7F" w:rsidRDefault="00F341AF" w:rsidP="00F341AF">
      <w:pPr>
        <w:spacing w:line="400" w:lineRule="exact"/>
        <w:rPr>
          <w:b/>
          <w:sz w:val="24"/>
          <w:szCs w:val="24"/>
        </w:rPr>
      </w:pPr>
      <w:r>
        <w:rPr>
          <w:rFonts w:hint="eastAsia"/>
          <w:b/>
          <w:sz w:val="24"/>
          <w:szCs w:val="24"/>
        </w:rPr>
        <w:t>（３）特定施設の変更に係る届出書（騒規法・振規法）の作成</w:t>
      </w:r>
    </w:p>
    <w:p w:rsidR="00F341AF" w:rsidRDefault="00F341AF" w:rsidP="00F341AF">
      <w:pPr>
        <w:spacing w:line="400" w:lineRule="exact"/>
        <w:ind w:left="480" w:hangingChars="200" w:hanging="480"/>
        <w:rPr>
          <w:sz w:val="24"/>
          <w:szCs w:val="24"/>
        </w:rPr>
      </w:pPr>
      <w:r>
        <w:rPr>
          <w:rFonts w:hint="eastAsia"/>
          <w:sz w:val="24"/>
          <w:szCs w:val="24"/>
        </w:rPr>
        <w:t xml:space="preserve">　　　様式は高槻市ホームページからダウンロードできます。騒音規制法・振動規制法の両方に該当する特定施設については、両方の届出が必要です。</w:t>
      </w:r>
    </w:p>
    <w:p w:rsidR="006E4DC8" w:rsidRPr="00B261B6" w:rsidRDefault="000B00EE" w:rsidP="00F56141">
      <w:pPr>
        <w:spacing w:line="0" w:lineRule="atLeast"/>
        <w:rPr>
          <w:rFonts w:asciiTheme="minorEastAsia" w:hAnsiTheme="minorEastAsia"/>
          <w:b/>
          <w:sz w:val="24"/>
          <w:u w:val="single"/>
        </w:rPr>
      </w:pPr>
      <w:r>
        <w:rPr>
          <w:rFonts w:asciiTheme="minorEastAsia" w:hAnsiTheme="minorEastAsia" w:hint="eastAsia"/>
          <w:sz w:val="24"/>
        </w:rPr>
        <w:t xml:space="preserve">　　</w:t>
      </w:r>
      <w:r w:rsidRPr="00B261B6">
        <w:rPr>
          <w:rFonts w:asciiTheme="minorEastAsia" w:hAnsiTheme="minorEastAsia" w:hint="eastAsia"/>
          <w:b/>
          <w:sz w:val="24"/>
          <w:u w:val="single"/>
        </w:rPr>
        <w:t>※設置届出書と同様の書類を添付してください。（8ページ参照）</w:t>
      </w:r>
    </w:p>
    <w:p w:rsidR="000B00EE" w:rsidRPr="00F341AF" w:rsidRDefault="000B00EE" w:rsidP="00F56141">
      <w:pPr>
        <w:spacing w:line="0" w:lineRule="atLeast"/>
        <w:rPr>
          <w:rFonts w:asciiTheme="minorEastAsia" w:hAnsiTheme="minorEastAsia"/>
          <w:sz w:val="24"/>
        </w:rPr>
      </w:pPr>
    </w:p>
    <w:p w:rsidR="00F341AF" w:rsidRPr="00FB54FE" w:rsidRDefault="00F341AF" w:rsidP="00F341AF">
      <w:pPr>
        <w:spacing w:line="400" w:lineRule="exact"/>
        <w:rPr>
          <w:rFonts w:ascii="游ゴシック" w:eastAsia="游ゴシック" w:hAnsi="游ゴシック"/>
          <w:b/>
          <w:sz w:val="24"/>
          <w:szCs w:val="24"/>
        </w:rPr>
      </w:pPr>
      <w:r w:rsidRPr="00FB54FE">
        <w:rPr>
          <w:rFonts w:ascii="游ゴシック" w:eastAsia="游ゴシック" w:hAnsi="游ゴシック" w:hint="eastAsia"/>
          <w:b/>
          <w:sz w:val="24"/>
          <w:szCs w:val="24"/>
        </w:rPr>
        <w:t>≪記入例（騒音規制法）≫</w:t>
      </w:r>
    </w:p>
    <w:p w:rsidR="00E46DD8" w:rsidRDefault="00630086" w:rsidP="00EA39AF">
      <w:pPr>
        <w:spacing w:line="0" w:lineRule="atLeast"/>
        <w:ind w:firstLineChars="100" w:firstLine="240"/>
        <w:jc w:val="left"/>
        <w:rPr>
          <w:sz w:val="24"/>
        </w:rPr>
      </w:pPr>
      <w:r w:rsidRPr="00B47C49">
        <w:rPr>
          <w:noProof/>
          <w:sz w:val="24"/>
        </w:rPr>
        <w:lastRenderedPageBreak/>
        <mc:AlternateContent>
          <mc:Choice Requires="wps">
            <w:drawing>
              <wp:anchor distT="0" distB="0" distL="114300" distR="114300" simplePos="0" relativeHeight="251785216" behindDoc="0" locked="0" layoutInCell="1" allowOverlap="1" wp14:anchorId="6AFA579D" wp14:editId="21001474">
                <wp:simplePos x="0" y="0"/>
                <wp:positionH relativeFrom="column">
                  <wp:posOffset>879904</wp:posOffset>
                </wp:positionH>
                <wp:positionV relativeFrom="paragraph">
                  <wp:posOffset>6520660</wp:posOffset>
                </wp:positionV>
                <wp:extent cx="1666875" cy="561975"/>
                <wp:effectExtent l="0" t="361950" r="28575" b="28575"/>
                <wp:wrapNone/>
                <wp:docPr id="136" name="四角形吹き出し 136"/>
                <wp:cNvGraphicFramePr/>
                <a:graphic xmlns:a="http://schemas.openxmlformats.org/drawingml/2006/main">
                  <a:graphicData uri="http://schemas.microsoft.com/office/word/2010/wordprocessingShape">
                    <wps:wsp>
                      <wps:cNvSpPr/>
                      <wps:spPr>
                        <a:xfrm>
                          <a:off x="0" y="0"/>
                          <a:ext cx="1666875" cy="561975"/>
                        </a:xfrm>
                        <a:prstGeom prst="wedgeRectCallout">
                          <a:avLst>
                            <a:gd name="adj1" fmla="val -34650"/>
                            <a:gd name="adj2" fmla="val -11075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B8681E" w:rsidRDefault="00BE165A" w:rsidP="00B47C49">
                            <w:pPr>
                              <w:spacing w:line="240" w:lineRule="exact"/>
                              <w:jc w:val="left"/>
                              <w:rPr>
                                <w:color w:val="000000" w:themeColor="text1"/>
                              </w:rPr>
                            </w:pPr>
                            <w:r>
                              <w:rPr>
                                <w:rFonts w:hint="eastAsia"/>
                                <w:color w:val="000000" w:themeColor="text1"/>
                              </w:rPr>
                              <w:t>変更がない施設も含め、工場等に</w:t>
                            </w:r>
                            <w:r>
                              <w:rPr>
                                <w:color w:val="000000" w:themeColor="text1"/>
                              </w:rPr>
                              <w:t>設置する施設</w:t>
                            </w:r>
                            <w:r>
                              <w:rPr>
                                <w:rFonts w:hint="eastAsia"/>
                                <w:color w:val="000000" w:themeColor="text1"/>
                              </w:rPr>
                              <w:t>全てを記入ください</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579D" id="四角形吹き出し 136" o:spid="_x0000_s1132" type="#_x0000_t61" style="position:absolute;left:0;text-align:left;margin-left:69.3pt;margin-top:513.45pt;width:131.25pt;height:4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" adj="3316,-13123" fillcolor="white [3212]" strokecolor="black [3213]" strokeweight="1pt">
                <v:textbox>
                  <w:txbxContent>
                    <w:p w:rsidR="00BE165A" w:rsidRPr="00B8681E" w:rsidRDefault="00BE165A" w:rsidP="00B47C49">
                      <w:pPr>
                        <w:spacing w:line="240" w:lineRule="exact"/>
                        <w:jc w:val="left"/>
                        <w:rPr>
                          <w:color w:val="000000" w:themeColor="text1"/>
                        </w:rPr>
                      </w:pPr>
                      <w:r>
                        <w:rPr>
                          <w:rFonts w:hint="eastAsia"/>
                          <w:color w:val="000000" w:themeColor="text1"/>
                        </w:rPr>
                        <w:t>変更がない施設も含め、工場等に</w:t>
                      </w:r>
                      <w:r>
                        <w:rPr>
                          <w:color w:val="000000" w:themeColor="text1"/>
                        </w:rPr>
                        <w:t>設置する施設</w:t>
                      </w:r>
                      <w:r>
                        <w:rPr>
                          <w:rFonts w:hint="eastAsia"/>
                          <w:color w:val="000000" w:themeColor="text1"/>
                        </w:rPr>
                        <w:t>全てを記入ください</w:t>
                      </w:r>
                      <w:r>
                        <w:rPr>
                          <w:color w:val="000000" w:themeColor="text1"/>
                        </w:rPr>
                        <w:t>。</w:t>
                      </w:r>
                    </w:p>
                  </w:txbxContent>
                </v:textbox>
              </v:shape>
            </w:pict>
          </mc:Fallback>
        </mc:AlternateContent>
      </w:r>
      <w:r w:rsidRPr="00B47C49">
        <w:rPr>
          <w:noProof/>
          <w:sz w:val="24"/>
        </w:rPr>
        <mc:AlternateContent>
          <mc:Choice Requires="wps">
            <w:drawing>
              <wp:anchor distT="0" distB="0" distL="114300" distR="114300" simplePos="0" relativeHeight="251781120" behindDoc="0" locked="0" layoutInCell="1" allowOverlap="1" wp14:anchorId="10F62F18" wp14:editId="4F7970BA">
                <wp:simplePos x="0" y="0"/>
                <wp:positionH relativeFrom="margin">
                  <wp:posOffset>5217640</wp:posOffset>
                </wp:positionH>
                <wp:positionV relativeFrom="paragraph">
                  <wp:posOffset>5515130</wp:posOffset>
                </wp:positionV>
                <wp:extent cx="1143000" cy="733425"/>
                <wp:effectExtent l="0" t="171450" r="19050" b="28575"/>
                <wp:wrapNone/>
                <wp:docPr id="106" name="四角形吹き出し 106"/>
                <wp:cNvGraphicFramePr/>
                <a:graphic xmlns:a="http://schemas.openxmlformats.org/drawingml/2006/main">
                  <a:graphicData uri="http://schemas.microsoft.com/office/word/2010/wordprocessingShape">
                    <wps:wsp>
                      <wps:cNvSpPr/>
                      <wps:spPr>
                        <a:xfrm>
                          <a:off x="0" y="0"/>
                          <a:ext cx="1143000" cy="733425"/>
                        </a:xfrm>
                        <a:prstGeom prst="wedgeRectCallout">
                          <a:avLst>
                            <a:gd name="adj1" fmla="val -47205"/>
                            <a:gd name="adj2" fmla="val -6976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B8681E" w:rsidRDefault="00BE165A" w:rsidP="00B47C49">
                            <w:pPr>
                              <w:spacing w:line="240" w:lineRule="exact"/>
                              <w:rPr>
                                <w:color w:val="000000" w:themeColor="text1"/>
                              </w:rPr>
                            </w:pPr>
                            <w:r>
                              <w:rPr>
                                <w:rFonts w:hint="eastAsia"/>
                                <w:color w:val="000000" w:themeColor="text1"/>
                              </w:rPr>
                              <w:t>新しく設置する</w:t>
                            </w:r>
                            <w:r>
                              <w:rPr>
                                <w:color w:val="000000" w:themeColor="text1"/>
                              </w:rPr>
                              <w:t>施設については、変更後の</w:t>
                            </w:r>
                            <w:r>
                              <w:rPr>
                                <w:rFonts w:hint="eastAsia"/>
                                <w:color w:val="000000" w:themeColor="text1"/>
                              </w:rPr>
                              <w:t>み</w:t>
                            </w:r>
                            <w:r>
                              <w:rPr>
                                <w:color w:val="000000" w:themeColor="text1"/>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2F18" id="四角形吹き出し 106" o:spid="_x0000_s1133" type="#_x0000_t61" style="position:absolute;left:0;text-align:left;margin-left:410.85pt;margin-top:434.25pt;width:90pt;height:57.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" adj="604,-4270" fillcolor="white [3212]" strokecolor="black [3213]" strokeweight="1pt">
                <v:textbox>
                  <w:txbxContent>
                    <w:p w:rsidR="00BE165A" w:rsidRPr="00B8681E" w:rsidRDefault="00BE165A" w:rsidP="00B47C49">
                      <w:pPr>
                        <w:spacing w:line="240" w:lineRule="exact"/>
                        <w:rPr>
                          <w:color w:val="000000" w:themeColor="text1"/>
                        </w:rPr>
                      </w:pPr>
                      <w:r>
                        <w:rPr>
                          <w:rFonts w:hint="eastAsia"/>
                          <w:color w:val="000000" w:themeColor="text1"/>
                        </w:rPr>
                        <w:t>新しく設置する</w:t>
                      </w:r>
                      <w:r>
                        <w:rPr>
                          <w:color w:val="000000" w:themeColor="text1"/>
                        </w:rPr>
                        <w:t>施設については、変更後の</w:t>
                      </w:r>
                      <w:r>
                        <w:rPr>
                          <w:rFonts w:hint="eastAsia"/>
                          <w:color w:val="000000" w:themeColor="text1"/>
                        </w:rPr>
                        <w:t>み</w:t>
                      </w:r>
                      <w:r>
                        <w:rPr>
                          <w:color w:val="000000" w:themeColor="text1"/>
                        </w:rPr>
                        <w:t>記入ください。</w:t>
                      </w:r>
                    </w:p>
                  </w:txbxContent>
                </v:textbox>
                <w10:wrap anchorx="margin"/>
              </v:shape>
            </w:pict>
          </mc:Fallback>
        </mc:AlternateContent>
      </w:r>
      <w:r w:rsidR="00A421C9" w:rsidRPr="00A421C9">
        <w:rPr>
          <w:noProof/>
          <w:sz w:val="24"/>
        </w:rPr>
        <w:drawing>
          <wp:inline distT="0" distB="0" distL="0" distR="0">
            <wp:extent cx="5560541" cy="7224482"/>
            <wp:effectExtent l="19050" t="19050" r="21590" b="1460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367" cy="7264532"/>
                    </a:xfrm>
                    <a:prstGeom prst="rect">
                      <a:avLst/>
                    </a:prstGeom>
                    <a:noFill/>
                    <a:ln>
                      <a:solidFill>
                        <a:schemeClr val="tx1"/>
                      </a:solidFill>
                    </a:ln>
                  </pic:spPr>
                </pic:pic>
              </a:graphicData>
            </a:graphic>
          </wp:inline>
        </w:drawing>
      </w:r>
    </w:p>
    <w:p w:rsidR="00B261B6" w:rsidRPr="00A87F7F" w:rsidRDefault="00825080" w:rsidP="00B261B6">
      <w:pPr>
        <w:spacing w:line="400" w:lineRule="exact"/>
        <w:rPr>
          <w:b/>
          <w:sz w:val="24"/>
          <w:szCs w:val="24"/>
        </w:rPr>
      </w:pPr>
      <w:r>
        <w:rPr>
          <w:rFonts w:hint="eastAsia"/>
          <w:b/>
          <w:sz w:val="24"/>
          <w:szCs w:val="24"/>
        </w:rPr>
        <w:lastRenderedPageBreak/>
        <w:t>（４</w:t>
      </w:r>
      <w:r w:rsidR="00B261B6">
        <w:rPr>
          <w:rFonts w:hint="eastAsia"/>
          <w:b/>
          <w:sz w:val="24"/>
          <w:szCs w:val="24"/>
        </w:rPr>
        <w:t>）「指定施設（設置・使用・変更）届出書」（高槻市条例）の作成</w:t>
      </w:r>
    </w:p>
    <w:p w:rsidR="00692F5E" w:rsidRDefault="00B261B6" w:rsidP="00B261B6">
      <w:pPr>
        <w:spacing w:line="0" w:lineRule="atLeast"/>
        <w:ind w:leftChars="200" w:left="420" w:firstLineChars="100" w:firstLine="240"/>
        <w:rPr>
          <w:sz w:val="24"/>
          <w:szCs w:val="24"/>
        </w:rPr>
      </w:pPr>
      <w:r>
        <w:rPr>
          <w:rFonts w:hint="eastAsia"/>
          <w:sz w:val="24"/>
          <w:szCs w:val="24"/>
        </w:rPr>
        <w:t>様式は高槻市ホームページからダウンロードできます。</w:t>
      </w:r>
      <w:r w:rsidR="00692F5E">
        <w:rPr>
          <w:rFonts w:hint="eastAsia"/>
          <w:sz w:val="24"/>
          <w:szCs w:val="24"/>
        </w:rPr>
        <w:t>騒音規制法に係る施設と市条例（振動）に係る施設、振動規制法に係る施設と市条例（騒音）に係る施設を設置する場合は、法律・条例両方の届出が必要</w:t>
      </w:r>
      <w:r w:rsidR="009B63F4">
        <w:rPr>
          <w:rFonts w:hint="eastAsia"/>
          <w:sz w:val="24"/>
          <w:szCs w:val="24"/>
        </w:rPr>
        <w:t>で</w:t>
      </w:r>
      <w:r w:rsidR="00692F5E">
        <w:rPr>
          <w:rFonts w:hint="eastAsia"/>
          <w:sz w:val="24"/>
          <w:szCs w:val="24"/>
        </w:rPr>
        <w:t>す。</w:t>
      </w:r>
    </w:p>
    <w:p w:rsidR="00B8681E" w:rsidRDefault="00B8681E" w:rsidP="00B8681E">
      <w:pPr>
        <w:spacing w:line="0" w:lineRule="atLeast"/>
        <w:ind w:firstLineChars="200" w:firstLine="471"/>
        <w:rPr>
          <w:sz w:val="24"/>
          <w:szCs w:val="24"/>
        </w:rPr>
      </w:pPr>
      <w:r>
        <w:rPr>
          <w:rFonts w:asciiTheme="minorEastAsia" w:hAnsiTheme="minorEastAsia" w:hint="eastAsia"/>
          <w:b/>
          <w:sz w:val="24"/>
          <w:u w:val="single"/>
        </w:rPr>
        <w:t>※法律の</w:t>
      </w:r>
      <w:r w:rsidRPr="00B261B6">
        <w:rPr>
          <w:rFonts w:asciiTheme="minorEastAsia" w:hAnsiTheme="minorEastAsia" w:hint="eastAsia"/>
          <w:b/>
          <w:sz w:val="24"/>
          <w:u w:val="single"/>
        </w:rPr>
        <w:t>届出書と同様の書類を添付してください。（8ページ参照）</w:t>
      </w:r>
    </w:p>
    <w:p w:rsidR="00B261B6" w:rsidRDefault="00B261B6" w:rsidP="00B261B6">
      <w:pPr>
        <w:spacing w:line="0" w:lineRule="atLeast"/>
        <w:ind w:leftChars="200" w:left="420" w:firstLineChars="100" w:firstLine="235"/>
        <w:rPr>
          <w:b/>
          <w:sz w:val="24"/>
        </w:rPr>
      </w:pPr>
    </w:p>
    <w:p w:rsidR="00692F5E" w:rsidRPr="00FB54FE" w:rsidRDefault="00692F5E" w:rsidP="00692F5E">
      <w:pPr>
        <w:spacing w:line="0" w:lineRule="atLeast"/>
        <w:rPr>
          <w:b/>
          <w:sz w:val="24"/>
        </w:rPr>
      </w:pPr>
      <w:r w:rsidRPr="00FB54FE">
        <w:rPr>
          <w:rFonts w:hint="eastAsia"/>
          <w:b/>
          <w:sz w:val="24"/>
        </w:rPr>
        <w:t>≪記入例（市条例）≫</w:t>
      </w:r>
    </w:p>
    <w:p w:rsidR="00692F5E" w:rsidRDefault="00B8681E" w:rsidP="00B8681E">
      <w:pPr>
        <w:spacing w:line="0" w:lineRule="atLeast"/>
        <w:jc w:val="left"/>
        <w:rPr>
          <w:sz w:val="24"/>
        </w:rPr>
      </w:pPr>
      <w:r>
        <w:rPr>
          <w:rFonts w:hint="eastAsia"/>
          <w:sz w:val="24"/>
        </w:rPr>
        <w:lastRenderedPageBreak/>
        <w:t xml:space="preserve">　　</w:t>
      </w:r>
      <w:r w:rsidR="00630086">
        <w:rPr>
          <w:noProof/>
        </w:rPr>
        <w:drawing>
          <wp:inline distT="0" distB="0" distL="0" distR="0" wp14:anchorId="7BEB6991" wp14:editId="01281136">
            <wp:extent cx="5346356" cy="6247107"/>
            <wp:effectExtent l="19050" t="19050" r="26035" b="2095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7413" cy="6271711"/>
                    </a:xfrm>
                    <a:prstGeom prst="rect">
                      <a:avLst/>
                    </a:prstGeom>
                    <a:ln>
                      <a:solidFill>
                        <a:schemeClr val="tx1"/>
                      </a:solidFill>
                    </a:ln>
                  </pic:spPr>
                </pic:pic>
              </a:graphicData>
            </a:graphic>
          </wp:inline>
        </w:drawing>
      </w:r>
    </w:p>
    <w:p w:rsidR="00692F5E" w:rsidRDefault="00692F5E" w:rsidP="00803C9E">
      <w:pPr>
        <w:spacing w:line="0" w:lineRule="atLeast"/>
        <w:ind w:left="240" w:hangingChars="100" w:hanging="240"/>
        <w:rPr>
          <w:sz w:val="24"/>
        </w:rPr>
      </w:pPr>
      <w:r>
        <w:rPr>
          <w:rFonts w:hint="eastAsia"/>
          <w:sz w:val="24"/>
        </w:rPr>
        <w:t xml:space="preserve">　</w:t>
      </w:r>
      <w:r w:rsidR="00803C9E">
        <w:rPr>
          <w:rFonts w:hint="eastAsia"/>
          <w:sz w:val="24"/>
        </w:rPr>
        <w:t xml:space="preserve">　</w:t>
      </w:r>
      <w:r>
        <w:rPr>
          <w:rFonts w:hint="eastAsia"/>
          <w:sz w:val="24"/>
        </w:rPr>
        <w:t>高槻市条例の届出書は騒音・振動の区別がないので、騒音規制法・振動規制法規制対象の</w:t>
      </w:r>
      <w:r>
        <w:rPr>
          <w:rFonts w:hint="eastAsia"/>
          <w:sz w:val="24"/>
        </w:rPr>
        <w:lastRenderedPageBreak/>
        <w:t>施設を設置しておらず、高槻市条例に係</w:t>
      </w:r>
      <w:r w:rsidR="00803C9E">
        <w:rPr>
          <w:rFonts w:hint="eastAsia"/>
          <w:sz w:val="24"/>
        </w:rPr>
        <w:t>る騒音・振動規制対象の施設</w:t>
      </w:r>
      <w:r w:rsidR="00CC73AD">
        <w:rPr>
          <w:rFonts w:hint="eastAsia"/>
          <w:sz w:val="24"/>
        </w:rPr>
        <w:t>のみ</w:t>
      </w:r>
      <w:r w:rsidR="00803C9E">
        <w:rPr>
          <w:rFonts w:hint="eastAsia"/>
          <w:sz w:val="24"/>
        </w:rPr>
        <w:t>を設置している場合は、</w:t>
      </w:r>
      <w:r>
        <w:rPr>
          <w:rFonts w:hint="eastAsia"/>
          <w:sz w:val="24"/>
        </w:rPr>
        <w:t>一つの</w:t>
      </w:r>
      <w:r w:rsidR="006E5597">
        <w:rPr>
          <w:rFonts w:hint="eastAsia"/>
          <w:sz w:val="24"/>
        </w:rPr>
        <w:t>届出の</w:t>
      </w:r>
      <w:r w:rsidR="00803C9E">
        <w:rPr>
          <w:rFonts w:hint="eastAsia"/>
          <w:sz w:val="24"/>
        </w:rPr>
        <w:t>中で</w:t>
      </w:r>
      <w:r>
        <w:rPr>
          <w:rFonts w:hint="eastAsia"/>
          <w:sz w:val="24"/>
        </w:rPr>
        <w:t>騒音・振動両方の情報を記載してください。</w:t>
      </w:r>
    </w:p>
    <w:p w:rsidR="00692F5E" w:rsidRDefault="00692F5E" w:rsidP="00692F5E">
      <w:pPr>
        <w:spacing w:line="0" w:lineRule="atLeast"/>
        <w:rPr>
          <w:b/>
          <w:sz w:val="24"/>
        </w:rPr>
      </w:pPr>
      <w:r w:rsidRPr="00FB54FE">
        <w:rPr>
          <w:rFonts w:hint="eastAsia"/>
          <w:b/>
          <w:sz w:val="24"/>
        </w:rPr>
        <w:t>≪記入例（市条例</w:t>
      </w:r>
      <w:r>
        <w:rPr>
          <w:rFonts w:hint="eastAsia"/>
          <w:b/>
          <w:sz w:val="24"/>
        </w:rPr>
        <w:t>（別紙）</w:t>
      </w:r>
      <w:r w:rsidRPr="00FB54FE">
        <w:rPr>
          <w:rFonts w:hint="eastAsia"/>
          <w:b/>
          <w:sz w:val="24"/>
        </w:rPr>
        <w:t>）≫</w:t>
      </w:r>
    </w:p>
    <w:p w:rsidR="00B8681E" w:rsidRPr="00FB54FE" w:rsidRDefault="00B8681E" w:rsidP="00692F5E">
      <w:pPr>
        <w:spacing w:line="0" w:lineRule="atLeast"/>
        <w:rPr>
          <w:b/>
          <w:sz w:val="24"/>
        </w:rPr>
      </w:pPr>
      <w:r>
        <w:rPr>
          <w:noProof/>
        </w:rPr>
        <mc:AlternateContent>
          <mc:Choice Requires="wps">
            <w:drawing>
              <wp:anchor distT="0" distB="0" distL="114300" distR="114300" simplePos="0" relativeHeight="251763712" behindDoc="0" locked="0" layoutInCell="1" allowOverlap="1" wp14:anchorId="6041387A" wp14:editId="41209C7A">
                <wp:simplePos x="0" y="0"/>
                <wp:positionH relativeFrom="column">
                  <wp:posOffset>1362075</wp:posOffset>
                </wp:positionH>
                <wp:positionV relativeFrom="paragraph">
                  <wp:posOffset>107315</wp:posOffset>
                </wp:positionV>
                <wp:extent cx="1171575" cy="561975"/>
                <wp:effectExtent l="0" t="0" r="28575" b="238125"/>
                <wp:wrapNone/>
                <wp:docPr id="8" name="四角形吹き出し 8"/>
                <wp:cNvGraphicFramePr/>
                <a:graphic xmlns:a="http://schemas.openxmlformats.org/drawingml/2006/main">
                  <a:graphicData uri="http://schemas.microsoft.com/office/word/2010/wordprocessingShape">
                    <wps:wsp>
                      <wps:cNvSpPr/>
                      <wps:spPr>
                        <a:xfrm>
                          <a:off x="0" y="0"/>
                          <a:ext cx="1171575" cy="561975"/>
                        </a:xfrm>
                        <a:prstGeom prst="wedgeRectCallout">
                          <a:avLst>
                            <a:gd name="adj1" fmla="val -41362"/>
                            <a:gd name="adj2" fmla="val 824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7B0826" w:rsidRDefault="00BE165A" w:rsidP="00692F5E">
                            <w:pPr>
                              <w:spacing w:line="240" w:lineRule="exact"/>
                              <w:jc w:val="left"/>
                              <w:rPr>
                                <w:color w:val="000000" w:themeColor="text1"/>
                              </w:rPr>
                            </w:pPr>
                            <w:r>
                              <w:rPr>
                                <w:rFonts w:hint="eastAsia"/>
                                <w:color w:val="000000" w:themeColor="text1"/>
                              </w:rPr>
                              <w:t>届出</w:t>
                            </w:r>
                            <w:r>
                              <w:rPr>
                                <w:color w:val="000000" w:themeColor="text1"/>
                              </w:rPr>
                              <w:t>対象となる騒音・振動の別を記入ください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1387A" id="四角形吹き出し 8" o:spid="_x0000_s1134" type="#_x0000_t61" style="position:absolute;left:0;text-align:left;margin-left:107.25pt;margin-top:8.45pt;width:92.25pt;height:4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" adj="1866,28613" fillcolor="white [3212]" strokecolor="black [3213]" strokeweight="1pt">
                <v:textbox>
                  <w:txbxContent>
                    <w:p w:rsidR="00BE165A" w:rsidRPr="007B0826" w:rsidRDefault="00BE165A" w:rsidP="00692F5E">
                      <w:pPr>
                        <w:spacing w:line="240" w:lineRule="exact"/>
                        <w:jc w:val="left"/>
                        <w:rPr>
                          <w:color w:val="000000" w:themeColor="text1"/>
                        </w:rPr>
                      </w:pPr>
                      <w:r>
                        <w:rPr>
                          <w:rFonts w:hint="eastAsia"/>
                          <w:color w:val="000000" w:themeColor="text1"/>
                        </w:rPr>
                        <w:t>届出</w:t>
                      </w:r>
                      <w:r>
                        <w:rPr>
                          <w:color w:val="000000" w:themeColor="text1"/>
                        </w:rPr>
                        <w:t>対象となる騒音・振動の別を記入ください</w:t>
                      </w:r>
                    </w:p>
                  </w:txbxContent>
                </v:textbox>
              </v:shape>
            </w:pict>
          </mc:Fallback>
        </mc:AlternateContent>
      </w:r>
    </w:p>
    <w:p w:rsidR="00692F5E" w:rsidRPr="007A037F" w:rsidRDefault="00DD5F39" w:rsidP="00692F5E">
      <w:pPr>
        <w:spacing w:line="0" w:lineRule="atLeast"/>
        <w:jc w:val="center"/>
        <w:rPr>
          <w:sz w:val="24"/>
        </w:rPr>
      </w:pPr>
      <w:r>
        <w:rPr>
          <w:noProof/>
        </w:rPr>
        <w:lastRenderedPageBreak/>
        <mc:AlternateContent>
          <mc:Choice Requires="wps">
            <w:drawing>
              <wp:anchor distT="0" distB="0" distL="114300" distR="114300" simplePos="0" relativeHeight="251768832" behindDoc="0" locked="0" layoutInCell="1" allowOverlap="1" wp14:anchorId="0153CA9C" wp14:editId="06907494">
                <wp:simplePos x="0" y="0"/>
                <wp:positionH relativeFrom="column">
                  <wp:posOffset>4133850</wp:posOffset>
                </wp:positionH>
                <wp:positionV relativeFrom="paragraph">
                  <wp:posOffset>4995545</wp:posOffset>
                </wp:positionV>
                <wp:extent cx="1685925" cy="561975"/>
                <wp:effectExtent l="304800" t="0" r="28575" b="28575"/>
                <wp:wrapNone/>
                <wp:docPr id="25" name="四角形吹き出し 25"/>
                <wp:cNvGraphicFramePr/>
                <a:graphic xmlns:a="http://schemas.openxmlformats.org/drawingml/2006/main">
                  <a:graphicData uri="http://schemas.microsoft.com/office/word/2010/wordprocessingShape">
                    <wps:wsp>
                      <wps:cNvSpPr/>
                      <wps:spPr>
                        <a:xfrm>
                          <a:off x="0" y="0"/>
                          <a:ext cx="1685925" cy="561975"/>
                        </a:xfrm>
                        <a:prstGeom prst="wedgeRectCallout">
                          <a:avLst>
                            <a:gd name="adj1" fmla="val -65270"/>
                            <a:gd name="adj2" fmla="val -378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7B0826" w:rsidRDefault="00BE165A" w:rsidP="00692F5E">
                            <w:pPr>
                              <w:spacing w:line="240" w:lineRule="exact"/>
                              <w:jc w:val="left"/>
                              <w:rPr>
                                <w:color w:val="000000" w:themeColor="text1"/>
                              </w:rPr>
                            </w:pPr>
                            <w:r>
                              <w:rPr>
                                <w:rFonts w:hint="eastAsia"/>
                                <w:color w:val="000000" w:themeColor="text1"/>
                              </w:rPr>
                              <w:t>別紙に</w:t>
                            </w:r>
                            <w:r>
                              <w:rPr>
                                <w:color w:val="000000" w:themeColor="text1"/>
                              </w:rPr>
                              <w:t>騒音・振動の防止対策についてまとめてください。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CA9C" id="四角形吹き出し 25" o:spid="_x0000_s1135" type="#_x0000_t61" style="position:absolute;left:0;text-align:left;margin-left:325.5pt;margin-top:393.35pt;width:132.75pt;height:4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" adj="-3298,2620" fillcolor="white [3212]" strokecolor="black [3213]" strokeweight="1pt">
                <v:textbox>
                  <w:txbxContent>
                    <w:p w:rsidR="00BE165A" w:rsidRPr="007B0826" w:rsidRDefault="00BE165A" w:rsidP="00692F5E">
                      <w:pPr>
                        <w:spacing w:line="240" w:lineRule="exact"/>
                        <w:jc w:val="left"/>
                        <w:rPr>
                          <w:color w:val="000000" w:themeColor="text1"/>
                        </w:rPr>
                      </w:pPr>
                      <w:r>
                        <w:rPr>
                          <w:rFonts w:hint="eastAsia"/>
                          <w:color w:val="000000" w:themeColor="text1"/>
                        </w:rPr>
                        <w:t>別紙に</w:t>
                      </w:r>
                      <w:r>
                        <w:rPr>
                          <w:color w:val="000000" w:themeColor="text1"/>
                        </w:rPr>
                        <w:t>騒音・振動の防止対策についてまとめてください。</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77213D6D" wp14:editId="513E6493">
                <wp:simplePos x="0" y="0"/>
                <wp:positionH relativeFrom="column">
                  <wp:posOffset>3133725</wp:posOffset>
                </wp:positionH>
                <wp:positionV relativeFrom="paragraph">
                  <wp:posOffset>2757170</wp:posOffset>
                </wp:positionV>
                <wp:extent cx="1466850" cy="561975"/>
                <wp:effectExtent l="0" t="0" r="19050" b="28575"/>
                <wp:wrapNone/>
                <wp:docPr id="67" name="四角形吹き出し 67"/>
                <wp:cNvGraphicFramePr/>
                <a:graphic xmlns:a="http://schemas.openxmlformats.org/drawingml/2006/main">
                  <a:graphicData uri="http://schemas.microsoft.com/office/word/2010/wordprocessingShape">
                    <wps:wsp>
                      <wps:cNvSpPr/>
                      <wps:spPr>
                        <a:xfrm>
                          <a:off x="0" y="0"/>
                          <a:ext cx="1466850" cy="561975"/>
                        </a:xfrm>
                        <a:prstGeom prst="wedgeRectCallout">
                          <a:avLst>
                            <a:gd name="adj1" fmla="val -11793"/>
                            <a:gd name="adj2" fmla="val -327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7B0826" w:rsidRDefault="00BE165A" w:rsidP="00B8681E">
                            <w:pPr>
                              <w:spacing w:line="240" w:lineRule="exact"/>
                              <w:rPr>
                                <w:color w:val="000000" w:themeColor="text1"/>
                              </w:rPr>
                            </w:pPr>
                            <w:r>
                              <w:rPr>
                                <w:rFonts w:hint="eastAsia"/>
                                <w:color w:val="000000" w:themeColor="text1"/>
                              </w:rPr>
                              <w:t>新しく設置する</w:t>
                            </w:r>
                            <w:r>
                              <w:rPr>
                                <w:color w:val="000000" w:themeColor="text1"/>
                              </w:rPr>
                              <w:t>施設については、変更後の</w:t>
                            </w:r>
                            <w:r>
                              <w:rPr>
                                <w:rFonts w:hint="eastAsia"/>
                                <w:color w:val="000000" w:themeColor="text1"/>
                              </w:rPr>
                              <w:t>み</w:t>
                            </w:r>
                            <w:r>
                              <w:rPr>
                                <w:color w:val="000000" w:themeColor="text1"/>
                              </w:rPr>
                              <w:t>記入ください。</w:t>
                            </w:r>
                          </w:p>
                          <w:p w:rsidR="00BE165A" w:rsidRPr="00B8681E" w:rsidRDefault="00BE165A" w:rsidP="00692F5E">
                            <w:pPr>
                              <w:spacing w:line="24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13D6D" id="四角形吹き出し 67" o:spid="_x0000_s1136" type="#_x0000_t61" style="position:absolute;left:0;text-align:left;margin-left:246.75pt;margin-top:217.1pt;width:115.5pt;height:4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" adj="8253,3718" fillcolor="white [3212]" strokecolor="black [3213]" strokeweight="1pt">
                <v:textbox>
                  <w:txbxContent>
                    <w:p w:rsidR="00BE165A" w:rsidRPr="007B0826" w:rsidRDefault="00BE165A" w:rsidP="00B8681E">
                      <w:pPr>
                        <w:spacing w:line="240" w:lineRule="exact"/>
                        <w:rPr>
                          <w:color w:val="000000" w:themeColor="text1"/>
                        </w:rPr>
                      </w:pPr>
                      <w:r>
                        <w:rPr>
                          <w:rFonts w:hint="eastAsia"/>
                          <w:color w:val="000000" w:themeColor="text1"/>
                        </w:rPr>
                        <w:t>新しく設置する</w:t>
                      </w:r>
                      <w:r>
                        <w:rPr>
                          <w:color w:val="000000" w:themeColor="text1"/>
                        </w:rPr>
                        <w:t>施設については、変更後の</w:t>
                      </w:r>
                      <w:r>
                        <w:rPr>
                          <w:rFonts w:hint="eastAsia"/>
                          <w:color w:val="000000" w:themeColor="text1"/>
                        </w:rPr>
                        <w:t>み</w:t>
                      </w:r>
                      <w:r>
                        <w:rPr>
                          <w:color w:val="000000" w:themeColor="text1"/>
                        </w:rPr>
                        <w:t>記入ください。</w:t>
                      </w:r>
                    </w:p>
                    <w:p w:rsidR="00BE165A" w:rsidRPr="00B8681E" w:rsidRDefault="00BE165A" w:rsidP="00692F5E">
                      <w:pPr>
                        <w:spacing w:line="240" w:lineRule="exact"/>
                        <w:jc w:val="left"/>
                        <w:rPr>
                          <w:color w:val="000000" w:themeColor="text1"/>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866140</wp:posOffset>
                </wp:positionH>
                <wp:positionV relativeFrom="paragraph">
                  <wp:posOffset>1632585</wp:posOffset>
                </wp:positionV>
                <wp:extent cx="161925" cy="1381125"/>
                <wp:effectExtent l="419100" t="76200" r="47625" b="28575"/>
                <wp:wrapNone/>
                <wp:docPr id="86" name="曲線コネクタ 86"/>
                <wp:cNvGraphicFramePr/>
                <a:graphic xmlns:a="http://schemas.openxmlformats.org/drawingml/2006/main">
                  <a:graphicData uri="http://schemas.microsoft.com/office/word/2010/wordprocessingShape">
                    <wps:wsp>
                      <wps:cNvCnPr/>
                      <wps:spPr>
                        <a:xfrm flipH="1" flipV="1">
                          <a:off x="0" y="0"/>
                          <a:ext cx="161925" cy="1381125"/>
                        </a:xfrm>
                        <a:prstGeom prst="curvedConnector3">
                          <a:avLst>
                            <a:gd name="adj1" fmla="val 336411"/>
                          </a:avLst>
                        </a:prstGeom>
                        <a:ln w="2857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CC912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86" o:spid="_x0000_s1026" type="#_x0000_t38" style="position:absolute;left:0;text-align:left;margin-left:68.2pt;margin-top:128.55pt;width:12.75pt;height:108.7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" adj="72665" strokecolor="black [3213]" strokeweight="2.25pt">
                <v:stroke endarrow="classic" endarrowwidth="wide" endarrowlength="long" joinstyle="miter"/>
              </v:shape>
            </w:pict>
          </mc:Fallback>
        </mc:AlternateContent>
      </w:r>
      <w:r>
        <w:rPr>
          <w:noProof/>
        </w:rPr>
        <mc:AlternateContent>
          <mc:Choice Requires="wps">
            <w:drawing>
              <wp:anchor distT="0" distB="0" distL="114300" distR="114300" simplePos="0" relativeHeight="251778048" behindDoc="0" locked="0" layoutInCell="1" allowOverlap="1" wp14:anchorId="47A725EE" wp14:editId="7266EE8E">
                <wp:simplePos x="0" y="0"/>
                <wp:positionH relativeFrom="column">
                  <wp:posOffset>1047750</wp:posOffset>
                </wp:positionH>
                <wp:positionV relativeFrom="paragraph">
                  <wp:posOffset>2738120</wp:posOffset>
                </wp:positionV>
                <wp:extent cx="1666875" cy="561975"/>
                <wp:effectExtent l="0" t="0" r="28575" b="28575"/>
                <wp:wrapNone/>
                <wp:docPr id="71" name="四角形吹き出し 71"/>
                <wp:cNvGraphicFramePr/>
                <a:graphic xmlns:a="http://schemas.openxmlformats.org/drawingml/2006/main">
                  <a:graphicData uri="http://schemas.microsoft.com/office/word/2010/wordprocessingShape">
                    <wps:wsp>
                      <wps:cNvSpPr/>
                      <wps:spPr>
                        <a:xfrm>
                          <a:off x="0" y="0"/>
                          <a:ext cx="1666875" cy="561975"/>
                        </a:xfrm>
                        <a:prstGeom prst="wedgeRectCallout">
                          <a:avLst>
                            <a:gd name="adj1" fmla="val -11793"/>
                            <a:gd name="adj2" fmla="val -327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B8681E" w:rsidRDefault="00BE165A" w:rsidP="00B8681E">
                            <w:pPr>
                              <w:spacing w:line="240" w:lineRule="exact"/>
                              <w:jc w:val="left"/>
                              <w:rPr>
                                <w:color w:val="000000" w:themeColor="text1"/>
                              </w:rPr>
                            </w:pPr>
                            <w:r>
                              <w:rPr>
                                <w:rFonts w:hint="eastAsia"/>
                                <w:color w:val="000000" w:themeColor="text1"/>
                              </w:rPr>
                              <w:t>変更がない施設も含め、工場等に</w:t>
                            </w:r>
                            <w:r>
                              <w:rPr>
                                <w:color w:val="000000" w:themeColor="text1"/>
                              </w:rPr>
                              <w:t>設置する施設</w:t>
                            </w:r>
                            <w:r>
                              <w:rPr>
                                <w:rFonts w:hint="eastAsia"/>
                                <w:color w:val="000000" w:themeColor="text1"/>
                              </w:rPr>
                              <w:t>全てを記入ください</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25EE" id="四角形吹き出し 71" o:spid="_x0000_s1137" type="#_x0000_t61" style="position:absolute;left:0;text-align:left;margin-left:82.5pt;margin-top:215.6pt;width:131.25pt;height:4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" adj="8253,3718" fillcolor="white [3212]" strokecolor="black [3213]" strokeweight="1pt">
                <v:textbox>
                  <w:txbxContent>
                    <w:p w:rsidR="00BE165A" w:rsidRPr="00B8681E" w:rsidRDefault="00BE165A" w:rsidP="00B8681E">
                      <w:pPr>
                        <w:spacing w:line="240" w:lineRule="exact"/>
                        <w:jc w:val="left"/>
                        <w:rPr>
                          <w:color w:val="000000" w:themeColor="text1"/>
                        </w:rPr>
                      </w:pPr>
                      <w:r>
                        <w:rPr>
                          <w:rFonts w:hint="eastAsia"/>
                          <w:color w:val="000000" w:themeColor="text1"/>
                        </w:rPr>
                        <w:t>変更がない施設も含め、工場等に</w:t>
                      </w:r>
                      <w:r>
                        <w:rPr>
                          <w:color w:val="000000" w:themeColor="text1"/>
                        </w:rPr>
                        <w:t>設置する施設</w:t>
                      </w:r>
                      <w:r>
                        <w:rPr>
                          <w:rFonts w:hint="eastAsia"/>
                          <w:color w:val="000000" w:themeColor="text1"/>
                        </w:rPr>
                        <w:t>全てを記入ください</w:t>
                      </w:r>
                      <w:r>
                        <w:rPr>
                          <w:color w:val="000000" w:themeColor="text1"/>
                        </w:rPr>
                        <w:t>。</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D9F60A0" wp14:editId="464AC81F">
                <wp:simplePos x="0" y="0"/>
                <wp:positionH relativeFrom="column">
                  <wp:posOffset>3590925</wp:posOffset>
                </wp:positionH>
                <wp:positionV relativeFrom="paragraph">
                  <wp:posOffset>2338070</wp:posOffset>
                </wp:positionV>
                <wp:extent cx="247650" cy="419100"/>
                <wp:effectExtent l="0" t="38100" r="57150" b="19050"/>
                <wp:wrapNone/>
                <wp:docPr id="70" name="直線矢印コネクタ 70"/>
                <wp:cNvGraphicFramePr/>
                <a:graphic xmlns:a="http://schemas.openxmlformats.org/drawingml/2006/main">
                  <a:graphicData uri="http://schemas.microsoft.com/office/word/2010/wordprocessingShape">
                    <wps:wsp>
                      <wps:cNvCnPr/>
                      <wps:spPr>
                        <a:xfrm flipV="1">
                          <a:off x="0" y="0"/>
                          <a:ext cx="247650" cy="419100"/>
                        </a:xfrm>
                        <a:prstGeom prst="straightConnector1">
                          <a:avLst/>
                        </a:prstGeom>
                        <a:ln w="254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02394" id="直線矢印コネクタ 70" o:spid="_x0000_s1026" type="#_x0000_t32" style="position:absolute;left:0;text-align:left;margin-left:282.75pt;margin-top:184.1pt;width:19.5pt;height:33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" strokecolor="black [3213]" strokeweight="2pt">
                <v:stroke endarrow="classic" endarrowwidth="wide" endarrowlength="long" joinstyle="miter"/>
              </v:shape>
            </w:pict>
          </mc:Fallback>
        </mc:AlternateContent>
      </w:r>
      <w:r>
        <w:rPr>
          <w:noProof/>
        </w:rPr>
        <mc:AlternateContent>
          <mc:Choice Requires="wps">
            <w:drawing>
              <wp:anchor distT="0" distB="0" distL="114300" distR="114300" simplePos="0" relativeHeight="251773952" behindDoc="0" locked="0" layoutInCell="1" allowOverlap="1" wp14:anchorId="5D9F60A0" wp14:editId="464AC81F">
                <wp:simplePos x="0" y="0"/>
                <wp:positionH relativeFrom="column">
                  <wp:posOffset>3581400</wp:posOffset>
                </wp:positionH>
                <wp:positionV relativeFrom="paragraph">
                  <wp:posOffset>2309495</wp:posOffset>
                </wp:positionV>
                <wp:extent cx="1095375" cy="466725"/>
                <wp:effectExtent l="0" t="38100" r="47625" b="28575"/>
                <wp:wrapNone/>
                <wp:docPr id="69" name="直線矢印コネクタ 69"/>
                <wp:cNvGraphicFramePr/>
                <a:graphic xmlns:a="http://schemas.openxmlformats.org/drawingml/2006/main">
                  <a:graphicData uri="http://schemas.microsoft.com/office/word/2010/wordprocessingShape">
                    <wps:wsp>
                      <wps:cNvCnPr/>
                      <wps:spPr>
                        <a:xfrm flipV="1">
                          <a:off x="0" y="0"/>
                          <a:ext cx="1095375" cy="466725"/>
                        </a:xfrm>
                        <a:prstGeom prst="straightConnector1">
                          <a:avLst/>
                        </a:prstGeom>
                        <a:ln w="254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C70D5" id="直線矢印コネクタ 69" o:spid="_x0000_s1026" type="#_x0000_t32" style="position:absolute;left:0;text-align:left;margin-left:282pt;margin-top:181.85pt;width:86.25pt;height:36.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" strokecolor="black [3213]" strokeweight="2pt">
                <v:stroke endarrow="classic" endarrowwidth="wide" endarrowlength="long" joinstyle="miter"/>
              </v:shape>
            </w:pict>
          </mc:Fallback>
        </mc:AlternateContent>
      </w:r>
      <w:r>
        <w:rPr>
          <w:noProof/>
        </w:rPr>
        <w:drawing>
          <wp:inline distT="0" distB="0" distL="0" distR="0" wp14:anchorId="17F49042" wp14:editId="3481E013">
            <wp:extent cx="5542915" cy="7229888"/>
            <wp:effectExtent l="19050" t="19050" r="19685" b="2857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622" t="7118" r="44439" b="2536"/>
                    <a:stretch/>
                  </pic:blipFill>
                  <pic:spPr bwMode="auto">
                    <a:xfrm>
                      <a:off x="0" y="0"/>
                      <a:ext cx="5554540" cy="72450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92F5E" w:rsidRDefault="00692F5E" w:rsidP="00692F5E">
      <w:pPr>
        <w:spacing w:line="0" w:lineRule="atLeast"/>
        <w:rPr>
          <w:sz w:val="24"/>
        </w:rPr>
      </w:pPr>
    </w:p>
    <w:p w:rsidR="006E4DC8" w:rsidRDefault="006E4DC8" w:rsidP="00F56141">
      <w:pPr>
        <w:spacing w:line="0" w:lineRule="atLeast"/>
        <w:rPr>
          <w:sz w:val="24"/>
        </w:rPr>
      </w:pPr>
    </w:p>
    <w:p w:rsidR="00825080" w:rsidRDefault="00825080" w:rsidP="00F56141">
      <w:pPr>
        <w:spacing w:line="0" w:lineRule="atLeast"/>
        <w:rPr>
          <w:sz w:val="24"/>
        </w:rPr>
      </w:pPr>
    </w:p>
    <w:p w:rsidR="00825080" w:rsidRDefault="00825080" w:rsidP="00F56141">
      <w:pPr>
        <w:spacing w:line="0" w:lineRule="atLeast"/>
        <w:rPr>
          <w:sz w:val="24"/>
        </w:rPr>
      </w:pPr>
    </w:p>
    <w:p w:rsidR="00825080" w:rsidRPr="00A87F7F" w:rsidRDefault="00825080" w:rsidP="00825080">
      <w:pPr>
        <w:spacing w:line="400" w:lineRule="exact"/>
        <w:rPr>
          <w:b/>
          <w:sz w:val="24"/>
          <w:szCs w:val="24"/>
        </w:rPr>
      </w:pPr>
      <w:r>
        <w:rPr>
          <w:rFonts w:hint="eastAsia"/>
          <w:b/>
          <w:sz w:val="24"/>
          <w:szCs w:val="24"/>
        </w:rPr>
        <w:t>（５）</w:t>
      </w:r>
      <w:r w:rsidR="00FD7440">
        <w:rPr>
          <w:rFonts w:hint="eastAsia"/>
          <w:b/>
          <w:sz w:val="24"/>
          <w:szCs w:val="24"/>
        </w:rPr>
        <w:t>その他（氏名等変更、承継、施設の全廃）</w:t>
      </w:r>
      <w:r>
        <w:rPr>
          <w:rFonts w:hint="eastAsia"/>
          <w:b/>
          <w:sz w:val="24"/>
          <w:szCs w:val="24"/>
        </w:rPr>
        <w:t>届出書の作成</w:t>
      </w:r>
    </w:p>
    <w:p w:rsidR="00825080" w:rsidRDefault="00825080" w:rsidP="00825080">
      <w:pPr>
        <w:spacing w:line="400" w:lineRule="exact"/>
        <w:ind w:left="480" w:hangingChars="200" w:hanging="480"/>
        <w:rPr>
          <w:sz w:val="24"/>
          <w:szCs w:val="24"/>
        </w:rPr>
      </w:pPr>
      <w:r>
        <w:rPr>
          <w:rFonts w:hint="eastAsia"/>
          <w:sz w:val="24"/>
          <w:szCs w:val="24"/>
        </w:rPr>
        <w:t xml:space="preserve">　　　様式は高槻市ホームページからダウンロードできます。</w:t>
      </w:r>
      <w:r w:rsidR="00FD7440">
        <w:rPr>
          <w:rFonts w:hint="eastAsia"/>
          <w:sz w:val="24"/>
          <w:szCs w:val="24"/>
        </w:rPr>
        <w:t>氏名等変更、承継の届出については、一度の届出で複数の法令を兼ねて届出することができます。</w:t>
      </w:r>
    </w:p>
    <w:p w:rsidR="00FD7440" w:rsidRDefault="00FD7440" w:rsidP="00825080">
      <w:pPr>
        <w:spacing w:line="400" w:lineRule="exact"/>
        <w:ind w:left="480" w:hangingChars="200" w:hanging="480"/>
        <w:rPr>
          <w:sz w:val="24"/>
          <w:szCs w:val="24"/>
        </w:rPr>
      </w:pPr>
    </w:p>
    <w:p w:rsidR="007831C5" w:rsidRPr="007831C5" w:rsidRDefault="007831C5" w:rsidP="00825080">
      <w:pPr>
        <w:spacing w:line="400" w:lineRule="exact"/>
        <w:ind w:left="471" w:hangingChars="200" w:hanging="471"/>
        <w:rPr>
          <w:b/>
          <w:sz w:val="24"/>
          <w:szCs w:val="24"/>
        </w:rPr>
      </w:pPr>
      <w:r w:rsidRPr="007831C5">
        <w:rPr>
          <w:rFonts w:hint="eastAsia"/>
          <w:b/>
          <w:sz w:val="24"/>
          <w:szCs w:val="24"/>
        </w:rPr>
        <w:t>≪</w:t>
      </w:r>
      <w:r>
        <w:rPr>
          <w:rFonts w:hint="eastAsia"/>
          <w:b/>
          <w:sz w:val="24"/>
          <w:szCs w:val="24"/>
        </w:rPr>
        <w:t>記入例（氏名等変更届出書）</w:t>
      </w:r>
      <w:r w:rsidRPr="007831C5">
        <w:rPr>
          <w:rFonts w:hint="eastAsia"/>
          <w:b/>
          <w:sz w:val="24"/>
          <w:szCs w:val="24"/>
        </w:rPr>
        <w:t>≫</w:t>
      </w:r>
    </w:p>
    <w:p w:rsidR="00825080" w:rsidRDefault="007831C5" w:rsidP="00F56141">
      <w:pPr>
        <w:spacing w:line="0" w:lineRule="atLeast"/>
        <w:rPr>
          <w:sz w:val="24"/>
        </w:rPr>
      </w:pPr>
      <w:r>
        <w:rPr>
          <w:noProof/>
        </w:rPr>
        <w:lastRenderedPageBreak/>
        <mc:AlternateContent>
          <mc:Choice Requires="wps">
            <w:drawing>
              <wp:anchor distT="0" distB="0" distL="114300" distR="114300" simplePos="0" relativeHeight="251790336" behindDoc="0" locked="0" layoutInCell="1" allowOverlap="1" wp14:anchorId="2D89AFFC" wp14:editId="16313436">
                <wp:simplePos x="0" y="0"/>
                <wp:positionH relativeFrom="margin">
                  <wp:posOffset>4549896</wp:posOffset>
                </wp:positionH>
                <wp:positionV relativeFrom="paragraph">
                  <wp:posOffset>1599994</wp:posOffset>
                </wp:positionV>
                <wp:extent cx="1600200" cy="790575"/>
                <wp:effectExtent l="304800" t="0" r="19050" b="47625"/>
                <wp:wrapNone/>
                <wp:docPr id="17" name="四角形吹き出し 17"/>
                <wp:cNvGraphicFramePr/>
                <a:graphic xmlns:a="http://schemas.openxmlformats.org/drawingml/2006/main">
                  <a:graphicData uri="http://schemas.microsoft.com/office/word/2010/wordprocessingShape">
                    <wps:wsp>
                      <wps:cNvSpPr/>
                      <wps:spPr>
                        <a:xfrm>
                          <a:off x="0" y="0"/>
                          <a:ext cx="1600200" cy="790575"/>
                        </a:xfrm>
                        <a:prstGeom prst="wedgeRectCallout">
                          <a:avLst>
                            <a:gd name="adj1" fmla="val -66946"/>
                            <a:gd name="adj2" fmla="val 481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7B0826" w:rsidRDefault="00BE165A" w:rsidP="007831C5">
                            <w:pPr>
                              <w:spacing w:line="240" w:lineRule="exact"/>
                              <w:jc w:val="left"/>
                              <w:rPr>
                                <w:color w:val="000000" w:themeColor="text1"/>
                              </w:rPr>
                            </w:pPr>
                            <w:r>
                              <w:rPr>
                                <w:rFonts w:hint="eastAsia"/>
                                <w:color w:val="000000" w:themeColor="text1"/>
                              </w:rPr>
                              <w:t>工場等が</w:t>
                            </w:r>
                            <w:r>
                              <w:rPr>
                                <w:color w:val="000000" w:themeColor="text1"/>
                              </w:rPr>
                              <w:t>設置している全ての施設</w:t>
                            </w:r>
                            <w:r>
                              <w:rPr>
                                <w:rFonts w:hint="eastAsia"/>
                                <w:color w:val="000000" w:themeColor="text1"/>
                              </w:rPr>
                              <w:t>について、</w:t>
                            </w:r>
                            <w:r>
                              <w:rPr>
                                <w:color w:val="000000" w:themeColor="text1"/>
                              </w:rPr>
                              <w:t>対象法令にチェック</w:t>
                            </w:r>
                            <w:r>
                              <w:rPr>
                                <w:rFonts w:hint="eastAsia"/>
                                <w:color w:val="000000" w:themeColor="text1"/>
                              </w:rPr>
                              <w:t>して</w:t>
                            </w:r>
                            <w:r>
                              <w:rPr>
                                <w:color w:val="000000" w:themeColor="text1"/>
                              </w:rPr>
                              <w:t>ください</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AFFC" id="四角形吹き出し 17" o:spid="_x0000_s1138" type="#_x0000_t61" style="position:absolute;left:0;text-align:left;margin-left:358.25pt;margin-top:126pt;width:126pt;height:62.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" adj="-3660,21208" fillcolor="white [3212]" strokecolor="black [3213]" strokeweight="1pt">
                <v:textbox>
                  <w:txbxContent>
                    <w:p w:rsidR="00BE165A" w:rsidRPr="007B0826" w:rsidRDefault="00BE165A" w:rsidP="007831C5">
                      <w:pPr>
                        <w:spacing w:line="240" w:lineRule="exact"/>
                        <w:jc w:val="left"/>
                        <w:rPr>
                          <w:color w:val="000000" w:themeColor="text1"/>
                        </w:rPr>
                      </w:pPr>
                      <w:r>
                        <w:rPr>
                          <w:rFonts w:hint="eastAsia"/>
                          <w:color w:val="000000" w:themeColor="text1"/>
                        </w:rPr>
                        <w:t>工場等が</w:t>
                      </w:r>
                      <w:r>
                        <w:rPr>
                          <w:color w:val="000000" w:themeColor="text1"/>
                        </w:rPr>
                        <w:t>設置している全ての施設</w:t>
                      </w:r>
                      <w:r>
                        <w:rPr>
                          <w:rFonts w:hint="eastAsia"/>
                          <w:color w:val="000000" w:themeColor="text1"/>
                        </w:rPr>
                        <w:t>について、</w:t>
                      </w:r>
                      <w:r>
                        <w:rPr>
                          <w:color w:val="000000" w:themeColor="text1"/>
                        </w:rPr>
                        <w:t>対象法令にチェック</w:t>
                      </w:r>
                      <w:r>
                        <w:rPr>
                          <w:rFonts w:hint="eastAsia"/>
                          <w:color w:val="000000" w:themeColor="text1"/>
                        </w:rPr>
                        <w:t>して</w:t>
                      </w:r>
                      <w:r>
                        <w:rPr>
                          <w:color w:val="000000" w:themeColor="text1"/>
                        </w:rPr>
                        <w:t>ください</w:t>
                      </w:r>
                      <w:r>
                        <w:rPr>
                          <w:rFonts w:hint="eastAsia"/>
                          <w:color w:val="000000" w:themeColor="text1"/>
                        </w:rPr>
                        <w:t>。</w:t>
                      </w:r>
                    </w:p>
                  </w:txbxContent>
                </v:textbox>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69DFB745" wp14:editId="4686C3A8">
                <wp:simplePos x="0" y="0"/>
                <wp:positionH relativeFrom="column">
                  <wp:posOffset>1314450</wp:posOffset>
                </wp:positionH>
                <wp:positionV relativeFrom="paragraph">
                  <wp:posOffset>863600</wp:posOffset>
                </wp:positionV>
                <wp:extent cx="1371600" cy="552450"/>
                <wp:effectExtent l="152400" t="0" r="19050" b="19050"/>
                <wp:wrapNone/>
                <wp:docPr id="16" name="四角形吹き出し 16"/>
                <wp:cNvGraphicFramePr/>
                <a:graphic xmlns:a="http://schemas.openxmlformats.org/drawingml/2006/main">
                  <a:graphicData uri="http://schemas.microsoft.com/office/word/2010/wordprocessingShape">
                    <wps:wsp>
                      <wps:cNvSpPr/>
                      <wps:spPr>
                        <a:xfrm>
                          <a:off x="0" y="0"/>
                          <a:ext cx="1371600" cy="552450"/>
                        </a:xfrm>
                        <a:prstGeom prst="wedgeRectCallout">
                          <a:avLst>
                            <a:gd name="adj1" fmla="val -58679"/>
                            <a:gd name="adj2" fmla="val 4327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7B0826" w:rsidRDefault="00BE165A" w:rsidP="007831C5">
                            <w:pPr>
                              <w:spacing w:line="240" w:lineRule="exact"/>
                              <w:jc w:val="left"/>
                              <w:rPr>
                                <w:color w:val="000000" w:themeColor="text1"/>
                              </w:rPr>
                            </w:pPr>
                            <w:r>
                              <w:rPr>
                                <w:rFonts w:hint="eastAsia"/>
                                <w:color w:val="000000" w:themeColor="text1"/>
                              </w:rPr>
                              <w:t>変更があった項目に</w:t>
                            </w:r>
                            <w:r>
                              <w:rPr>
                                <w:color w:val="000000" w:themeColor="text1"/>
                              </w:rPr>
                              <w:t>チェックを入れてください。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FB745" id="四角形吹き出し 16" o:spid="_x0000_s1139" type="#_x0000_t61" style="position:absolute;left:0;text-align:left;margin-left:103.5pt;margin-top:68pt;width:108pt;height:4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" adj="-1875,20147" fillcolor="white [3212]" strokecolor="black [3213]" strokeweight="1pt">
                <v:textbox>
                  <w:txbxContent>
                    <w:p w:rsidR="00BE165A" w:rsidRPr="007B0826" w:rsidRDefault="00BE165A" w:rsidP="007831C5">
                      <w:pPr>
                        <w:spacing w:line="240" w:lineRule="exact"/>
                        <w:jc w:val="left"/>
                        <w:rPr>
                          <w:color w:val="000000" w:themeColor="text1"/>
                        </w:rPr>
                      </w:pPr>
                      <w:r>
                        <w:rPr>
                          <w:rFonts w:hint="eastAsia"/>
                          <w:color w:val="000000" w:themeColor="text1"/>
                        </w:rPr>
                        <w:t>変更があった項目に</w:t>
                      </w:r>
                      <w:r>
                        <w:rPr>
                          <w:color w:val="000000" w:themeColor="text1"/>
                        </w:rPr>
                        <w:t>チェックを入れてください。</w:t>
                      </w:r>
                    </w:p>
                  </w:txbxContent>
                </v:textbox>
              </v:shape>
            </w:pict>
          </mc:Fallback>
        </mc:AlternateContent>
      </w:r>
      <w:r>
        <w:rPr>
          <w:rFonts w:hint="eastAsia"/>
          <w:sz w:val="24"/>
        </w:rPr>
        <w:t xml:space="preserve">　</w:t>
      </w:r>
      <w:r w:rsidR="00630086" w:rsidRPr="00630086">
        <w:rPr>
          <w:rFonts w:hint="eastAsia"/>
          <w:noProof/>
          <w:sz w:val="24"/>
        </w:rPr>
        <w:drawing>
          <wp:inline distT="0" distB="0" distL="0" distR="0">
            <wp:extent cx="5595620" cy="7314923"/>
            <wp:effectExtent l="19050" t="19050" r="24130" b="1968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1528" cy="7322646"/>
                    </a:xfrm>
                    <a:prstGeom prst="rect">
                      <a:avLst/>
                    </a:prstGeom>
                    <a:noFill/>
                    <a:ln>
                      <a:solidFill>
                        <a:schemeClr val="tx1"/>
                      </a:solidFill>
                    </a:ln>
                  </pic:spPr>
                </pic:pic>
              </a:graphicData>
            </a:graphic>
          </wp:inline>
        </w:drawing>
      </w:r>
    </w:p>
    <w:p w:rsidR="007831C5" w:rsidRPr="007831C5" w:rsidRDefault="007831C5" w:rsidP="00F56141">
      <w:pPr>
        <w:spacing w:line="0" w:lineRule="atLeast"/>
        <w:rPr>
          <w:b/>
          <w:sz w:val="24"/>
        </w:rPr>
      </w:pPr>
      <w:r w:rsidRPr="007831C5">
        <w:rPr>
          <w:rFonts w:hint="eastAsia"/>
          <w:b/>
          <w:sz w:val="24"/>
        </w:rPr>
        <w:lastRenderedPageBreak/>
        <w:t>≪</w:t>
      </w:r>
      <w:r>
        <w:rPr>
          <w:rFonts w:hint="eastAsia"/>
          <w:b/>
          <w:sz w:val="24"/>
        </w:rPr>
        <w:t>記入例（承継届出書）</w:t>
      </w:r>
      <w:r w:rsidRPr="007831C5">
        <w:rPr>
          <w:rFonts w:hint="eastAsia"/>
          <w:b/>
          <w:sz w:val="24"/>
        </w:rPr>
        <w:t>≫</w:t>
      </w:r>
    </w:p>
    <w:p w:rsidR="007831C5" w:rsidRPr="00DD5F39" w:rsidRDefault="00D15EA4" w:rsidP="00F56141">
      <w:pPr>
        <w:spacing w:line="0" w:lineRule="atLeast"/>
        <w:rPr>
          <w:b/>
          <w:sz w:val="24"/>
        </w:rPr>
      </w:pPr>
      <w:r>
        <w:rPr>
          <w:noProof/>
        </w:rPr>
        <w:lastRenderedPageBreak/>
        <mc:AlternateContent>
          <mc:Choice Requires="wps">
            <w:drawing>
              <wp:anchor distT="0" distB="0" distL="114300" distR="114300" simplePos="0" relativeHeight="251794432" behindDoc="0" locked="0" layoutInCell="1" allowOverlap="1" wp14:anchorId="0D367803" wp14:editId="7DA6BFE9">
                <wp:simplePos x="0" y="0"/>
                <wp:positionH relativeFrom="margin">
                  <wp:posOffset>4343400</wp:posOffset>
                </wp:positionH>
                <wp:positionV relativeFrom="paragraph">
                  <wp:posOffset>2221865</wp:posOffset>
                </wp:positionV>
                <wp:extent cx="1600200" cy="600075"/>
                <wp:effectExtent l="247650" t="0" r="19050" b="66675"/>
                <wp:wrapNone/>
                <wp:docPr id="134" name="四角形吹き出し 134"/>
                <wp:cNvGraphicFramePr/>
                <a:graphic xmlns:a="http://schemas.openxmlformats.org/drawingml/2006/main">
                  <a:graphicData uri="http://schemas.microsoft.com/office/word/2010/wordprocessingShape">
                    <wps:wsp>
                      <wps:cNvSpPr/>
                      <wps:spPr>
                        <a:xfrm>
                          <a:off x="0" y="0"/>
                          <a:ext cx="1600200" cy="600075"/>
                        </a:xfrm>
                        <a:prstGeom prst="wedgeRectCallout">
                          <a:avLst>
                            <a:gd name="adj1" fmla="val -63375"/>
                            <a:gd name="adj2" fmla="val 5180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7B0826" w:rsidRDefault="00BE165A" w:rsidP="00D15EA4">
                            <w:pPr>
                              <w:spacing w:line="240" w:lineRule="exact"/>
                              <w:jc w:val="left"/>
                              <w:rPr>
                                <w:color w:val="000000" w:themeColor="text1"/>
                              </w:rPr>
                            </w:pPr>
                            <w:r>
                              <w:rPr>
                                <w:rFonts w:hint="eastAsia"/>
                                <w:color w:val="000000" w:themeColor="text1"/>
                              </w:rPr>
                              <w:t>承継す</w:t>
                            </w:r>
                            <w:r>
                              <w:rPr>
                                <w:color w:val="000000" w:themeColor="text1"/>
                              </w:rPr>
                              <w:t>る全ての施設</w:t>
                            </w:r>
                            <w:r>
                              <w:rPr>
                                <w:rFonts w:hint="eastAsia"/>
                                <w:color w:val="000000" w:themeColor="text1"/>
                              </w:rPr>
                              <w:t>について、</w:t>
                            </w:r>
                            <w:r>
                              <w:rPr>
                                <w:color w:val="000000" w:themeColor="text1"/>
                              </w:rPr>
                              <w:t>対象法令にチェック</w:t>
                            </w:r>
                            <w:r>
                              <w:rPr>
                                <w:rFonts w:hint="eastAsia"/>
                                <w:color w:val="000000" w:themeColor="text1"/>
                              </w:rPr>
                              <w:t>して</w:t>
                            </w:r>
                            <w:r>
                              <w:rPr>
                                <w:color w:val="000000" w:themeColor="text1"/>
                              </w:rPr>
                              <w:t>ください</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67803" id="四角形吹き出し 134" o:spid="_x0000_s1140" type="#_x0000_t61" style="position:absolute;left:0;text-align:left;margin-left:342pt;margin-top:174.95pt;width:126pt;height:47.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" adj="-2889,21989" fillcolor="white [3212]" strokecolor="black [3213]" strokeweight="1pt">
                <v:textbox>
                  <w:txbxContent>
                    <w:p w:rsidR="00BE165A" w:rsidRPr="007B0826" w:rsidRDefault="00BE165A" w:rsidP="00D15EA4">
                      <w:pPr>
                        <w:spacing w:line="240" w:lineRule="exact"/>
                        <w:jc w:val="left"/>
                        <w:rPr>
                          <w:color w:val="000000" w:themeColor="text1"/>
                        </w:rPr>
                      </w:pPr>
                      <w:r>
                        <w:rPr>
                          <w:rFonts w:hint="eastAsia"/>
                          <w:color w:val="000000" w:themeColor="text1"/>
                        </w:rPr>
                        <w:t>承継す</w:t>
                      </w:r>
                      <w:r>
                        <w:rPr>
                          <w:color w:val="000000" w:themeColor="text1"/>
                        </w:rPr>
                        <w:t>る全ての施設</w:t>
                      </w:r>
                      <w:r>
                        <w:rPr>
                          <w:rFonts w:hint="eastAsia"/>
                          <w:color w:val="000000" w:themeColor="text1"/>
                        </w:rPr>
                        <w:t>について、</w:t>
                      </w:r>
                      <w:r>
                        <w:rPr>
                          <w:color w:val="000000" w:themeColor="text1"/>
                        </w:rPr>
                        <w:t>対象法令にチェック</w:t>
                      </w:r>
                      <w:r>
                        <w:rPr>
                          <w:rFonts w:hint="eastAsia"/>
                          <w:color w:val="000000" w:themeColor="text1"/>
                        </w:rPr>
                        <w:t>して</w:t>
                      </w:r>
                      <w:r>
                        <w:rPr>
                          <w:color w:val="000000" w:themeColor="text1"/>
                        </w:rPr>
                        <w:t>ください</w:t>
                      </w:r>
                      <w:r>
                        <w:rPr>
                          <w:rFonts w:hint="eastAsia"/>
                          <w:color w:val="000000" w:themeColor="text1"/>
                        </w:rPr>
                        <w:t>。</w:t>
                      </w:r>
                    </w:p>
                  </w:txbxContent>
                </v:textbox>
                <w10:wrap anchorx="margin"/>
              </v:shape>
            </w:pict>
          </mc:Fallback>
        </mc:AlternateContent>
      </w:r>
      <w:r w:rsidR="003A6D34">
        <w:rPr>
          <w:noProof/>
        </w:rPr>
        <mc:AlternateContent>
          <mc:Choice Requires="wps">
            <w:drawing>
              <wp:anchor distT="0" distB="0" distL="114300" distR="114300" simplePos="0" relativeHeight="251792384" behindDoc="0" locked="0" layoutInCell="1" allowOverlap="1" wp14:anchorId="34FA4412" wp14:editId="00122A0E">
                <wp:simplePos x="0" y="0"/>
                <wp:positionH relativeFrom="column">
                  <wp:posOffset>2000250</wp:posOffset>
                </wp:positionH>
                <wp:positionV relativeFrom="paragraph">
                  <wp:posOffset>1840865</wp:posOffset>
                </wp:positionV>
                <wp:extent cx="1914525" cy="723900"/>
                <wp:effectExtent l="228600" t="0" r="28575" b="19050"/>
                <wp:wrapNone/>
                <wp:docPr id="133" name="四角形吹き出し 133"/>
                <wp:cNvGraphicFramePr/>
                <a:graphic xmlns:a="http://schemas.openxmlformats.org/drawingml/2006/main">
                  <a:graphicData uri="http://schemas.microsoft.com/office/word/2010/wordprocessingShape">
                    <wps:wsp>
                      <wps:cNvSpPr/>
                      <wps:spPr>
                        <a:xfrm>
                          <a:off x="0" y="0"/>
                          <a:ext cx="1914525" cy="723900"/>
                        </a:xfrm>
                        <a:prstGeom prst="wedgeRectCallout">
                          <a:avLst>
                            <a:gd name="adj1" fmla="val -60068"/>
                            <a:gd name="adj2" fmla="val 1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3A6D34" w:rsidRDefault="00BE165A" w:rsidP="003A6D34">
                            <w:pPr>
                              <w:spacing w:line="240" w:lineRule="exact"/>
                              <w:jc w:val="left"/>
                              <w:rPr>
                                <w:color w:val="000000" w:themeColor="text1"/>
                                <w:sz w:val="20"/>
                              </w:rPr>
                            </w:pPr>
                            <w:r w:rsidRPr="003A6D34">
                              <w:rPr>
                                <w:rFonts w:hint="eastAsia"/>
                                <w:color w:val="000000" w:themeColor="text1"/>
                                <w:sz w:val="20"/>
                              </w:rPr>
                              <w:t>承継する</w:t>
                            </w:r>
                            <w:r w:rsidRPr="003A6D34">
                              <w:rPr>
                                <w:color w:val="000000" w:themeColor="text1"/>
                                <w:sz w:val="20"/>
                              </w:rPr>
                              <w:t>全ての施設に</w:t>
                            </w:r>
                            <w:r w:rsidRPr="003A6D34">
                              <w:rPr>
                                <w:rFonts w:hint="eastAsia"/>
                                <w:color w:val="000000" w:themeColor="text1"/>
                                <w:sz w:val="20"/>
                              </w:rPr>
                              <w:t>チェック</w:t>
                            </w:r>
                            <w:r w:rsidRPr="003A6D34">
                              <w:rPr>
                                <w:color w:val="000000" w:themeColor="text1"/>
                                <w:sz w:val="20"/>
                              </w:rPr>
                              <w:t>を入れて</w:t>
                            </w:r>
                            <w:r w:rsidRPr="003A6D34">
                              <w:rPr>
                                <w:rFonts w:hint="eastAsia"/>
                                <w:color w:val="000000" w:themeColor="text1"/>
                                <w:sz w:val="20"/>
                              </w:rPr>
                              <w:t>ください。</w:t>
                            </w:r>
                          </w:p>
                          <w:p w:rsidR="00BE165A" w:rsidRPr="003A6D34" w:rsidRDefault="00BE165A" w:rsidP="003A6D34">
                            <w:pPr>
                              <w:spacing w:line="240" w:lineRule="exact"/>
                              <w:jc w:val="left"/>
                              <w:rPr>
                                <w:color w:val="000000" w:themeColor="text1"/>
                                <w:sz w:val="20"/>
                              </w:rPr>
                            </w:pPr>
                            <w:r w:rsidRPr="003A6D34">
                              <w:rPr>
                                <w:rFonts w:hint="eastAsia"/>
                                <w:color w:val="000000" w:themeColor="text1"/>
                                <w:sz w:val="20"/>
                              </w:rPr>
                              <w:t>例）騒音規制法</w:t>
                            </w:r>
                            <w:r w:rsidRPr="003A6D34">
                              <w:rPr>
                                <w:color w:val="000000" w:themeColor="text1"/>
                                <w:sz w:val="20"/>
                              </w:rPr>
                              <w:t>：特定施設</w:t>
                            </w:r>
                          </w:p>
                          <w:p w:rsidR="00BE165A" w:rsidRPr="003A6D34" w:rsidRDefault="00BE165A" w:rsidP="003A6D34">
                            <w:pPr>
                              <w:spacing w:line="240" w:lineRule="exact"/>
                              <w:jc w:val="left"/>
                              <w:rPr>
                                <w:color w:val="000000" w:themeColor="text1"/>
                                <w:sz w:val="20"/>
                              </w:rPr>
                            </w:pPr>
                            <w:r w:rsidRPr="003A6D34">
                              <w:rPr>
                                <w:rFonts w:hint="eastAsia"/>
                                <w:color w:val="000000" w:themeColor="text1"/>
                                <w:sz w:val="20"/>
                              </w:rPr>
                              <w:t xml:space="preserve">　</w:t>
                            </w:r>
                            <w:r w:rsidRPr="003A6D34">
                              <w:rPr>
                                <w:color w:val="000000" w:themeColor="text1"/>
                                <w:sz w:val="20"/>
                              </w:rPr>
                              <w:t xml:space="preserve">　市条例：指定施設</w:t>
                            </w:r>
                          </w:p>
                          <w:p w:rsidR="00BE165A" w:rsidRPr="003A6D34" w:rsidRDefault="00BE165A" w:rsidP="003A6D34">
                            <w:pPr>
                              <w:spacing w:line="240" w:lineRule="exact"/>
                              <w:jc w:val="left"/>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4412" id="四角形吹き出し 133" o:spid="_x0000_s1141" type="#_x0000_t61" style="position:absolute;left:0;text-align:left;margin-left:157.5pt;margin-top:144.95pt;width:150.75pt;height:5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" adj="-2175,10837" fillcolor="white [3212]" strokecolor="black [3213]" strokeweight="1pt">
                <v:textbox>
                  <w:txbxContent>
                    <w:p w:rsidR="00BE165A" w:rsidRPr="003A6D34" w:rsidRDefault="00BE165A" w:rsidP="003A6D34">
                      <w:pPr>
                        <w:spacing w:line="240" w:lineRule="exact"/>
                        <w:jc w:val="left"/>
                        <w:rPr>
                          <w:color w:val="000000" w:themeColor="text1"/>
                          <w:sz w:val="20"/>
                        </w:rPr>
                      </w:pPr>
                      <w:r w:rsidRPr="003A6D34">
                        <w:rPr>
                          <w:rFonts w:hint="eastAsia"/>
                          <w:color w:val="000000" w:themeColor="text1"/>
                          <w:sz w:val="20"/>
                        </w:rPr>
                        <w:t>承継する</w:t>
                      </w:r>
                      <w:r w:rsidRPr="003A6D34">
                        <w:rPr>
                          <w:color w:val="000000" w:themeColor="text1"/>
                          <w:sz w:val="20"/>
                        </w:rPr>
                        <w:t>全ての施設に</w:t>
                      </w:r>
                      <w:r w:rsidRPr="003A6D34">
                        <w:rPr>
                          <w:rFonts w:hint="eastAsia"/>
                          <w:color w:val="000000" w:themeColor="text1"/>
                          <w:sz w:val="20"/>
                        </w:rPr>
                        <w:t>チェック</w:t>
                      </w:r>
                      <w:r w:rsidRPr="003A6D34">
                        <w:rPr>
                          <w:color w:val="000000" w:themeColor="text1"/>
                          <w:sz w:val="20"/>
                        </w:rPr>
                        <w:t>を入れて</w:t>
                      </w:r>
                      <w:r w:rsidRPr="003A6D34">
                        <w:rPr>
                          <w:rFonts w:hint="eastAsia"/>
                          <w:color w:val="000000" w:themeColor="text1"/>
                          <w:sz w:val="20"/>
                        </w:rPr>
                        <w:t>ください。</w:t>
                      </w:r>
                    </w:p>
                    <w:p w:rsidR="00BE165A" w:rsidRPr="003A6D34" w:rsidRDefault="00BE165A" w:rsidP="003A6D34">
                      <w:pPr>
                        <w:spacing w:line="240" w:lineRule="exact"/>
                        <w:jc w:val="left"/>
                        <w:rPr>
                          <w:color w:val="000000" w:themeColor="text1"/>
                          <w:sz w:val="20"/>
                        </w:rPr>
                      </w:pPr>
                      <w:r w:rsidRPr="003A6D34">
                        <w:rPr>
                          <w:rFonts w:hint="eastAsia"/>
                          <w:color w:val="000000" w:themeColor="text1"/>
                          <w:sz w:val="20"/>
                        </w:rPr>
                        <w:t>例）騒音規制法</w:t>
                      </w:r>
                      <w:r w:rsidRPr="003A6D34">
                        <w:rPr>
                          <w:color w:val="000000" w:themeColor="text1"/>
                          <w:sz w:val="20"/>
                        </w:rPr>
                        <w:t>：特定施設</w:t>
                      </w:r>
                    </w:p>
                    <w:p w:rsidR="00BE165A" w:rsidRPr="003A6D34" w:rsidRDefault="00BE165A" w:rsidP="003A6D34">
                      <w:pPr>
                        <w:spacing w:line="240" w:lineRule="exact"/>
                        <w:jc w:val="left"/>
                        <w:rPr>
                          <w:color w:val="000000" w:themeColor="text1"/>
                          <w:sz w:val="20"/>
                        </w:rPr>
                      </w:pPr>
                      <w:r w:rsidRPr="003A6D34">
                        <w:rPr>
                          <w:rFonts w:hint="eastAsia"/>
                          <w:color w:val="000000" w:themeColor="text1"/>
                          <w:sz w:val="20"/>
                        </w:rPr>
                        <w:t xml:space="preserve">　</w:t>
                      </w:r>
                      <w:r w:rsidRPr="003A6D34">
                        <w:rPr>
                          <w:color w:val="000000" w:themeColor="text1"/>
                          <w:sz w:val="20"/>
                        </w:rPr>
                        <w:t xml:space="preserve">　市条例：指定施設</w:t>
                      </w:r>
                    </w:p>
                    <w:p w:rsidR="00BE165A" w:rsidRPr="003A6D34" w:rsidRDefault="00BE165A" w:rsidP="003A6D34">
                      <w:pPr>
                        <w:spacing w:line="240" w:lineRule="exact"/>
                        <w:jc w:val="left"/>
                        <w:rPr>
                          <w:color w:val="000000" w:themeColor="text1"/>
                          <w:sz w:val="20"/>
                        </w:rPr>
                      </w:pPr>
                    </w:p>
                  </w:txbxContent>
                </v:textbox>
              </v:shape>
            </w:pict>
          </mc:Fallback>
        </mc:AlternateContent>
      </w:r>
      <w:r w:rsidR="003A6D34">
        <w:rPr>
          <w:rFonts w:hint="eastAsia"/>
          <w:sz w:val="24"/>
        </w:rPr>
        <w:t xml:space="preserve">　</w:t>
      </w:r>
      <w:r w:rsidR="00630086" w:rsidRPr="00630086">
        <w:rPr>
          <w:rFonts w:hint="eastAsia"/>
          <w:noProof/>
          <w:sz w:val="24"/>
        </w:rPr>
        <w:drawing>
          <wp:inline distT="0" distB="0" distL="0" distR="0">
            <wp:extent cx="5560541" cy="7990967"/>
            <wp:effectExtent l="19050" t="19050" r="21590" b="1016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0925" cy="8034631"/>
                    </a:xfrm>
                    <a:prstGeom prst="rect">
                      <a:avLst/>
                    </a:prstGeom>
                    <a:noFill/>
                    <a:ln>
                      <a:solidFill>
                        <a:schemeClr val="tx1"/>
                      </a:solidFill>
                    </a:ln>
                  </pic:spPr>
                </pic:pic>
              </a:graphicData>
            </a:graphic>
          </wp:inline>
        </w:drawing>
      </w:r>
    </w:p>
    <w:p w:rsidR="00D15EA4" w:rsidRDefault="00D15EA4" w:rsidP="00F56141">
      <w:pPr>
        <w:spacing w:line="0" w:lineRule="atLeast"/>
        <w:rPr>
          <w:sz w:val="24"/>
        </w:rPr>
      </w:pPr>
      <w:r>
        <w:rPr>
          <w:rFonts w:hint="eastAsia"/>
          <w:sz w:val="24"/>
        </w:rPr>
        <w:lastRenderedPageBreak/>
        <w:t xml:space="preserve">　工場等に設置する一部の施設のみを承継する場合は、新たに設置の届出が必要</w:t>
      </w:r>
    </w:p>
    <w:p w:rsidR="007831C5" w:rsidRDefault="00D15EA4" w:rsidP="00F56141">
      <w:pPr>
        <w:spacing w:line="0" w:lineRule="atLeast"/>
        <w:rPr>
          <w:sz w:val="24"/>
        </w:rPr>
      </w:pPr>
      <w:r>
        <w:rPr>
          <w:rFonts w:hint="eastAsia"/>
          <w:sz w:val="24"/>
        </w:rPr>
        <w:t>となります。</w:t>
      </w:r>
    </w:p>
    <w:p w:rsidR="007831C5" w:rsidRPr="00630086" w:rsidRDefault="001E6780" w:rsidP="00F56141">
      <w:pPr>
        <w:spacing w:line="0" w:lineRule="atLeast"/>
        <w:rPr>
          <w:b/>
          <w:sz w:val="24"/>
        </w:rPr>
      </w:pPr>
      <w:r w:rsidRPr="00630086">
        <w:rPr>
          <w:rFonts w:hint="eastAsia"/>
          <w:b/>
          <w:sz w:val="24"/>
        </w:rPr>
        <w:t>≪記入例（使用全廃届出書）≫</w:t>
      </w:r>
    </w:p>
    <w:p w:rsidR="00D15EA4" w:rsidRDefault="00FE0503" w:rsidP="00F56141">
      <w:pPr>
        <w:spacing w:line="0" w:lineRule="atLeast"/>
        <w:rPr>
          <w:sz w:val="24"/>
        </w:rPr>
      </w:pPr>
      <w:r>
        <w:rPr>
          <w:rFonts w:hint="eastAsia"/>
          <w:sz w:val="24"/>
        </w:rPr>
        <w:lastRenderedPageBreak/>
        <w:t xml:space="preserve">　</w:t>
      </w:r>
      <w:r w:rsidRPr="00FE0503">
        <w:rPr>
          <w:rFonts w:hint="eastAsia"/>
          <w:noProof/>
          <w:sz w:val="24"/>
        </w:rPr>
        <w:drawing>
          <wp:inline distT="0" distB="0" distL="0" distR="0">
            <wp:extent cx="5967249" cy="6631459"/>
            <wp:effectExtent l="19050" t="19050" r="14605" b="17145"/>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7179" cy="6642495"/>
                    </a:xfrm>
                    <a:prstGeom prst="rect">
                      <a:avLst/>
                    </a:prstGeom>
                    <a:noFill/>
                    <a:ln>
                      <a:solidFill>
                        <a:schemeClr val="tx1"/>
                      </a:solidFill>
                    </a:ln>
                  </pic:spPr>
                </pic:pic>
              </a:graphicData>
            </a:graphic>
          </wp:inline>
        </w:drawing>
      </w:r>
    </w:p>
    <w:p w:rsidR="001E6780" w:rsidRDefault="001E6780" w:rsidP="00F56141">
      <w:pPr>
        <w:spacing w:line="0" w:lineRule="atLeast"/>
        <w:rPr>
          <w:sz w:val="24"/>
        </w:rPr>
      </w:pPr>
      <w:r>
        <w:rPr>
          <w:rFonts w:hint="eastAsia"/>
          <w:sz w:val="24"/>
        </w:rPr>
        <w:lastRenderedPageBreak/>
        <w:t xml:space="preserve">　工場等に設置する届出対象施設を全て廃止した時に届出が必要です。一部の施設</w:t>
      </w:r>
    </w:p>
    <w:p w:rsidR="00D15EA4" w:rsidRPr="001E6780" w:rsidRDefault="001E6780" w:rsidP="00F56141">
      <w:pPr>
        <w:spacing w:line="0" w:lineRule="atLeast"/>
        <w:rPr>
          <w:sz w:val="24"/>
        </w:rPr>
      </w:pPr>
      <w:r>
        <w:rPr>
          <w:rFonts w:hint="eastAsia"/>
          <w:sz w:val="24"/>
        </w:rPr>
        <w:t>のみを廃止した場合は変更の届出書を提出ください。</w:t>
      </w:r>
    </w:p>
    <w:p w:rsidR="00D15EA4" w:rsidRDefault="00D15EA4" w:rsidP="00F56141">
      <w:pPr>
        <w:spacing w:line="0" w:lineRule="atLeast"/>
        <w:rPr>
          <w:sz w:val="24"/>
        </w:rPr>
      </w:pPr>
    </w:p>
    <w:p w:rsidR="001E6780" w:rsidRDefault="001E6780" w:rsidP="00F56141">
      <w:pPr>
        <w:spacing w:line="0" w:lineRule="atLeast"/>
        <w:rPr>
          <w:sz w:val="24"/>
        </w:rPr>
      </w:pPr>
    </w:p>
    <w:p w:rsidR="001E6780" w:rsidRDefault="001E6780" w:rsidP="00F56141">
      <w:pPr>
        <w:spacing w:line="0" w:lineRule="atLeast"/>
        <w:rPr>
          <w:sz w:val="24"/>
        </w:rPr>
      </w:pPr>
    </w:p>
    <w:p w:rsidR="001E6780" w:rsidRDefault="001E6780" w:rsidP="00F56141">
      <w:pPr>
        <w:spacing w:line="0" w:lineRule="atLeast"/>
        <w:rPr>
          <w:sz w:val="24"/>
        </w:rPr>
      </w:pPr>
    </w:p>
    <w:p w:rsidR="001E6780" w:rsidRDefault="001E6780" w:rsidP="00F56141">
      <w:pPr>
        <w:spacing w:line="0" w:lineRule="atLeast"/>
        <w:rPr>
          <w:sz w:val="24"/>
        </w:rPr>
      </w:pPr>
    </w:p>
    <w:p w:rsidR="001E6780" w:rsidRDefault="001E6780" w:rsidP="00F56141">
      <w:pPr>
        <w:spacing w:line="0" w:lineRule="atLeast"/>
        <w:rPr>
          <w:sz w:val="24"/>
        </w:rPr>
      </w:pPr>
    </w:p>
    <w:p w:rsidR="001E6780" w:rsidRDefault="00AD7975" w:rsidP="00F56141">
      <w:pPr>
        <w:spacing w:line="0" w:lineRule="atLeast"/>
        <w:rPr>
          <w:sz w:val="24"/>
        </w:rPr>
      </w:pPr>
      <w:r>
        <w:rPr>
          <w:noProof/>
          <w:sz w:val="24"/>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12065</wp:posOffset>
                </wp:positionV>
                <wp:extent cx="5181600" cy="4533900"/>
                <wp:effectExtent l="0" t="0" r="19050" b="19050"/>
                <wp:wrapNone/>
                <wp:docPr id="137" name="テキスト ボックス 137"/>
                <wp:cNvGraphicFramePr/>
                <a:graphic xmlns:a="http://schemas.openxmlformats.org/drawingml/2006/main">
                  <a:graphicData uri="http://schemas.microsoft.com/office/word/2010/wordprocessingShape">
                    <wps:wsp>
                      <wps:cNvSpPr txBox="1"/>
                      <wps:spPr>
                        <a:xfrm>
                          <a:off x="0" y="0"/>
                          <a:ext cx="5181600" cy="4533900"/>
                        </a:xfrm>
                        <a:prstGeom prst="rect">
                          <a:avLst/>
                        </a:prstGeom>
                        <a:solidFill>
                          <a:schemeClr val="lt1"/>
                        </a:solidFill>
                        <a:ln w="6350">
                          <a:solidFill>
                            <a:prstClr val="black"/>
                          </a:solidFill>
                          <a:prstDash val="dash"/>
                        </a:ln>
                      </wps:spPr>
                      <wps:txbx>
                        <w:txbxContent>
                          <w:p w:rsidR="00BE165A" w:rsidRDefault="00BE165A">
                            <w:r>
                              <w:rPr>
                                <w:rFonts w:hint="eastAsia"/>
                              </w:rPr>
                              <w:t>●</w:t>
                            </w:r>
                            <w:r>
                              <w:t>高槻市の区域における用途地域は、</w:t>
                            </w:r>
                          </w:p>
                          <w:p w:rsidR="00BE165A" w:rsidRDefault="00BE165A">
                            <w:r>
                              <w:rPr>
                                <w:rFonts w:hint="eastAsia"/>
                              </w:rPr>
                              <w:t xml:space="preserve">　大阪府</w:t>
                            </w:r>
                            <w:r>
                              <w:t>高槻市WEB地図情報</w:t>
                            </w:r>
                            <w:r>
                              <w:rPr>
                                <w:rFonts w:hint="eastAsia"/>
                              </w:rPr>
                              <w:t>システム</w:t>
                            </w:r>
                          </w:p>
                          <w:p w:rsidR="00BE165A" w:rsidRDefault="00BE165A" w:rsidP="00E74455">
                            <w:pPr>
                              <w:ind w:firstLineChars="100" w:firstLine="210"/>
                            </w:pPr>
                            <w:r>
                              <w:rPr>
                                <w:rFonts w:hint="eastAsia"/>
                              </w:rPr>
                              <w:t>「わが街高槻ガイド」で</w:t>
                            </w:r>
                            <w:r>
                              <w:t>ご確認ください。</w:t>
                            </w:r>
                          </w:p>
                          <w:p w:rsidR="00BE165A" w:rsidRDefault="00BE165A" w:rsidP="00E74455">
                            <w:pPr>
                              <w:ind w:firstLineChars="100" w:firstLine="210"/>
                            </w:pPr>
                          </w:p>
                          <w:p w:rsidR="00CC2FD3" w:rsidRDefault="007F726D" w:rsidP="00CC2FD3">
                            <w:pPr>
                              <w:ind w:firstLineChars="100" w:firstLine="210"/>
                            </w:pPr>
                            <w:hyperlink r:id="rId25" w:history="1">
                              <w:r w:rsidR="00CC2FD3" w:rsidRPr="004550B9">
                                <w:rPr>
                                  <w:rStyle w:val="ad"/>
                                  <w:rFonts w:hint="eastAsia"/>
                                </w:rPr>
                                <w:t>http://www2.wagamachi-guide.com/takatsuki/</w:t>
                              </w:r>
                            </w:hyperlink>
                          </w:p>
                          <w:p w:rsidR="00BE165A" w:rsidRDefault="00BE165A" w:rsidP="006D20D5"/>
                          <w:p w:rsidR="00BE165A" w:rsidRPr="00E74455" w:rsidRDefault="00BE165A" w:rsidP="006D20D5">
                            <w:r>
                              <w:rPr>
                                <w:noProof/>
                              </w:rPr>
                              <w:drawing>
                                <wp:inline distT="0" distB="0" distL="0" distR="0" wp14:anchorId="26864E98" wp14:editId="035D79DD">
                                  <wp:extent cx="5851523" cy="277177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81" t="10258" r="6453" b="11841"/>
                                          <a:stretch/>
                                        </pic:blipFill>
                                        <pic:spPr bwMode="auto">
                                          <a:xfrm>
                                            <a:off x="0" y="0"/>
                                            <a:ext cx="5871511" cy="27812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42" type="#_x0000_t202" style="position:absolute;left:0;text-align:left;margin-left:0;margin-top:.95pt;width:408pt;height:357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" fillcolor="white [3201]" strokeweight=".5pt">
                <v:stroke dashstyle="dash"/>
                <v:textbox>
                  <w:txbxContent>
                    <w:p w:rsidR="00BE165A" w:rsidRDefault="00BE165A">
                      <w:r>
                        <w:rPr>
                          <w:rFonts w:hint="eastAsia"/>
                        </w:rPr>
                        <w:t>●</w:t>
                      </w:r>
                      <w:r>
                        <w:t>高槻市の区域における用途地域は、</w:t>
                      </w:r>
                    </w:p>
                    <w:p w:rsidR="00BE165A" w:rsidRDefault="00BE165A">
                      <w:r>
                        <w:rPr>
                          <w:rFonts w:hint="eastAsia"/>
                        </w:rPr>
                        <w:t xml:space="preserve">　大阪府</w:t>
                      </w:r>
                      <w:r>
                        <w:t>高槻市WEB地図情報</w:t>
                      </w:r>
                      <w:r>
                        <w:rPr>
                          <w:rFonts w:hint="eastAsia"/>
                        </w:rPr>
                        <w:t>システム</w:t>
                      </w:r>
                    </w:p>
                    <w:p w:rsidR="00BE165A" w:rsidRDefault="00BE165A" w:rsidP="00E74455">
                      <w:pPr>
                        <w:ind w:firstLineChars="100" w:firstLine="210"/>
                      </w:pPr>
                      <w:r>
                        <w:rPr>
                          <w:rFonts w:hint="eastAsia"/>
                        </w:rPr>
                        <w:t>「わが街高槻ガイド」で</w:t>
                      </w:r>
                      <w:r>
                        <w:t>ご確認ください。</w:t>
                      </w:r>
                    </w:p>
                    <w:p w:rsidR="00BE165A" w:rsidRDefault="00BE165A" w:rsidP="00E74455">
                      <w:pPr>
                        <w:ind w:firstLineChars="100" w:firstLine="210"/>
                      </w:pPr>
                    </w:p>
                    <w:p w:rsidR="00CC2FD3" w:rsidRDefault="00CC2FD3" w:rsidP="00CC2FD3">
                      <w:pPr>
                        <w:ind w:firstLineChars="100" w:firstLine="210"/>
                      </w:pPr>
                      <w:hyperlink r:id="rId27" w:history="1">
                        <w:r w:rsidRPr="004550B9">
                          <w:rPr>
                            <w:rStyle w:val="ad"/>
                            <w:rFonts w:hint="eastAsia"/>
                          </w:rPr>
                          <w:t>http://www2.wagamachi-guide.com/takatsuki/</w:t>
                        </w:r>
                      </w:hyperlink>
                    </w:p>
                    <w:p w:rsidR="00BE165A" w:rsidRDefault="00BE165A" w:rsidP="006D20D5">
                      <w:pPr>
                        <w:rPr>
                          <w:rFonts w:hint="eastAsia"/>
                        </w:rPr>
                      </w:pPr>
                      <w:bookmarkStart w:id="1" w:name="_GoBack"/>
                      <w:bookmarkEnd w:id="1"/>
                    </w:p>
                    <w:p w:rsidR="00BE165A" w:rsidRPr="00E74455" w:rsidRDefault="00BE165A" w:rsidP="006D20D5">
                      <w:r>
                        <w:rPr>
                          <w:noProof/>
                        </w:rPr>
                        <w:drawing>
                          <wp:inline distT="0" distB="0" distL="0" distR="0" wp14:anchorId="26864E98" wp14:editId="035D79DD">
                            <wp:extent cx="5851523" cy="277177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81" t="10258" r="6453" b="11841"/>
                                    <a:stretch/>
                                  </pic:blipFill>
                                  <pic:spPr bwMode="auto">
                                    <a:xfrm>
                                      <a:off x="0" y="0"/>
                                      <a:ext cx="5871511" cy="27812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D20D5" w:rsidRDefault="00E62140" w:rsidP="00F56141">
      <w:pPr>
        <w:spacing w:line="0" w:lineRule="atLeast"/>
        <w:rPr>
          <w:sz w:val="24"/>
        </w:rPr>
      </w:pPr>
      <w:r w:rsidRPr="004517C5">
        <w:rPr>
          <w:noProof/>
          <w:sz w:val="24"/>
        </w:rPr>
        <mc:AlternateContent>
          <mc:Choice Requires="wps">
            <w:drawing>
              <wp:anchor distT="0" distB="0" distL="114300" distR="114300" simplePos="0" relativeHeight="251797504" behindDoc="0" locked="0" layoutInCell="1" allowOverlap="1" wp14:anchorId="569601C6" wp14:editId="53CEE0B5">
                <wp:simplePos x="0" y="0"/>
                <wp:positionH relativeFrom="column">
                  <wp:posOffset>3343275</wp:posOffset>
                </wp:positionH>
                <wp:positionV relativeFrom="paragraph">
                  <wp:posOffset>128905</wp:posOffset>
                </wp:positionV>
                <wp:extent cx="1476375" cy="295275"/>
                <wp:effectExtent l="19050" t="19050" r="47625" b="47625"/>
                <wp:wrapNone/>
                <wp:docPr id="139" name="角丸四角形 139"/>
                <wp:cNvGraphicFramePr/>
                <a:graphic xmlns:a="http://schemas.openxmlformats.org/drawingml/2006/main">
                  <a:graphicData uri="http://schemas.microsoft.com/office/word/2010/wordprocessingShape">
                    <wps:wsp>
                      <wps:cNvSpPr/>
                      <wps:spPr>
                        <a:xfrm>
                          <a:off x="0" y="0"/>
                          <a:ext cx="1476375" cy="295275"/>
                        </a:xfrm>
                        <a:prstGeom prst="roundRect">
                          <a:avLst>
                            <a:gd name="adj" fmla="val 20371"/>
                          </a:avLst>
                        </a:prstGeom>
                        <a:noFill/>
                        <a:ln w="571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287406" w:rsidRDefault="00BE165A" w:rsidP="004517C5">
                            <w:pPr>
                              <w:spacing w:line="180" w:lineRule="exact"/>
                              <w:rPr>
                                <w:rFonts w:ascii="游ゴシック" w:eastAsia="游ゴシック" w:hAnsi="游ゴシック"/>
                                <w:b/>
                                <w:color w:val="000000" w:themeColor="text1"/>
                                <w:sz w:val="18"/>
                                <w:szCs w:val="18"/>
                              </w:rPr>
                            </w:pPr>
                            <w:r w:rsidRPr="00287406">
                              <w:rPr>
                                <w:rFonts w:ascii="游ゴシック" w:eastAsia="游ゴシック" w:hAnsi="游ゴシック" w:hint="eastAsia"/>
                                <w:b/>
                                <w:color w:val="000000" w:themeColor="text1"/>
                                <w:sz w:val="18"/>
                                <w:szCs w:val="18"/>
                              </w:rPr>
                              <w:t>高槻市</w:t>
                            </w:r>
                            <w:r>
                              <w:rPr>
                                <w:rFonts w:ascii="游ゴシック" w:eastAsia="游ゴシック" w:hAnsi="游ゴシック" w:hint="eastAsia"/>
                                <w:b/>
                                <w:color w:val="000000" w:themeColor="text1"/>
                                <w:sz w:val="18"/>
                                <w:szCs w:val="18"/>
                              </w:rPr>
                              <w:t xml:space="preserve">　わが</w:t>
                            </w:r>
                            <w:r>
                              <w:rPr>
                                <w:rFonts w:ascii="游ゴシック" w:eastAsia="游ゴシック" w:hAnsi="游ゴシック"/>
                                <w:b/>
                                <w:color w:val="000000" w:themeColor="text1"/>
                                <w:sz w:val="18"/>
                                <w:szCs w:val="18"/>
                              </w:rPr>
                              <w:t>街ガイド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601C6" id="角丸四角形 139" o:spid="_x0000_s1143" style="position:absolute;left:0;text-align:left;margin-left:263.25pt;margin-top:10.15pt;width:116.2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" filled="f" strokecolor="#a5a5a5 [2092]" strokeweight="4.5pt">
                <v:stroke joinstyle="miter"/>
                <v:textbox>
                  <w:txbxContent>
                    <w:p w:rsidR="00BE165A" w:rsidRPr="00287406" w:rsidRDefault="00BE165A" w:rsidP="004517C5">
                      <w:pPr>
                        <w:spacing w:line="180" w:lineRule="exact"/>
                        <w:rPr>
                          <w:rFonts w:ascii="游ゴシック" w:eastAsia="游ゴシック" w:hAnsi="游ゴシック"/>
                          <w:b/>
                          <w:color w:val="000000" w:themeColor="text1"/>
                          <w:sz w:val="18"/>
                          <w:szCs w:val="18"/>
                        </w:rPr>
                      </w:pPr>
                      <w:r w:rsidRPr="00287406">
                        <w:rPr>
                          <w:rFonts w:ascii="游ゴシック" w:eastAsia="游ゴシック" w:hAnsi="游ゴシック" w:hint="eastAsia"/>
                          <w:b/>
                          <w:color w:val="000000" w:themeColor="text1"/>
                          <w:sz w:val="18"/>
                          <w:szCs w:val="18"/>
                        </w:rPr>
                        <w:t>高槻市</w:t>
                      </w:r>
                      <w:r>
                        <w:rPr>
                          <w:rFonts w:ascii="游ゴシック" w:eastAsia="游ゴシック" w:hAnsi="游ゴシック" w:hint="eastAsia"/>
                          <w:b/>
                          <w:color w:val="000000" w:themeColor="text1"/>
                          <w:sz w:val="18"/>
                          <w:szCs w:val="18"/>
                        </w:rPr>
                        <w:t xml:space="preserve">　わが</w:t>
                      </w:r>
                      <w:r>
                        <w:rPr>
                          <w:rFonts w:ascii="游ゴシック" w:eastAsia="游ゴシック" w:hAnsi="游ゴシック"/>
                          <w:b/>
                          <w:color w:val="000000" w:themeColor="text1"/>
                          <w:sz w:val="18"/>
                          <w:szCs w:val="18"/>
                        </w:rPr>
                        <w:t>街ガイド</w:t>
                      </w:r>
                    </w:p>
                  </w:txbxContent>
                </v:textbox>
              </v:roundrect>
            </w:pict>
          </mc:Fallback>
        </mc:AlternateContent>
      </w:r>
      <w:r w:rsidRPr="004517C5">
        <w:rPr>
          <w:noProof/>
          <w:sz w:val="24"/>
        </w:rPr>
        <mc:AlternateContent>
          <mc:Choice Requires="wps">
            <w:drawing>
              <wp:anchor distT="0" distB="0" distL="114300" distR="114300" simplePos="0" relativeHeight="251798528" behindDoc="0" locked="0" layoutInCell="1" allowOverlap="1" wp14:anchorId="12193AA0" wp14:editId="6CEABEED">
                <wp:simplePos x="0" y="0"/>
                <wp:positionH relativeFrom="margin">
                  <wp:posOffset>4933950</wp:posOffset>
                </wp:positionH>
                <wp:positionV relativeFrom="paragraph">
                  <wp:posOffset>66675</wp:posOffset>
                </wp:positionV>
                <wp:extent cx="619125" cy="390525"/>
                <wp:effectExtent l="57150" t="57150" r="142875" b="142875"/>
                <wp:wrapNone/>
                <wp:docPr id="140" name="角丸四角形 140"/>
                <wp:cNvGraphicFramePr/>
                <a:graphic xmlns:a="http://schemas.openxmlformats.org/drawingml/2006/main">
                  <a:graphicData uri="http://schemas.microsoft.com/office/word/2010/wordprocessingShape">
                    <wps:wsp>
                      <wps:cNvSpPr/>
                      <wps:spPr>
                        <a:xfrm>
                          <a:off x="0" y="0"/>
                          <a:ext cx="619125" cy="390525"/>
                        </a:xfrm>
                        <a:prstGeom prst="roundRect">
                          <a:avLst>
                            <a:gd name="adj" fmla="val 20371"/>
                          </a:avLst>
                        </a:prstGeom>
                        <a:solidFill>
                          <a:schemeClr val="bg1">
                            <a:lumMod val="85000"/>
                          </a:schemeClr>
                        </a:solidFill>
                        <a:ln w="57150">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E165A" w:rsidRPr="00835F96" w:rsidRDefault="00BE165A" w:rsidP="004517C5">
                            <w:pPr>
                              <w:spacing w:line="260" w:lineRule="exact"/>
                              <w:jc w:val="center"/>
                              <w:rPr>
                                <w:rFonts w:ascii="游ゴシック" w:eastAsia="游ゴシック" w:hAnsi="游ゴシック"/>
                                <w:b/>
                                <w:color w:val="000000" w:themeColor="text1"/>
                                <w:sz w:val="24"/>
                                <w:szCs w:val="18"/>
                              </w:rPr>
                            </w:pPr>
                            <w:r w:rsidRPr="00835F96">
                              <w:rPr>
                                <w:rFonts w:ascii="游ゴシック" w:eastAsia="游ゴシック" w:hAnsi="游ゴシック" w:hint="eastAsia"/>
                                <w:b/>
                                <w:color w:val="000000" w:themeColor="text1"/>
                                <w:sz w:val="24"/>
                                <w:szCs w:val="18"/>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93AA0" id="角丸四角形 140" o:spid="_x0000_s1144" style="position:absolute;left:0;text-align:left;margin-left:388.5pt;margin-top:5.25pt;width:48.75pt;height:30.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" fillcolor="#d8d8d8 [2732]" strokecolor="#a5a5a5 [2092]" strokeweight="4.5pt">
                <v:stroke joinstyle="miter"/>
                <v:shadow on="t" color="black" opacity="26214f" origin="-.5,-.5" offset=".74836mm,.74836mm"/>
                <v:textbox>
                  <w:txbxContent>
                    <w:p w:rsidR="00BE165A" w:rsidRPr="00835F96" w:rsidRDefault="00BE165A" w:rsidP="004517C5">
                      <w:pPr>
                        <w:spacing w:line="260" w:lineRule="exact"/>
                        <w:jc w:val="center"/>
                        <w:rPr>
                          <w:rFonts w:ascii="游ゴシック" w:eastAsia="游ゴシック" w:hAnsi="游ゴシック"/>
                          <w:b/>
                          <w:color w:val="000000" w:themeColor="text1"/>
                          <w:sz w:val="24"/>
                          <w:szCs w:val="18"/>
                        </w:rPr>
                      </w:pPr>
                      <w:r w:rsidRPr="00835F96">
                        <w:rPr>
                          <w:rFonts w:ascii="游ゴシック" w:eastAsia="游ゴシック" w:hAnsi="游ゴシック" w:hint="eastAsia"/>
                          <w:b/>
                          <w:color w:val="000000" w:themeColor="text1"/>
                          <w:sz w:val="24"/>
                          <w:szCs w:val="18"/>
                        </w:rPr>
                        <w:t>検索</w:t>
                      </w:r>
                    </w:p>
                  </w:txbxContent>
                </v:textbox>
                <w10:wrap anchorx="margin"/>
              </v:roundrect>
            </w:pict>
          </mc:Fallback>
        </mc:AlternateContent>
      </w: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1E6780" w:rsidRDefault="001E6780"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Default="006D20D5" w:rsidP="00F56141">
      <w:pPr>
        <w:spacing w:line="0" w:lineRule="atLeast"/>
        <w:rPr>
          <w:sz w:val="24"/>
        </w:rPr>
      </w:pPr>
    </w:p>
    <w:p w:rsidR="006D20D5" w:rsidRPr="00825080" w:rsidRDefault="00AE7F6F" w:rsidP="00F56141">
      <w:pPr>
        <w:spacing w:line="0" w:lineRule="atLeast"/>
        <w:rPr>
          <w:sz w:val="24"/>
        </w:rPr>
      </w:pPr>
      <w:r w:rsidRPr="00AE7F6F">
        <w:rPr>
          <w:noProof/>
          <w:sz w:val="24"/>
        </w:rPr>
        <w:drawing>
          <wp:anchor distT="0" distB="0" distL="114300" distR="114300" simplePos="0" relativeHeight="251806720" behindDoc="0" locked="0" layoutInCell="1" allowOverlap="1">
            <wp:simplePos x="0" y="0"/>
            <wp:positionH relativeFrom="column">
              <wp:posOffset>2386522</wp:posOffset>
            </wp:positionH>
            <wp:positionV relativeFrom="paragraph">
              <wp:posOffset>1355622</wp:posOffset>
            </wp:positionV>
            <wp:extent cx="2030819" cy="252799"/>
            <wp:effectExtent l="0" t="0" r="762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30819" cy="252799"/>
                    </a:xfrm>
                    <a:prstGeom prst="rect">
                      <a:avLst/>
                    </a:prstGeom>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800576" behindDoc="0" locked="0" layoutInCell="1" allowOverlap="1" wp14:anchorId="351EF2DD" wp14:editId="7F57D4B5">
                <wp:simplePos x="0" y="0"/>
                <wp:positionH relativeFrom="margin">
                  <wp:align>center</wp:align>
                </wp:positionH>
                <wp:positionV relativeFrom="paragraph">
                  <wp:posOffset>26419</wp:posOffset>
                </wp:positionV>
                <wp:extent cx="3955311" cy="1722475"/>
                <wp:effectExtent l="0" t="0" r="26670" b="11430"/>
                <wp:wrapNone/>
                <wp:docPr id="138" name="テキスト ボックス 138"/>
                <wp:cNvGraphicFramePr/>
                <a:graphic xmlns:a="http://schemas.openxmlformats.org/drawingml/2006/main">
                  <a:graphicData uri="http://schemas.microsoft.com/office/word/2010/wordprocessingShape">
                    <wps:wsp>
                      <wps:cNvSpPr txBox="1"/>
                      <wps:spPr>
                        <a:xfrm>
                          <a:off x="0" y="0"/>
                          <a:ext cx="3955311" cy="1722475"/>
                        </a:xfrm>
                        <a:prstGeom prst="rect">
                          <a:avLst/>
                        </a:prstGeom>
                        <a:solidFill>
                          <a:schemeClr val="lt1"/>
                        </a:solidFill>
                        <a:ln w="6350">
                          <a:solidFill>
                            <a:prstClr val="black"/>
                          </a:solidFill>
                          <a:prstDash val="solid"/>
                        </a:ln>
                      </wps:spPr>
                      <wps:txbx>
                        <w:txbxContent>
                          <w:p w:rsidR="00BE165A" w:rsidRDefault="00BE165A" w:rsidP="00AE7F6F">
                            <w:r>
                              <w:rPr>
                                <w:rFonts w:hint="eastAsia"/>
                              </w:rPr>
                              <w:t>高槻市　市民生活環境部　環境政策課</w:t>
                            </w:r>
                          </w:p>
                          <w:p w:rsidR="00BE165A" w:rsidRDefault="00BE165A" w:rsidP="00E62140">
                            <w:r>
                              <w:rPr>
                                <w:rFonts w:hint="eastAsia"/>
                              </w:rPr>
                              <w:t>〒</w:t>
                            </w:r>
                            <w:r>
                              <w:t>569-0067　大阪府高槻市桃園町2番1号</w:t>
                            </w:r>
                          </w:p>
                          <w:p w:rsidR="00BE165A" w:rsidRDefault="00BE165A" w:rsidP="00E62140">
                            <w:r>
                              <w:rPr>
                                <w:rFonts w:hint="eastAsia"/>
                              </w:rPr>
                              <w:t xml:space="preserve">　</w:t>
                            </w:r>
                            <w:r>
                              <w:t xml:space="preserve">　　　　　</w:t>
                            </w:r>
                            <w:r>
                              <w:rPr>
                                <w:rFonts w:hint="eastAsia"/>
                              </w:rPr>
                              <w:t xml:space="preserve"> </w:t>
                            </w:r>
                            <w:r>
                              <w:t>市役所本館</w:t>
                            </w:r>
                            <w:r>
                              <w:rPr>
                                <w:rFonts w:hint="eastAsia"/>
                              </w:rPr>
                              <w:t xml:space="preserve">　</w:t>
                            </w:r>
                            <w:r>
                              <w:t>5階</w:t>
                            </w:r>
                          </w:p>
                          <w:p w:rsidR="00BE165A" w:rsidRDefault="00BE165A" w:rsidP="00E62140">
                            <w:r>
                              <w:rPr>
                                <w:rFonts w:hint="eastAsia"/>
                              </w:rPr>
                              <w:t xml:space="preserve">　</w:t>
                            </w:r>
                            <w:r>
                              <w:t xml:space="preserve">　　　　　</w:t>
                            </w:r>
                            <w:r>
                              <w:rPr>
                                <w:rFonts w:hint="eastAsia"/>
                              </w:rPr>
                              <w:t xml:space="preserve"> 電話</w:t>
                            </w:r>
                            <w:r>
                              <w:t xml:space="preserve">　072-674-7486</w:t>
                            </w:r>
                          </w:p>
                          <w:p w:rsidR="00BE165A" w:rsidRDefault="00BE165A" w:rsidP="00E62140">
                            <w:r>
                              <w:rPr>
                                <w:rFonts w:hint="eastAsia"/>
                              </w:rPr>
                              <w:t xml:space="preserve">　</w:t>
                            </w:r>
                            <w:r>
                              <w:t xml:space="preserve">　　　　　 Fax   072-669-3198</w:t>
                            </w:r>
                          </w:p>
                          <w:p w:rsidR="00BE165A" w:rsidRPr="00E62140" w:rsidRDefault="00BE165A" w:rsidP="00E62140">
                            <w:r>
                              <w:rPr>
                                <w:rFonts w:hint="eastAsia"/>
                              </w:rPr>
                              <w:t xml:space="preserve">　</w:t>
                            </w:r>
                            <w:r>
                              <w:t xml:space="preserve">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EF2DD" id="テキスト ボックス 138" o:spid="_x0000_s1145" type="#_x0000_t202" style="position:absolute;left:0;text-align:left;margin-left:0;margin-top:2.1pt;width:311.45pt;height:135.65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" fillcolor="white [3201]" strokeweight=".5pt">
                <v:textbox>
                  <w:txbxContent>
                    <w:p w:rsidR="00BE165A" w:rsidRDefault="00BE165A" w:rsidP="00AE7F6F">
                      <w:r>
                        <w:rPr>
                          <w:rFonts w:hint="eastAsia"/>
                        </w:rPr>
                        <w:t>高槻市　市民生活環境部　環境政策課</w:t>
                      </w:r>
                    </w:p>
                    <w:p w:rsidR="00BE165A" w:rsidRDefault="00BE165A" w:rsidP="00E62140">
                      <w:r>
                        <w:rPr>
                          <w:rFonts w:hint="eastAsia"/>
                        </w:rPr>
                        <w:t>〒</w:t>
                      </w:r>
                      <w:r>
                        <w:t>569-0067　大阪府高槻市桃園町2番1号</w:t>
                      </w:r>
                    </w:p>
                    <w:p w:rsidR="00BE165A" w:rsidRDefault="00BE165A" w:rsidP="00E62140">
                      <w:r>
                        <w:rPr>
                          <w:rFonts w:hint="eastAsia"/>
                        </w:rPr>
                        <w:t xml:space="preserve">　</w:t>
                      </w:r>
                      <w:r>
                        <w:t xml:space="preserve">　　　　　</w:t>
                      </w:r>
                      <w:r>
                        <w:rPr>
                          <w:rFonts w:hint="eastAsia"/>
                        </w:rPr>
                        <w:t xml:space="preserve"> </w:t>
                      </w:r>
                      <w:r>
                        <w:t>市役所本館</w:t>
                      </w:r>
                      <w:r>
                        <w:rPr>
                          <w:rFonts w:hint="eastAsia"/>
                        </w:rPr>
                        <w:t xml:space="preserve">　</w:t>
                      </w:r>
                      <w:r>
                        <w:t>5階</w:t>
                      </w:r>
                    </w:p>
                    <w:p w:rsidR="00BE165A" w:rsidRDefault="00BE165A" w:rsidP="00E62140">
                      <w:r>
                        <w:rPr>
                          <w:rFonts w:hint="eastAsia"/>
                        </w:rPr>
                        <w:t xml:space="preserve">　</w:t>
                      </w:r>
                      <w:r>
                        <w:t xml:space="preserve">　　　　　</w:t>
                      </w:r>
                      <w:r>
                        <w:rPr>
                          <w:rFonts w:hint="eastAsia"/>
                        </w:rPr>
                        <w:t xml:space="preserve"> 電話</w:t>
                      </w:r>
                      <w:r>
                        <w:t xml:space="preserve">　072-674-7486</w:t>
                      </w:r>
                    </w:p>
                    <w:p w:rsidR="00BE165A" w:rsidRDefault="00BE165A" w:rsidP="00E62140">
                      <w:r>
                        <w:rPr>
                          <w:rFonts w:hint="eastAsia"/>
                        </w:rPr>
                        <w:t xml:space="preserve">　</w:t>
                      </w:r>
                      <w:r>
                        <w:t xml:space="preserve">　　　　　 Fax   072-669-3198</w:t>
                      </w:r>
                    </w:p>
                    <w:p w:rsidR="00BE165A" w:rsidRPr="00E62140" w:rsidRDefault="00BE165A" w:rsidP="00E62140">
                      <w:r>
                        <w:rPr>
                          <w:rFonts w:hint="eastAsia"/>
                        </w:rPr>
                        <w:t xml:space="preserve">　</w:t>
                      </w:r>
                      <w:r>
                        <w:t xml:space="preserve">　　　　 E-mail</w:t>
                      </w:r>
                    </w:p>
                  </w:txbxContent>
                </v:textbox>
                <w10:wrap anchorx="margin"/>
              </v:shape>
            </w:pict>
          </mc:Fallback>
        </mc:AlternateContent>
      </w:r>
    </w:p>
    <w:sectPr w:rsidR="006D20D5" w:rsidRPr="00825080" w:rsidSect="00EC7C7B">
      <w:footerReference w:type="default" r:id="rId30"/>
      <w:pgSz w:w="11906" w:h="16838"/>
      <w:pgMar w:top="1440" w:right="1080" w:bottom="1440" w:left="1080" w:header="851" w:footer="61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65A" w:rsidRDefault="00BE165A" w:rsidP="004E1F71">
      <w:r>
        <w:separator/>
      </w:r>
    </w:p>
  </w:endnote>
  <w:endnote w:type="continuationSeparator" w:id="0">
    <w:p w:rsidR="00BE165A" w:rsidRDefault="00BE165A" w:rsidP="004E1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5A" w:rsidRDefault="00BE165A" w:rsidP="00EC7C7B">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5A" w:rsidRDefault="00BE165A" w:rsidP="00174D55">
    <w:pPr>
      <w:pStyle w:val="a8"/>
      <w:jc w:val="center"/>
    </w:pPr>
    <w:r>
      <w:fldChar w:fldCharType="begin"/>
    </w:r>
    <w:r>
      <w:instrText>PAGE   \* MERGEFORMAT</w:instrText>
    </w:r>
    <w:r>
      <w:fldChar w:fldCharType="separate"/>
    </w:r>
    <w:r w:rsidRPr="00174D55">
      <w:rPr>
        <w:noProof/>
        <w:lang w:val="ja-JP"/>
      </w:rPr>
      <w:t>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5A" w:rsidRDefault="007F726D" w:rsidP="00EC7C7B">
    <w:pPr>
      <w:pStyle w:val="a8"/>
      <w:jc w:val="center"/>
    </w:pPr>
    <w:sdt>
      <w:sdtPr>
        <w:id w:val="-801228950"/>
        <w:docPartObj>
          <w:docPartGallery w:val="Page Numbers (Bottom of Page)"/>
          <w:docPartUnique/>
        </w:docPartObj>
      </w:sdtPr>
      <w:sdtEndPr/>
      <w:sdtContent>
        <w:r w:rsidR="00BE165A">
          <w:fldChar w:fldCharType="begin"/>
        </w:r>
        <w:r w:rsidR="00BE165A">
          <w:instrText>PAGE   \* MERGEFORMAT</w:instrText>
        </w:r>
        <w:r w:rsidR="00BE165A">
          <w:fldChar w:fldCharType="separate"/>
        </w:r>
        <w:r w:rsidRPr="007F726D">
          <w:rPr>
            <w:noProof/>
            <w:lang w:val="ja-JP"/>
          </w:rPr>
          <w:t>19</w:t>
        </w:r>
        <w:r w:rsidR="00BE165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65A" w:rsidRDefault="00BE165A" w:rsidP="004E1F71">
      <w:r>
        <w:separator/>
      </w:r>
    </w:p>
  </w:footnote>
  <w:footnote w:type="continuationSeparator" w:id="0">
    <w:p w:rsidR="00BE165A" w:rsidRDefault="00BE165A" w:rsidP="004E1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26D99"/>
    <w:multiLevelType w:val="hybridMultilevel"/>
    <w:tmpl w:val="C492995E"/>
    <w:lvl w:ilvl="0" w:tplc="7CCAE5F6">
      <w:start w:val="2"/>
      <w:numFmt w:val="bullet"/>
      <w:lvlText w:val="※"/>
      <w:lvlJc w:val="left"/>
      <w:pPr>
        <w:ind w:left="840" w:hanging="360"/>
      </w:pPr>
      <w:rPr>
        <w:rFonts w:ascii="游明朝" w:eastAsia="游明朝" w:hAnsi="游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5175315B"/>
    <w:multiLevelType w:val="hybridMultilevel"/>
    <w:tmpl w:val="2C727A44"/>
    <w:lvl w:ilvl="0" w:tplc="10BAF226">
      <w:start w:val="2"/>
      <w:numFmt w:val="bullet"/>
      <w:lvlText w:val="※"/>
      <w:lvlJc w:val="left"/>
      <w:pPr>
        <w:ind w:left="840" w:hanging="360"/>
      </w:pPr>
      <w:rPr>
        <w:rFonts w:ascii="游明朝" w:eastAsia="游明朝" w:hAnsi="游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C7A"/>
    <w:rsid w:val="00044645"/>
    <w:rsid w:val="000466E5"/>
    <w:rsid w:val="000707E9"/>
    <w:rsid w:val="000B00EE"/>
    <w:rsid w:val="000C12A4"/>
    <w:rsid w:val="000C7CB2"/>
    <w:rsid w:val="000E2FA9"/>
    <w:rsid w:val="000F7FB2"/>
    <w:rsid w:val="001006F9"/>
    <w:rsid w:val="001064CC"/>
    <w:rsid w:val="00117AFE"/>
    <w:rsid w:val="001665B6"/>
    <w:rsid w:val="00167101"/>
    <w:rsid w:val="00174D55"/>
    <w:rsid w:val="0018444C"/>
    <w:rsid w:val="001A064A"/>
    <w:rsid w:val="001A10B7"/>
    <w:rsid w:val="001C093B"/>
    <w:rsid w:val="001C51FF"/>
    <w:rsid w:val="001D56D3"/>
    <w:rsid w:val="001E03A2"/>
    <w:rsid w:val="001E6780"/>
    <w:rsid w:val="001E7CEB"/>
    <w:rsid w:val="00210457"/>
    <w:rsid w:val="00276967"/>
    <w:rsid w:val="002809B5"/>
    <w:rsid w:val="00287406"/>
    <w:rsid w:val="002A41E9"/>
    <w:rsid w:val="002B7EA9"/>
    <w:rsid w:val="002C2671"/>
    <w:rsid w:val="003074CE"/>
    <w:rsid w:val="00312544"/>
    <w:rsid w:val="00323344"/>
    <w:rsid w:val="00325E94"/>
    <w:rsid w:val="00332A28"/>
    <w:rsid w:val="003966D9"/>
    <w:rsid w:val="003A6D34"/>
    <w:rsid w:val="003D47B1"/>
    <w:rsid w:val="003E795B"/>
    <w:rsid w:val="003F585A"/>
    <w:rsid w:val="00421C72"/>
    <w:rsid w:val="004471A1"/>
    <w:rsid w:val="004517C5"/>
    <w:rsid w:val="00467BFD"/>
    <w:rsid w:val="004748D5"/>
    <w:rsid w:val="00487293"/>
    <w:rsid w:val="0049451B"/>
    <w:rsid w:val="004B35B1"/>
    <w:rsid w:val="004E1F71"/>
    <w:rsid w:val="00532E9C"/>
    <w:rsid w:val="00544C7A"/>
    <w:rsid w:val="0055191D"/>
    <w:rsid w:val="00577AB7"/>
    <w:rsid w:val="005922C4"/>
    <w:rsid w:val="005A7139"/>
    <w:rsid w:val="005E7898"/>
    <w:rsid w:val="00604648"/>
    <w:rsid w:val="00622EB2"/>
    <w:rsid w:val="00624F27"/>
    <w:rsid w:val="00630086"/>
    <w:rsid w:val="0067584E"/>
    <w:rsid w:val="00692BAC"/>
    <w:rsid w:val="00692F5E"/>
    <w:rsid w:val="006B5927"/>
    <w:rsid w:val="006B7B63"/>
    <w:rsid w:val="006C21ED"/>
    <w:rsid w:val="006C5D8E"/>
    <w:rsid w:val="006D20D5"/>
    <w:rsid w:val="006E4DC8"/>
    <w:rsid w:val="006E5597"/>
    <w:rsid w:val="006E76F1"/>
    <w:rsid w:val="00763FA9"/>
    <w:rsid w:val="00776831"/>
    <w:rsid w:val="007831C5"/>
    <w:rsid w:val="00796FCF"/>
    <w:rsid w:val="007A037F"/>
    <w:rsid w:val="007B0826"/>
    <w:rsid w:val="007B3C8E"/>
    <w:rsid w:val="007C065B"/>
    <w:rsid w:val="007F726D"/>
    <w:rsid w:val="00803C9E"/>
    <w:rsid w:val="00825080"/>
    <w:rsid w:val="00835F96"/>
    <w:rsid w:val="00857FB8"/>
    <w:rsid w:val="008768C5"/>
    <w:rsid w:val="00887D40"/>
    <w:rsid w:val="008C0171"/>
    <w:rsid w:val="008C3987"/>
    <w:rsid w:val="008D5CEE"/>
    <w:rsid w:val="009027BC"/>
    <w:rsid w:val="00906F9F"/>
    <w:rsid w:val="009119DF"/>
    <w:rsid w:val="00934BF2"/>
    <w:rsid w:val="009610C3"/>
    <w:rsid w:val="009836DF"/>
    <w:rsid w:val="009B63F4"/>
    <w:rsid w:val="009C4BE1"/>
    <w:rsid w:val="009D711C"/>
    <w:rsid w:val="009E64E0"/>
    <w:rsid w:val="00A02AF9"/>
    <w:rsid w:val="00A421C9"/>
    <w:rsid w:val="00A856CB"/>
    <w:rsid w:val="00A87F7F"/>
    <w:rsid w:val="00A9724B"/>
    <w:rsid w:val="00AA7D19"/>
    <w:rsid w:val="00AC0001"/>
    <w:rsid w:val="00AC12B7"/>
    <w:rsid w:val="00AD7975"/>
    <w:rsid w:val="00AE2E8E"/>
    <w:rsid w:val="00AE7F6F"/>
    <w:rsid w:val="00AF1872"/>
    <w:rsid w:val="00B25667"/>
    <w:rsid w:val="00B261B6"/>
    <w:rsid w:val="00B4126E"/>
    <w:rsid w:val="00B42A75"/>
    <w:rsid w:val="00B47C49"/>
    <w:rsid w:val="00B50E7D"/>
    <w:rsid w:val="00B63622"/>
    <w:rsid w:val="00B64104"/>
    <w:rsid w:val="00B76D31"/>
    <w:rsid w:val="00B8681E"/>
    <w:rsid w:val="00B92C61"/>
    <w:rsid w:val="00BE165A"/>
    <w:rsid w:val="00C10AC8"/>
    <w:rsid w:val="00C6010D"/>
    <w:rsid w:val="00C73D91"/>
    <w:rsid w:val="00CA0A03"/>
    <w:rsid w:val="00CA625D"/>
    <w:rsid w:val="00CC2FD3"/>
    <w:rsid w:val="00CC73AD"/>
    <w:rsid w:val="00CF7EF8"/>
    <w:rsid w:val="00D07C9A"/>
    <w:rsid w:val="00D15EA4"/>
    <w:rsid w:val="00D173C8"/>
    <w:rsid w:val="00D3482B"/>
    <w:rsid w:val="00D427DF"/>
    <w:rsid w:val="00D54D8D"/>
    <w:rsid w:val="00D71C21"/>
    <w:rsid w:val="00D85FEC"/>
    <w:rsid w:val="00DA0732"/>
    <w:rsid w:val="00DB51F7"/>
    <w:rsid w:val="00DD0298"/>
    <w:rsid w:val="00DD5F39"/>
    <w:rsid w:val="00DD7E00"/>
    <w:rsid w:val="00E02D54"/>
    <w:rsid w:val="00E46DD8"/>
    <w:rsid w:val="00E51C1A"/>
    <w:rsid w:val="00E62140"/>
    <w:rsid w:val="00E74455"/>
    <w:rsid w:val="00EA39AF"/>
    <w:rsid w:val="00EA405D"/>
    <w:rsid w:val="00EA5D43"/>
    <w:rsid w:val="00EC1D2C"/>
    <w:rsid w:val="00EC7C7B"/>
    <w:rsid w:val="00F030FD"/>
    <w:rsid w:val="00F30048"/>
    <w:rsid w:val="00F341AF"/>
    <w:rsid w:val="00F476BE"/>
    <w:rsid w:val="00F56141"/>
    <w:rsid w:val="00F8071F"/>
    <w:rsid w:val="00F81318"/>
    <w:rsid w:val="00FA3013"/>
    <w:rsid w:val="00FB54FE"/>
    <w:rsid w:val="00FC0425"/>
    <w:rsid w:val="00FC26C9"/>
    <w:rsid w:val="00FC6917"/>
    <w:rsid w:val="00FD7440"/>
    <w:rsid w:val="00FE0503"/>
    <w:rsid w:val="00FE3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EC2D9771-C4F7-4D1E-8A21-0DC928FD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44C7A"/>
  </w:style>
  <w:style w:type="character" w:customStyle="1" w:styleId="a4">
    <w:name w:val="日付 (文字)"/>
    <w:basedOn w:val="a0"/>
    <w:link w:val="a3"/>
    <w:uiPriority w:val="99"/>
    <w:semiHidden/>
    <w:rsid w:val="00544C7A"/>
  </w:style>
  <w:style w:type="table" w:styleId="a5">
    <w:name w:val="Table Grid"/>
    <w:basedOn w:val="a1"/>
    <w:uiPriority w:val="39"/>
    <w:rsid w:val="007B3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E1F71"/>
    <w:pPr>
      <w:tabs>
        <w:tab w:val="center" w:pos="4252"/>
        <w:tab w:val="right" w:pos="8504"/>
      </w:tabs>
      <w:snapToGrid w:val="0"/>
    </w:pPr>
  </w:style>
  <w:style w:type="character" w:customStyle="1" w:styleId="a7">
    <w:name w:val="ヘッダー (文字)"/>
    <w:basedOn w:val="a0"/>
    <w:link w:val="a6"/>
    <w:uiPriority w:val="99"/>
    <w:rsid w:val="004E1F71"/>
  </w:style>
  <w:style w:type="paragraph" w:styleId="a8">
    <w:name w:val="footer"/>
    <w:basedOn w:val="a"/>
    <w:link w:val="a9"/>
    <w:uiPriority w:val="99"/>
    <w:unhideWhenUsed/>
    <w:rsid w:val="004E1F71"/>
    <w:pPr>
      <w:tabs>
        <w:tab w:val="center" w:pos="4252"/>
        <w:tab w:val="right" w:pos="8504"/>
      </w:tabs>
      <w:snapToGrid w:val="0"/>
    </w:pPr>
  </w:style>
  <w:style w:type="character" w:customStyle="1" w:styleId="a9">
    <w:name w:val="フッター (文字)"/>
    <w:basedOn w:val="a0"/>
    <w:link w:val="a8"/>
    <w:uiPriority w:val="99"/>
    <w:rsid w:val="004E1F71"/>
  </w:style>
  <w:style w:type="paragraph" w:styleId="aa">
    <w:name w:val="List Paragraph"/>
    <w:basedOn w:val="a"/>
    <w:uiPriority w:val="34"/>
    <w:qFormat/>
    <w:rsid w:val="003966D9"/>
    <w:pPr>
      <w:ind w:leftChars="400" w:left="840"/>
    </w:pPr>
  </w:style>
  <w:style w:type="paragraph" w:styleId="ab">
    <w:name w:val="Balloon Text"/>
    <w:basedOn w:val="a"/>
    <w:link w:val="ac"/>
    <w:uiPriority w:val="99"/>
    <w:semiHidden/>
    <w:unhideWhenUsed/>
    <w:rsid w:val="00CC73A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C73AD"/>
    <w:rPr>
      <w:rFonts w:asciiTheme="majorHAnsi" w:eastAsiaTheme="majorEastAsia" w:hAnsiTheme="majorHAnsi" w:cstheme="majorBidi"/>
      <w:sz w:val="18"/>
      <w:szCs w:val="18"/>
    </w:rPr>
  </w:style>
  <w:style w:type="character" w:styleId="ad">
    <w:name w:val="Hyperlink"/>
    <w:basedOn w:val="a0"/>
    <w:uiPriority w:val="99"/>
    <w:unhideWhenUsed/>
    <w:rsid w:val="004517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hyperlink" Target="http://www2.wagamachi-guide.com/takatsuki/"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emf"/><Relationship Id="rId28" Type="http://schemas.openxmlformats.org/officeDocument/2006/relationships/image" Target="media/image150.png"/><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wmf"/><Relationship Id="rId22" Type="http://schemas.openxmlformats.org/officeDocument/2006/relationships/image" Target="media/image12.emf"/><Relationship Id="rId27" Type="http://schemas.openxmlformats.org/officeDocument/2006/relationships/hyperlink" Target="http://www2.wagamachi-guide.com/takatsuki/" TargetMode="Externa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94810-D1AE-4072-927A-703CB212F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1272</Words>
  <Characters>7251</Characters>
  <Application>Microsoft Office Word</Application>
  <DocSecurity>4</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高槻市</dc:creator>
  <cp:keywords/>
  <dc:description/>
  <cp:lastModifiedBy>高槻市</cp:lastModifiedBy>
  <cp:revision>2</cp:revision>
  <cp:lastPrinted>2021-01-21T02:49:00Z</cp:lastPrinted>
  <dcterms:created xsi:type="dcterms:W3CDTF">2022-07-15T01:02:00Z</dcterms:created>
  <dcterms:modified xsi:type="dcterms:W3CDTF">2022-07-15T01:02:00Z</dcterms:modified>
</cp:coreProperties>
</file>