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72" w:rsidRPr="008F5964" w:rsidRDefault="009960D9" w:rsidP="002A5191">
      <w:pPr>
        <w:rPr>
          <w:rFonts w:ascii="ＭＳ ゴシック" w:eastAsia="ＭＳ ゴシック" w:hAnsi="ＭＳ ゴシック"/>
          <w:b/>
          <w:sz w:val="24"/>
        </w:rPr>
      </w:pPr>
      <w:bookmarkStart w:id="0" w:name="_GoBack"/>
      <w:bookmarkEnd w:id="0"/>
      <w:r>
        <w:rPr>
          <w:rFonts w:hint="eastAsia"/>
          <w:szCs w:val="22"/>
        </w:rPr>
        <w:t>様式第１</w:t>
      </w:r>
      <w:r w:rsidR="00090772" w:rsidRPr="008F5964">
        <w:rPr>
          <w:rFonts w:hint="eastAsia"/>
          <w:szCs w:val="22"/>
        </w:rPr>
        <w:t>号（第</w:t>
      </w:r>
      <w:r>
        <w:rPr>
          <w:rFonts w:hint="eastAsia"/>
          <w:szCs w:val="22"/>
        </w:rPr>
        <w:t>６</w:t>
      </w:r>
      <w:r w:rsidR="00090772" w:rsidRPr="008F5964">
        <w:rPr>
          <w:rFonts w:hint="eastAsia"/>
          <w:szCs w:val="22"/>
        </w:rPr>
        <w:t>条関係）</w:t>
      </w:r>
    </w:p>
    <w:p w:rsidR="00090772" w:rsidRPr="008F5964" w:rsidRDefault="00090772" w:rsidP="00090772">
      <w:pPr>
        <w:jc w:val="right"/>
        <w:rPr>
          <w:szCs w:val="22"/>
        </w:rPr>
      </w:pPr>
    </w:p>
    <w:p w:rsidR="00090772" w:rsidRPr="008F5964" w:rsidRDefault="00C62D20" w:rsidP="00090772">
      <w:pPr>
        <w:jc w:val="right"/>
        <w:rPr>
          <w:szCs w:val="22"/>
        </w:rPr>
      </w:pPr>
      <w:r>
        <w:rPr>
          <w:rFonts w:hint="eastAsia"/>
          <w:szCs w:val="22"/>
        </w:rPr>
        <w:t>令和</w:t>
      </w:r>
      <w:r w:rsidR="00090772" w:rsidRPr="008F5964">
        <w:rPr>
          <w:rFonts w:hint="eastAsia"/>
          <w:szCs w:val="22"/>
        </w:rPr>
        <w:t xml:space="preserve">　　年　　月　　日</w:t>
      </w:r>
    </w:p>
    <w:p w:rsidR="00090772" w:rsidRPr="008F5964" w:rsidRDefault="00090772" w:rsidP="00090772">
      <w:pPr>
        <w:adjustRightInd w:val="0"/>
        <w:snapToGrid w:val="0"/>
        <w:rPr>
          <w:szCs w:val="22"/>
        </w:rPr>
      </w:pPr>
    </w:p>
    <w:p w:rsidR="00090772" w:rsidRPr="008F5964" w:rsidRDefault="00090772" w:rsidP="00090772">
      <w:pPr>
        <w:rPr>
          <w:kern w:val="0"/>
          <w:szCs w:val="22"/>
        </w:rPr>
      </w:pPr>
      <w:r w:rsidRPr="008F5964">
        <w:rPr>
          <w:rFonts w:hint="eastAsia"/>
          <w:szCs w:val="22"/>
        </w:rPr>
        <w:t>（あて先）</w:t>
      </w:r>
      <w:r w:rsidRPr="00DD337E">
        <w:rPr>
          <w:rFonts w:hint="eastAsia"/>
          <w:spacing w:val="93"/>
          <w:kern w:val="0"/>
          <w:szCs w:val="22"/>
          <w:fitText w:val="1440" w:id="-137044480"/>
        </w:rPr>
        <w:t>高槻市</w:t>
      </w:r>
      <w:r w:rsidRPr="00DD337E">
        <w:rPr>
          <w:rFonts w:hint="eastAsia"/>
          <w:spacing w:val="1"/>
          <w:kern w:val="0"/>
          <w:szCs w:val="22"/>
          <w:fitText w:val="1440" w:id="-137044480"/>
        </w:rPr>
        <w:t>長</w:t>
      </w:r>
    </w:p>
    <w:p w:rsidR="00090772" w:rsidRPr="008F5964" w:rsidRDefault="00090772" w:rsidP="00090772">
      <w:pPr>
        <w:rPr>
          <w:kern w:val="0"/>
          <w:szCs w:val="22"/>
        </w:rPr>
      </w:pPr>
    </w:p>
    <w:p w:rsidR="00874F79" w:rsidRPr="008F5964" w:rsidRDefault="00874F79" w:rsidP="00874F79">
      <w:pPr>
        <w:ind w:firstLineChars="1489" w:firstLine="3276"/>
        <w:rPr>
          <w:kern w:val="0"/>
          <w:szCs w:val="22"/>
        </w:rPr>
      </w:pPr>
      <w:r w:rsidRPr="008F5964">
        <w:rPr>
          <w:rFonts w:hint="eastAsia"/>
          <w:kern w:val="0"/>
          <w:szCs w:val="22"/>
        </w:rPr>
        <w:t xml:space="preserve">　　主たる事務所の所在地　</w:t>
      </w:r>
      <w:r w:rsidRPr="008F5964">
        <w:rPr>
          <w:rFonts w:hint="eastAsia"/>
          <w:kern w:val="0"/>
          <w:szCs w:val="22"/>
          <w:u w:val="single"/>
        </w:rPr>
        <w:t xml:space="preserve">　　　　　　　　　　　　　</w:t>
      </w:r>
    </w:p>
    <w:p w:rsidR="00874F79" w:rsidRPr="008F5964" w:rsidRDefault="00874F79" w:rsidP="00874F79">
      <w:pPr>
        <w:rPr>
          <w:kern w:val="0"/>
          <w:szCs w:val="22"/>
        </w:rPr>
      </w:pPr>
      <w:r w:rsidRPr="008F5964">
        <w:rPr>
          <w:rFonts w:hint="eastAsia"/>
          <w:kern w:val="0"/>
          <w:szCs w:val="22"/>
        </w:rPr>
        <w:t xml:space="preserve">　　　　　　　　　　　　　申請者　法　人　名　　　　　　　　　　　　　　</w:t>
      </w:r>
    </w:p>
    <w:p w:rsidR="00874F79" w:rsidRPr="008F5964" w:rsidRDefault="00874F79" w:rsidP="00874F79">
      <w:pPr>
        <w:ind w:firstLineChars="1700" w:firstLine="3740"/>
        <w:rPr>
          <w:kern w:val="0"/>
          <w:szCs w:val="22"/>
        </w:rPr>
      </w:pPr>
      <w:r w:rsidRPr="008F5964">
        <w:rPr>
          <w:rFonts w:hint="eastAsia"/>
          <w:kern w:val="0"/>
          <w:szCs w:val="22"/>
        </w:rPr>
        <w:t xml:space="preserve">代表者職・氏名　　</w:t>
      </w:r>
      <w:r w:rsidRPr="008F5964">
        <w:rPr>
          <w:rFonts w:hint="eastAsia"/>
          <w:kern w:val="0"/>
          <w:szCs w:val="22"/>
          <w:u w:val="single"/>
        </w:rPr>
        <w:t xml:space="preserve">　　　　　　　　　　　　　　</w:t>
      </w:r>
      <w:r w:rsidR="00DD337E">
        <w:rPr>
          <w:rFonts w:hint="eastAsia"/>
          <w:kern w:val="0"/>
          <w:szCs w:val="22"/>
          <w:u w:val="single"/>
        </w:rPr>
        <w:t xml:space="preserve">　</w:t>
      </w:r>
    </w:p>
    <w:p w:rsidR="002A5191" w:rsidRDefault="002A5191" w:rsidP="002A5191">
      <w:pPr>
        <w:rPr>
          <w:szCs w:val="22"/>
        </w:rPr>
      </w:pPr>
    </w:p>
    <w:p w:rsidR="00F61845" w:rsidRPr="008F5964" w:rsidRDefault="00F61845" w:rsidP="002A5191">
      <w:pPr>
        <w:rPr>
          <w:szCs w:val="22"/>
        </w:rPr>
      </w:pPr>
    </w:p>
    <w:p w:rsidR="005E697A" w:rsidRPr="005E697A" w:rsidRDefault="005E697A" w:rsidP="005E697A">
      <w:pPr>
        <w:jc w:val="center"/>
        <w:rPr>
          <w:rFonts w:ascii="ＭＳ ゴシック" w:eastAsia="ＭＳ ゴシック" w:hAnsi="ＭＳ ゴシック"/>
          <w:b/>
          <w:spacing w:val="10"/>
          <w:sz w:val="24"/>
        </w:rPr>
      </w:pPr>
      <w:r w:rsidRPr="005E697A">
        <w:rPr>
          <w:rFonts w:ascii="ＭＳ ゴシック" w:eastAsia="ＭＳ ゴシック" w:hAnsi="ＭＳ ゴシック" w:hint="eastAsia"/>
          <w:b/>
          <w:spacing w:val="10"/>
          <w:sz w:val="24"/>
        </w:rPr>
        <w:t>高槻市障がい福祉サービス等事業者に対する</w:t>
      </w:r>
    </w:p>
    <w:p w:rsidR="00090772" w:rsidRPr="008F5964" w:rsidRDefault="005E697A" w:rsidP="005E697A">
      <w:pPr>
        <w:jc w:val="center"/>
        <w:rPr>
          <w:spacing w:val="10"/>
          <w:szCs w:val="22"/>
        </w:rPr>
      </w:pPr>
      <w:r w:rsidRPr="005E697A">
        <w:rPr>
          <w:rFonts w:ascii="ＭＳ ゴシック" w:eastAsia="ＭＳ ゴシック" w:hAnsi="ＭＳ ゴシック" w:hint="eastAsia"/>
          <w:b/>
          <w:spacing w:val="10"/>
          <w:sz w:val="24"/>
        </w:rPr>
        <w:t>サービス継続支援事業費補助金</w:t>
      </w:r>
      <w:r w:rsidR="002A5191" w:rsidRPr="008F5964">
        <w:rPr>
          <w:rFonts w:ascii="ＭＳ ゴシック" w:eastAsia="ＭＳ ゴシック" w:hAnsi="ＭＳ ゴシック" w:hint="eastAsia"/>
          <w:b/>
          <w:spacing w:val="10"/>
          <w:sz w:val="24"/>
        </w:rPr>
        <w:t>交付申請書</w:t>
      </w:r>
      <w:r w:rsidR="0076038A">
        <w:rPr>
          <w:rFonts w:ascii="ＭＳ ゴシック" w:eastAsia="ＭＳ ゴシック" w:hAnsi="ＭＳ ゴシック" w:hint="eastAsia"/>
          <w:b/>
          <w:spacing w:val="10"/>
          <w:sz w:val="24"/>
        </w:rPr>
        <w:t>兼実績報告書</w:t>
      </w:r>
    </w:p>
    <w:p w:rsidR="0060326C" w:rsidRDefault="0060326C" w:rsidP="00090772">
      <w:pPr>
        <w:rPr>
          <w:szCs w:val="22"/>
        </w:rPr>
      </w:pPr>
    </w:p>
    <w:p w:rsidR="00F61845" w:rsidRPr="008F5964" w:rsidRDefault="00F61845" w:rsidP="00090772">
      <w:pPr>
        <w:rPr>
          <w:szCs w:val="22"/>
        </w:rPr>
      </w:pPr>
    </w:p>
    <w:p w:rsidR="00090772" w:rsidRPr="008F5964" w:rsidRDefault="00090772" w:rsidP="005E697A">
      <w:pPr>
        <w:rPr>
          <w:szCs w:val="22"/>
        </w:rPr>
      </w:pPr>
      <w:r w:rsidRPr="008F5964">
        <w:rPr>
          <w:rFonts w:hint="eastAsia"/>
          <w:szCs w:val="22"/>
        </w:rPr>
        <w:t xml:space="preserve">　</w:t>
      </w:r>
      <w:r w:rsidR="005E697A" w:rsidRPr="005E697A">
        <w:rPr>
          <w:rFonts w:hint="eastAsia"/>
          <w:szCs w:val="22"/>
        </w:rPr>
        <w:t>高槻市障がい福祉サービス等事業者に対するサービス継続支援事業費補助金</w:t>
      </w:r>
      <w:r w:rsidRPr="008F5964">
        <w:rPr>
          <w:rFonts w:hint="eastAsia"/>
          <w:szCs w:val="22"/>
        </w:rPr>
        <w:t>の交付を受けたいので、</w:t>
      </w:r>
      <w:r w:rsidR="005E697A" w:rsidRPr="005E697A">
        <w:rPr>
          <w:rFonts w:hint="eastAsia"/>
          <w:szCs w:val="22"/>
        </w:rPr>
        <w:t>高槻市障がい福祉サービス等事業者に対するサービス継続支援事業費補助金</w:t>
      </w:r>
      <w:r w:rsidRPr="008F5964">
        <w:rPr>
          <w:rFonts w:hint="eastAsia"/>
          <w:szCs w:val="22"/>
        </w:rPr>
        <w:t>交付要綱第</w:t>
      </w:r>
      <w:r w:rsidR="009960D9">
        <w:rPr>
          <w:rFonts w:hint="eastAsia"/>
          <w:szCs w:val="22"/>
        </w:rPr>
        <w:t>６</w:t>
      </w:r>
      <w:r w:rsidRPr="008F5964">
        <w:rPr>
          <w:rFonts w:hint="eastAsia"/>
          <w:szCs w:val="22"/>
        </w:rPr>
        <w:t>条の規定により、次のとおり申請</w:t>
      </w:r>
      <w:r w:rsidR="008916B4">
        <w:rPr>
          <w:rFonts w:hint="eastAsia"/>
          <w:szCs w:val="22"/>
        </w:rPr>
        <w:t>及び報告</w:t>
      </w:r>
      <w:r w:rsidRPr="008F5964">
        <w:rPr>
          <w:rFonts w:hint="eastAsia"/>
          <w:szCs w:val="22"/>
        </w:rPr>
        <w:t>します。</w:t>
      </w:r>
    </w:p>
    <w:p w:rsidR="00090772" w:rsidRPr="009960D9" w:rsidRDefault="00090772" w:rsidP="00090772">
      <w:pPr>
        <w:rPr>
          <w:szCs w:val="22"/>
        </w:rPr>
      </w:pPr>
    </w:p>
    <w:p w:rsidR="00090772" w:rsidRPr="008F5964" w:rsidRDefault="00090772" w:rsidP="00090772">
      <w:pPr>
        <w:outlineLvl w:val="0"/>
        <w:rPr>
          <w:szCs w:val="22"/>
        </w:rPr>
      </w:pPr>
      <w:r w:rsidRPr="008F5964">
        <w:rPr>
          <w:rFonts w:hint="eastAsia"/>
          <w:szCs w:val="22"/>
        </w:rPr>
        <w:t>１　交付を受けようとする申請額及びその算出の基礎</w:t>
      </w:r>
    </w:p>
    <w:p w:rsidR="00FC7D87" w:rsidRDefault="00FC7D87" w:rsidP="00A95A50">
      <w:pPr>
        <w:ind w:firstLineChars="250" w:firstLine="550"/>
        <w:rPr>
          <w:szCs w:val="22"/>
        </w:rPr>
      </w:pPr>
    </w:p>
    <w:p w:rsidR="00090772" w:rsidRPr="008F5964" w:rsidRDefault="00090772" w:rsidP="00A95A50">
      <w:pPr>
        <w:ind w:firstLineChars="250" w:firstLine="550"/>
        <w:rPr>
          <w:szCs w:val="22"/>
        </w:rPr>
      </w:pPr>
      <w:r w:rsidRPr="008F5964">
        <w:rPr>
          <w:rFonts w:hint="eastAsia"/>
          <w:szCs w:val="22"/>
        </w:rPr>
        <w:t>補助金交付申請額</w:t>
      </w:r>
      <w:r w:rsidR="00C74A48">
        <w:rPr>
          <w:rFonts w:hint="eastAsia"/>
          <w:szCs w:val="22"/>
        </w:rPr>
        <w:t>（実績額）</w:t>
      </w:r>
      <w:r w:rsidR="00F27973">
        <w:rPr>
          <w:rFonts w:hint="eastAsia"/>
          <w:szCs w:val="22"/>
        </w:rPr>
        <w:t xml:space="preserve">　　</w:t>
      </w:r>
      <w:r w:rsidRPr="008F5964">
        <w:rPr>
          <w:rFonts w:hint="eastAsia"/>
          <w:szCs w:val="22"/>
        </w:rPr>
        <w:t xml:space="preserve">　　</w:t>
      </w:r>
      <w:r w:rsidRPr="008F5964">
        <w:rPr>
          <w:rFonts w:hint="eastAsia"/>
          <w:szCs w:val="22"/>
          <w:u w:val="single"/>
        </w:rPr>
        <w:t xml:space="preserve">　　　　　　　　　　　円</w:t>
      </w:r>
    </w:p>
    <w:p w:rsidR="00A95A50" w:rsidRDefault="00A95A50" w:rsidP="00090772">
      <w:pPr>
        <w:outlineLvl w:val="0"/>
        <w:rPr>
          <w:szCs w:val="22"/>
        </w:rPr>
      </w:pPr>
    </w:p>
    <w:p w:rsidR="00090772" w:rsidRPr="008F5964" w:rsidRDefault="009960D9" w:rsidP="00090772">
      <w:pPr>
        <w:outlineLvl w:val="0"/>
        <w:rPr>
          <w:szCs w:val="22"/>
        </w:rPr>
      </w:pPr>
      <w:r>
        <w:rPr>
          <w:rFonts w:hint="eastAsia"/>
          <w:szCs w:val="22"/>
        </w:rPr>
        <w:t>２　補助事業</w:t>
      </w:r>
      <w:r w:rsidR="00090772" w:rsidRPr="008F5964">
        <w:rPr>
          <w:rFonts w:hint="eastAsia"/>
          <w:szCs w:val="22"/>
        </w:rPr>
        <w:t>の種類、目的、内容等</w:t>
      </w:r>
    </w:p>
    <w:p w:rsidR="00090772" w:rsidRPr="008F5964" w:rsidRDefault="00090772" w:rsidP="009960D9">
      <w:pPr>
        <w:ind w:firstLineChars="50" w:firstLine="110"/>
        <w:rPr>
          <w:szCs w:val="22"/>
        </w:rPr>
      </w:pPr>
      <w:r w:rsidRPr="008F5964">
        <w:rPr>
          <w:rFonts w:hint="eastAsia"/>
          <w:szCs w:val="22"/>
        </w:rPr>
        <w:t xml:space="preserve">(1)  </w:t>
      </w:r>
      <w:r w:rsidR="009960D9">
        <w:rPr>
          <w:rFonts w:hint="eastAsia"/>
          <w:szCs w:val="22"/>
        </w:rPr>
        <w:t>補助事業</w:t>
      </w:r>
      <w:r w:rsidR="00DE0643">
        <w:rPr>
          <w:rFonts w:hint="eastAsia"/>
          <w:szCs w:val="22"/>
        </w:rPr>
        <w:t>の</w:t>
      </w:r>
      <w:r w:rsidR="00A95A50">
        <w:rPr>
          <w:rFonts w:hint="eastAsia"/>
          <w:szCs w:val="22"/>
        </w:rPr>
        <w:t>名称</w:t>
      </w:r>
    </w:p>
    <w:p w:rsidR="00090772" w:rsidRPr="008F5964" w:rsidRDefault="009960D9" w:rsidP="00090772">
      <w:pPr>
        <w:ind w:firstLineChars="50" w:firstLine="110"/>
        <w:rPr>
          <w:szCs w:val="22"/>
        </w:rPr>
      </w:pPr>
      <w:r>
        <w:rPr>
          <w:rFonts w:hint="eastAsia"/>
          <w:szCs w:val="22"/>
        </w:rPr>
        <w:t>(2</w:t>
      </w:r>
      <w:r w:rsidR="00090772" w:rsidRPr="008F5964">
        <w:rPr>
          <w:rFonts w:hint="eastAsia"/>
          <w:szCs w:val="22"/>
        </w:rPr>
        <w:t>)  目的及び内容</w:t>
      </w:r>
    </w:p>
    <w:p w:rsidR="00090772" w:rsidRPr="008F5964" w:rsidRDefault="009960D9" w:rsidP="00090772">
      <w:pPr>
        <w:ind w:firstLineChars="50" w:firstLine="110"/>
        <w:rPr>
          <w:szCs w:val="22"/>
        </w:rPr>
      </w:pPr>
      <w:r>
        <w:rPr>
          <w:rFonts w:hint="eastAsia"/>
          <w:szCs w:val="22"/>
        </w:rPr>
        <w:t>(3</w:t>
      </w:r>
      <w:r w:rsidR="00090772" w:rsidRPr="008F5964">
        <w:rPr>
          <w:rFonts w:hint="eastAsia"/>
          <w:szCs w:val="22"/>
        </w:rPr>
        <w:t>)  実施場所</w:t>
      </w:r>
    </w:p>
    <w:p w:rsidR="00090772" w:rsidRPr="008F5964" w:rsidRDefault="00090772" w:rsidP="00090772">
      <w:pPr>
        <w:rPr>
          <w:szCs w:val="22"/>
        </w:rPr>
      </w:pPr>
    </w:p>
    <w:p w:rsidR="00090772" w:rsidRPr="008F5964" w:rsidRDefault="00090772" w:rsidP="00090772">
      <w:pPr>
        <w:outlineLvl w:val="0"/>
        <w:rPr>
          <w:szCs w:val="22"/>
        </w:rPr>
      </w:pPr>
      <w:r w:rsidRPr="008F5964">
        <w:rPr>
          <w:rFonts w:hint="eastAsia"/>
          <w:szCs w:val="22"/>
        </w:rPr>
        <w:t>３　補助事業の</w:t>
      </w:r>
      <w:r w:rsidR="009960D9">
        <w:rPr>
          <w:rFonts w:hint="eastAsia"/>
          <w:szCs w:val="22"/>
        </w:rPr>
        <w:t>期間</w:t>
      </w:r>
    </w:p>
    <w:p w:rsidR="00090772" w:rsidRPr="008F5964" w:rsidRDefault="00C62D20" w:rsidP="00090772">
      <w:pPr>
        <w:rPr>
          <w:szCs w:val="22"/>
        </w:rPr>
      </w:pPr>
      <w:r>
        <w:rPr>
          <w:rFonts w:hint="eastAsia"/>
          <w:szCs w:val="22"/>
        </w:rPr>
        <w:t xml:space="preserve">　　令和　　年　　月　　日　～　令和</w:t>
      </w:r>
      <w:r w:rsidR="00090772" w:rsidRPr="008F5964">
        <w:rPr>
          <w:rFonts w:hint="eastAsia"/>
          <w:szCs w:val="22"/>
        </w:rPr>
        <w:t xml:space="preserve">　　年　　月　　日</w:t>
      </w:r>
    </w:p>
    <w:p w:rsidR="00090772" w:rsidRPr="008F5964" w:rsidRDefault="00090772" w:rsidP="00090772">
      <w:pPr>
        <w:rPr>
          <w:szCs w:val="22"/>
        </w:rPr>
      </w:pPr>
    </w:p>
    <w:p w:rsidR="00090772" w:rsidRPr="008F5964" w:rsidRDefault="00090772" w:rsidP="00090772">
      <w:pPr>
        <w:outlineLvl w:val="0"/>
        <w:rPr>
          <w:szCs w:val="22"/>
        </w:rPr>
      </w:pPr>
      <w:r w:rsidRPr="008F5964">
        <w:rPr>
          <w:rFonts w:hint="eastAsia"/>
          <w:szCs w:val="22"/>
        </w:rPr>
        <w:t>４　添付書類</w:t>
      </w:r>
    </w:p>
    <w:p w:rsidR="000411BF" w:rsidRDefault="000411BF" w:rsidP="003E271C">
      <w:pPr>
        <w:spacing w:line="220" w:lineRule="exact"/>
        <w:rPr>
          <w:rFonts w:hAnsi="ＭＳ 明朝"/>
          <w:szCs w:val="22"/>
        </w:rPr>
      </w:pPr>
    </w:p>
    <w:p w:rsidR="00F61845" w:rsidRDefault="00F61845" w:rsidP="00FC7D87">
      <w:pPr>
        <w:snapToGrid w:val="0"/>
        <w:spacing w:line="320" w:lineRule="exact"/>
        <w:ind w:left="880" w:hangingChars="400" w:hanging="880"/>
      </w:pPr>
    </w:p>
    <w:p w:rsidR="00F61845" w:rsidRDefault="00F61845" w:rsidP="00FC7D87">
      <w:pPr>
        <w:snapToGrid w:val="0"/>
        <w:spacing w:line="320" w:lineRule="exact"/>
        <w:ind w:left="880" w:hangingChars="400" w:hanging="880"/>
      </w:pPr>
    </w:p>
    <w:p w:rsidR="00FC7D87" w:rsidRDefault="00FC7D87" w:rsidP="00FC7D87">
      <w:pPr>
        <w:snapToGrid w:val="0"/>
        <w:spacing w:line="320" w:lineRule="exact"/>
        <w:ind w:left="880" w:hangingChars="400" w:hanging="880"/>
      </w:pPr>
      <w:r w:rsidRPr="008F5964">
        <w:rPr>
          <w:rFonts w:hint="eastAsia"/>
        </w:rPr>
        <w:t>（注意）　消費税法上の事業者である場合には、補助対象経費から消費税仕入控除税額等相当額を減額して補助金交付申請額を算出すること。ただし、申請時において当該消費税仕入控除税額等が明らかでないものについては、この限りでない。</w:t>
      </w:r>
    </w:p>
    <w:p w:rsidR="005E1DCB" w:rsidRPr="008F5964" w:rsidRDefault="005E1DCB" w:rsidP="005E1DCB">
      <w:pPr>
        <w:rPr>
          <w:szCs w:val="22"/>
        </w:rPr>
      </w:pPr>
    </w:p>
    <w:sectPr w:rsidR="005E1DCB" w:rsidRPr="008F5964" w:rsidSect="006C7480">
      <w:pgSz w:w="11906" w:h="16838" w:code="9"/>
      <w:pgMar w:top="1134" w:right="851" w:bottom="737" w:left="1418" w:header="851" w:footer="992" w:gutter="0"/>
      <w:cols w:space="425"/>
      <w:docGrid w:type="lines" w:linePitch="340"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81" w:rsidRDefault="00A84081" w:rsidP="00721D3E">
      <w:r>
        <w:separator/>
      </w:r>
    </w:p>
  </w:endnote>
  <w:endnote w:type="continuationSeparator" w:id="0">
    <w:p w:rsidR="00A84081" w:rsidRDefault="00A84081" w:rsidP="0072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81" w:rsidRDefault="00A84081" w:rsidP="00721D3E">
      <w:r>
        <w:separator/>
      </w:r>
    </w:p>
  </w:footnote>
  <w:footnote w:type="continuationSeparator" w:id="0">
    <w:p w:rsidR="00A84081" w:rsidRDefault="00A84081" w:rsidP="0072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191A"/>
    <w:multiLevelType w:val="hybridMultilevel"/>
    <w:tmpl w:val="30B4CD40"/>
    <w:lvl w:ilvl="0" w:tplc="4038089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57B16B2A"/>
    <w:multiLevelType w:val="hybridMultilevel"/>
    <w:tmpl w:val="756E58D6"/>
    <w:lvl w:ilvl="0" w:tplc="EB36F354">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
  <w:drawingGridHorizontalSpacing w:val="127"/>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0"/>
    <w:rsid w:val="0001726E"/>
    <w:rsid w:val="0002165A"/>
    <w:rsid w:val="00022229"/>
    <w:rsid w:val="00033C5B"/>
    <w:rsid w:val="000372BF"/>
    <w:rsid w:val="000411BF"/>
    <w:rsid w:val="000420AF"/>
    <w:rsid w:val="00054962"/>
    <w:rsid w:val="00075693"/>
    <w:rsid w:val="00082E3E"/>
    <w:rsid w:val="00090772"/>
    <w:rsid w:val="000A065E"/>
    <w:rsid w:val="000A4FC2"/>
    <w:rsid w:val="000B1584"/>
    <w:rsid w:val="000B4230"/>
    <w:rsid w:val="000C0134"/>
    <w:rsid w:val="000E439D"/>
    <w:rsid w:val="000E6732"/>
    <w:rsid w:val="000F0F3D"/>
    <w:rsid w:val="0011135B"/>
    <w:rsid w:val="00142300"/>
    <w:rsid w:val="00145C56"/>
    <w:rsid w:val="00170CA9"/>
    <w:rsid w:val="001A1ECD"/>
    <w:rsid w:val="001B131B"/>
    <w:rsid w:val="001E7799"/>
    <w:rsid w:val="00217245"/>
    <w:rsid w:val="00223F62"/>
    <w:rsid w:val="00295516"/>
    <w:rsid w:val="002A5191"/>
    <w:rsid w:val="002A771D"/>
    <w:rsid w:val="002C12B2"/>
    <w:rsid w:val="002C1375"/>
    <w:rsid w:val="002E43B4"/>
    <w:rsid w:val="00330768"/>
    <w:rsid w:val="00345A48"/>
    <w:rsid w:val="00357865"/>
    <w:rsid w:val="00381579"/>
    <w:rsid w:val="003A0D6F"/>
    <w:rsid w:val="003A182A"/>
    <w:rsid w:val="003B3598"/>
    <w:rsid w:val="003D00EF"/>
    <w:rsid w:val="003E271C"/>
    <w:rsid w:val="00410FC6"/>
    <w:rsid w:val="00436B17"/>
    <w:rsid w:val="0048459E"/>
    <w:rsid w:val="0049230E"/>
    <w:rsid w:val="004C347D"/>
    <w:rsid w:val="004C382D"/>
    <w:rsid w:val="005244E1"/>
    <w:rsid w:val="005306E2"/>
    <w:rsid w:val="00593426"/>
    <w:rsid w:val="005A181B"/>
    <w:rsid w:val="005A4068"/>
    <w:rsid w:val="005A4B7E"/>
    <w:rsid w:val="005E02DF"/>
    <w:rsid w:val="005E1DCB"/>
    <w:rsid w:val="005E697A"/>
    <w:rsid w:val="0060326C"/>
    <w:rsid w:val="0061316C"/>
    <w:rsid w:val="0065331C"/>
    <w:rsid w:val="0067173A"/>
    <w:rsid w:val="0069482C"/>
    <w:rsid w:val="006972C7"/>
    <w:rsid w:val="006A1778"/>
    <w:rsid w:val="006A5573"/>
    <w:rsid w:val="006B434C"/>
    <w:rsid w:val="006B4857"/>
    <w:rsid w:val="006C7480"/>
    <w:rsid w:val="006C76E9"/>
    <w:rsid w:val="006E5C98"/>
    <w:rsid w:val="006F6C02"/>
    <w:rsid w:val="00721D3E"/>
    <w:rsid w:val="00735191"/>
    <w:rsid w:val="007445EF"/>
    <w:rsid w:val="00747FD3"/>
    <w:rsid w:val="00751F38"/>
    <w:rsid w:val="0076038A"/>
    <w:rsid w:val="0077159F"/>
    <w:rsid w:val="00783B6A"/>
    <w:rsid w:val="007C2557"/>
    <w:rsid w:val="007D5CA8"/>
    <w:rsid w:val="007D69B8"/>
    <w:rsid w:val="007E2358"/>
    <w:rsid w:val="007E7B37"/>
    <w:rsid w:val="00810368"/>
    <w:rsid w:val="0083080A"/>
    <w:rsid w:val="00861B0F"/>
    <w:rsid w:val="00864545"/>
    <w:rsid w:val="008747CB"/>
    <w:rsid w:val="00874F79"/>
    <w:rsid w:val="00877022"/>
    <w:rsid w:val="0088090C"/>
    <w:rsid w:val="00886B09"/>
    <w:rsid w:val="008916B4"/>
    <w:rsid w:val="00892ECE"/>
    <w:rsid w:val="0089393C"/>
    <w:rsid w:val="008B21B9"/>
    <w:rsid w:val="008F3882"/>
    <w:rsid w:val="008F5964"/>
    <w:rsid w:val="008F6A3E"/>
    <w:rsid w:val="0091248E"/>
    <w:rsid w:val="009319B5"/>
    <w:rsid w:val="00931AA0"/>
    <w:rsid w:val="00943947"/>
    <w:rsid w:val="009550E2"/>
    <w:rsid w:val="00963949"/>
    <w:rsid w:val="009933E0"/>
    <w:rsid w:val="009960D9"/>
    <w:rsid w:val="009B5502"/>
    <w:rsid w:val="00A20D33"/>
    <w:rsid w:val="00A3477C"/>
    <w:rsid w:val="00A47604"/>
    <w:rsid w:val="00A521A9"/>
    <w:rsid w:val="00A556BF"/>
    <w:rsid w:val="00A623D5"/>
    <w:rsid w:val="00A72129"/>
    <w:rsid w:val="00A73E52"/>
    <w:rsid w:val="00A84081"/>
    <w:rsid w:val="00A87BFD"/>
    <w:rsid w:val="00A87DAC"/>
    <w:rsid w:val="00A94617"/>
    <w:rsid w:val="00A95A50"/>
    <w:rsid w:val="00AA1764"/>
    <w:rsid w:val="00AB4BEA"/>
    <w:rsid w:val="00AF17D8"/>
    <w:rsid w:val="00AF1D68"/>
    <w:rsid w:val="00B21082"/>
    <w:rsid w:val="00B34699"/>
    <w:rsid w:val="00B359D1"/>
    <w:rsid w:val="00B3686A"/>
    <w:rsid w:val="00B45CFD"/>
    <w:rsid w:val="00B9304D"/>
    <w:rsid w:val="00BE4F01"/>
    <w:rsid w:val="00C0276D"/>
    <w:rsid w:val="00C30141"/>
    <w:rsid w:val="00C475A8"/>
    <w:rsid w:val="00C60758"/>
    <w:rsid w:val="00C62D20"/>
    <w:rsid w:val="00C74A48"/>
    <w:rsid w:val="00C75A9A"/>
    <w:rsid w:val="00C822B3"/>
    <w:rsid w:val="00CA7312"/>
    <w:rsid w:val="00CC76A6"/>
    <w:rsid w:val="00CD0C4A"/>
    <w:rsid w:val="00CD1CCA"/>
    <w:rsid w:val="00CD24B0"/>
    <w:rsid w:val="00CE044A"/>
    <w:rsid w:val="00D0375A"/>
    <w:rsid w:val="00D15412"/>
    <w:rsid w:val="00D179D7"/>
    <w:rsid w:val="00D321AC"/>
    <w:rsid w:val="00D35FCC"/>
    <w:rsid w:val="00D42B75"/>
    <w:rsid w:val="00D578A3"/>
    <w:rsid w:val="00D65FB7"/>
    <w:rsid w:val="00D6683C"/>
    <w:rsid w:val="00D931BA"/>
    <w:rsid w:val="00D96013"/>
    <w:rsid w:val="00DC43A0"/>
    <w:rsid w:val="00DC6D04"/>
    <w:rsid w:val="00DD337E"/>
    <w:rsid w:val="00DE0643"/>
    <w:rsid w:val="00E05C57"/>
    <w:rsid w:val="00E27CA3"/>
    <w:rsid w:val="00E3044C"/>
    <w:rsid w:val="00E31E32"/>
    <w:rsid w:val="00E41E67"/>
    <w:rsid w:val="00E52848"/>
    <w:rsid w:val="00E64FDA"/>
    <w:rsid w:val="00E71991"/>
    <w:rsid w:val="00EA3BEC"/>
    <w:rsid w:val="00EB05D7"/>
    <w:rsid w:val="00EC42AD"/>
    <w:rsid w:val="00EE5C8B"/>
    <w:rsid w:val="00EF781C"/>
    <w:rsid w:val="00F018AE"/>
    <w:rsid w:val="00F15DFE"/>
    <w:rsid w:val="00F27973"/>
    <w:rsid w:val="00F445D7"/>
    <w:rsid w:val="00F56356"/>
    <w:rsid w:val="00F61845"/>
    <w:rsid w:val="00F62914"/>
    <w:rsid w:val="00F66DCE"/>
    <w:rsid w:val="00F8232D"/>
    <w:rsid w:val="00F83D43"/>
    <w:rsid w:val="00F97770"/>
    <w:rsid w:val="00FC7D87"/>
    <w:rsid w:val="00FE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555F86B-FD58-42B6-9143-F9C0F36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E3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Body Text Indent"/>
    <w:basedOn w:val="a"/>
    <w:pPr>
      <w:ind w:left="254" w:hangingChars="100" w:hanging="254"/>
    </w:pPr>
    <w:rPr>
      <w:rFonts w:hAnsi="ＭＳ 明朝"/>
    </w:rPr>
  </w:style>
  <w:style w:type="paragraph" w:styleId="2">
    <w:name w:val="Body Text 2"/>
    <w:basedOn w:val="a"/>
    <w:rPr>
      <w:rFonts w:ascii="ＭＳ ゴシック" w:eastAsia="ＭＳ ゴシック" w:hAnsi="ＭＳ ゴシック"/>
      <w:color w:val="0000FF"/>
      <w:sz w:val="18"/>
      <w:szCs w:val="22"/>
    </w:rPr>
  </w:style>
  <w:style w:type="paragraph" w:styleId="aa">
    <w:name w:val="Document Map"/>
    <w:basedOn w:val="a"/>
    <w:semiHidden/>
    <w:pPr>
      <w:shd w:val="clear" w:color="auto" w:fill="000080"/>
    </w:pPr>
    <w:rPr>
      <w:rFonts w:ascii="Arial" w:eastAsia="ＭＳ ゴシック" w:hAnsi="Arial"/>
    </w:rPr>
  </w:style>
  <w:style w:type="paragraph" w:styleId="3">
    <w:name w:val="Body Text 3"/>
    <w:basedOn w:val="a"/>
    <w:rPr>
      <w:rFonts w:hAnsi="ＭＳ 明朝"/>
      <w:u w:val="single"/>
    </w:rPr>
  </w:style>
  <w:style w:type="paragraph" w:styleId="ab">
    <w:name w:val="Note Heading"/>
    <w:basedOn w:val="a"/>
    <w:next w:val="a"/>
    <w:rsid w:val="00A20D33"/>
    <w:pPr>
      <w:jc w:val="center"/>
    </w:pPr>
    <w:rPr>
      <w:sz w:val="21"/>
      <w:szCs w:val="21"/>
    </w:rPr>
  </w:style>
  <w:style w:type="paragraph" w:styleId="ac">
    <w:name w:val="Closing"/>
    <w:basedOn w:val="a"/>
    <w:rsid w:val="00A20D33"/>
    <w:pPr>
      <w:jc w:val="right"/>
    </w:pPr>
    <w:rPr>
      <w:sz w:val="21"/>
      <w:szCs w:val="21"/>
    </w:rPr>
  </w:style>
  <w:style w:type="paragraph" w:styleId="ad">
    <w:name w:val="header"/>
    <w:basedOn w:val="a"/>
    <w:link w:val="ae"/>
    <w:rsid w:val="00721D3E"/>
    <w:pPr>
      <w:tabs>
        <w:tab w:val="center" w:pos="4252"/>
        <w:tab w:val="right" w:pos="8504"/>
      </w:tabs>
      <w:snapToGrid w:val="0"/>
    </w:pPr>
  </w:style>
  <w:style w:type="character" w:customStyle="1" w:styleId="ae">
    <w:name w:val="ヘッダー (文字)"/>
    <w:link w:val="ad"/>
    <w:rsid w:val="00721D3E"/>
    <w:rPr>
      <w:rFonts w:ascii="ＭＳ 明朝"/>
      <w:kern w:val="2"/>
      <w:sz w:val="22"/>
      <w:szCs w:val="24"/>
    </w:rPr>
  </w:style>
  <w:style w:type="paragraph" w:styleId="af">
    <w:name w:val="footer"/>
    <w:basedOn w:val="a"/>
    <w:link w:val="af0"/>
    <w:rsid w:val="00721D3E"/>
    <w:pPr>
      <w:tabs>
        <w:tab w:val="center" w:pos="4252"/>
        <w:tab w:val="right" w:pos="8504"/>
      </w:tabs>
      <w:snapToGrid w:val="0"/>
    </w:pPr>
  </w:style>
  <w:style w:type="character" w:customStyle="1" w:styleId="af0">
    <w:name w:val="フッター (文字)"/>
    <w:link w:val="af"/>
    <w:rsid w:val="00721D3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153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「高槻市補助金交付規則」の施行について（私案）</vt:lpstr>
      <vt:lpstr>「高槻市補助金交付規則」の施行について（私案）</vt:lpstr>
    </vt:vector>
  </TitlesOfParts>
  <Company>高槻市</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「高槻市補助金交付規則」の施行について（私案）</dc:title>
  <dc:subject/>
  <dc:creator>高槻市</dc:creator>
  <cp:keywords/>
  <dc:description/>
  <cp:lastModifiedBy>高槻市</cp:lastModifiedBy>
  <cp:revision>2</cp:revision>
  <cp:lastPrinted>2022-07-26T23:59:00Z</cp:lastPrinted>
  <dcterms:created xsi:type="dcterms:W3CDTF">2023-12-15T02:47:00Z</dcterms:created>
  <dcterms:modified xsi:type="dcterms:W3CDTF">2023-12-15T02:47:00Z</dcterms:modified>
</cp:coreProperties>
</file>